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E8" w:rsidRPr="004727E8" w:rsidRDefault="009C65B0" w:rsidP="00E57F82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21.12</w:t>
      </w:r>
      <w:r w:rsidR="004727E8" w:rsidRPr="004727E8">
        <w:rPr>
          <w:b/>
          <w:bCs/>
          <w:kern w:val="36"/>
          <w:sz w:val="32"/>
          <w:szCs w:val="32"/>
        </w:rPr>
        <w:t>.2015р.</w:t>
      </w:r>
    </w:p>
    <w:p w:rsidR="00E57F82" w:rsidRDefault="00E57F82" w:rsidP="00E57F8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Інформація про результати проведення перевірки </w:t>
      </w:r>
      <w:r w:rsidR="009C65B0">
        <w:rPr>
          <w:b/>
          <w:bCs/>
          <w:kern w:val="36"/>
          <w:sz w:val="48"/>
          <w:szCs w:val="48"/>
        </w:rPr>
        <w:t>Мірошниченко Ю.О.</w:t>
      </w:r>
    </w:p>
    <w:p w:rsidR="00E57F82" w:rsidRPr="004727E8" w:rsidRDefault="009C65B0" w:rsidP="00E57F82">
      <w:pPr>
        <w:spacing w:before="100" w:beforeAutospacing="1" w:after="100" w:afterAutospacing="1"/>
        <w:ind w:firstLine="570"/>
        <w:jc w:val="both"/>
      </w:pPr>
      <w:r>
        <w:t>21.12.</w:t>
      </w:r>
      <w:r w:rsidR="00E57F82" w:rsidRPr="004727E8">
        <w:t xml:space="preserve"> 2015 року завершено проведення перевірки, передбаченої Законом України «Про очищення влади», </w:t>
      </w:r>
      <w:r>
        <w:t>Мірошниченко Юлії Олександрівни</w:t>
      </w:r>
      <w:r w:rsidR="004727E8" w:rsidRPr="004727E8">
        <w:t xml:space="preserve">, </w:t>
      </w:r>
      <w:r>
        <w:t>начальника організаційного відділу</w:t>
      </w:r>
      <w:r w:rsidR="004727E8" w:rsidRPr="004727E8">
        <w:t xml:space="preserve"> виконавчого апа</w:t>
      </w:r>
      <w:r>
        <w:t>рату Житомирської районної ради, яка проходила перевірку за попереднім місцем роботи в Управлінні фінансів Житомирськ</w:t>
      </w:r>
      <w:r>
        <w:t>о</w:t>
      </w:r>
      <w:r>
        <w:t>ї райдержадміністрації (призначена у районну раду по переводу).</w:t>
      </w:r>
    </w:p>
    <w:p w:rsidR="00E57F82" w:rsidRPr="004727E8" w:rsidRDefault="00E57F82" w:rsidP="009C65B0">
      <w:pPr>
        <w:spacing w:before="100" w:beforeAutospacing="1" w:after="100" w:afterAutospacing="1"/>
        <w:ind w:firstLine="570"/>
        <w:jc w:val="both"/>
      </w:pPr>
      <w:r w:rsidRPr="004727E8"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№563, </w:t>
      </w:r>
      <w:r w:rsidR="009C65B0">
        <w:t>Управлінням</w:t>
      </w:r>
      <w:r w:rsidR="009C65B0">
        <w:t xml:space="preserve"> фінансів Житомирської райдержадміністрації</w:t>
      </w:r>
      <w:r w:rsidR="009C65B0">
        <w:t xml:space="preserve"> </w:t>
      </w:r>
      <w:r w:rsidRPr="004727E8">
        <w:t xml:space="preserve">проведено перевірку достовірності щодо застосування заборон, передбачених частинами третьою і четвертою статті 1 Закону України «Про очищення влади», щодо </w:t>
      </w:r>
      <w:r w:rsidR="009C65B0">
        <w:t>Мірошниченко Ю.О.</w:t>
      </w:r>
    </w:p>
    <w:p w:rsidR="00E57F82" w:rsidRPr="004727E8" w:rsidRDefault="00E57F82" w:rsidP="00E57F82">
      <w:pPr>
        <w:spacing w:before="100" w:beforeAutospacing="1" w:after="100" w:afterAutospacing="1"/>
        <w:ind w:firstLine="570"/>
        <w:jc w:val="both"/>
      </w:pPr>
      <w:r w:rsidRPr="004727E8">
        <w:t xml:space="preserve"> За результатами проведеної перевірки встановлено, що до </w:t>
      </w:r>
      <w:r w:rsidR="009C65B0">
        <w:t>Мірошниченко Юлії Олександрівни</w:t>
      </w:r>
      <w:r w:rsidRPr="004727E8">
        <w:t xml:space="preserve"> не застосовуються заборони, визначені частиною третьою, четвертою статті 1 Закону України «Про очищення влади».</w:t>
      </w:r>
    </w:p>
    <w:p w:rsidR="00D94FC8" w:rsidRPr="004727E8" w:rsidRDefault="009C65B0">
      <w:bookmarkStart w:id="0" w:name="_GoBack"/>
      <w:bookmarkEnd w:id="0"/>
    </w:p>
    <w:sectPr w:rsidR="00D94FC8" w:rsidRPr="0047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B3"/>
    <w:rsid w:val="004727E8"/>
    <w:rsid w:val="00666016"/>
    <w:rsid w:val="0068631F"/>
    <w:rsid w:val="007631B3"/>
    <w:rsid w:val="009C65B0"/>
    <w:rsid w:val="00E57F82"/>
    <w:rsid w:val="00F02225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CF28-A01E-4AEE-9916-57E1F562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F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1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2015-09-22T15:27:00Z</cp:lastPrinted>
  <dcterms:created xsi:type="dcterms:W3CDTF">2016-04-08T14:25:00Z</dcterms:created>
  <dcterms:modified xsi:type="dcterms:W3CDTF">2016-04-08T14:28:00Z</dcterms:modified>
</cp:coreProperties>
</file>