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A41" w:rsidRDefault="00E84C50" w:rsidP="00085A41">
      <w:pPr>
        <w:pStyle w:val="a3"/>
        <w:jc w:val="left"/>
        <w:rPr>
          <w:spacing w:val="40"/>
        </w:rPr>
      </w:pPr>
      <w:r>
        <w:rPr>
          <w:noProof/>
          <w:lang w:val="ru-RU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2781300</wp:posOffset>
            </wp:positionH>
            <wp:positionV relativeFrom="paragraph">
              <wp:posOffset>0</wp:posOffset>
            </wp:positionV>
            <wp:extent cx="561975" cy="752475"/>
            <wp:effectExtent l="19050" t="0" r="9525" b="0"/>
            <wp:wrapSquare wrapText="right"/>
            <wp:docPr id="2" name="Рисунок 2" descr="GERB_P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PO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5456" w:rsidRDefault="00085A41" w:rsidP="00085A41">
      <w:pPr>
        <w:pStyle w:val="a3"/>
        <w:tabs>
          <w:tab w:val="center" w:pos="2093"/>
        </w:tabs>
        <w:jc w:val="left"/>
        <w:rPr>
          <w:spacing w:val="40"/>
          <w:lang w:val="en-US"/>
        </w:rPr>
      </w:pPr>
      <w:r>
        <w:rPr>
          <w:spacing w:val="40"/>
        </w:rPr>
        <w:tab/>
      </w:r>
    </w:p>
    <w:p w:rsidR="00E65456" w:rsidRDefault="00E65456">
      <w:pPr>
        <w:pStyle w:val="a3"/>
        <w:jc w:val="right"/>
        <w:rPr>
          <w:i/>
          <w:iCs/>
          <w:spacing w:val="40"/>
        </w:rPr>
      </w:pPr>
    </w:p>
    <w:p w:rsidR="009A5F45" w:rsidRPr="0043155D" w:rsidRDefault="009A5F45">
      <w:pPr>
        <w:pStyle w:val="a3"/>
        <w:jc w:val="right"/>
        <w:rPr>
          <w:i/>
          <w:iCs/>
          <w:spacing w:val="40"/>
        </w:rPr>
      </w:pPr>
    </w:p>
    <w:p w:rsidR="007D291B" w:rsidRDefault="007D291B" w:rsidP="007D291B">
      <w:pPr>
        <w:pStyle w:val="a3"/>
        <w:tabs>
          <w:tab w:val="left" w:pos="1410"/>
        </w:tabs>
        <w:rPr>
          <w:b/>
          <w:spacing w:val="40"/>
        </w:rPr>
      </w:pPr>
      <w:r>
        <w:rPr>
          <w:b/>
          <w:spacing w:val="40"/>
        </w:rPr>
        <w:t>УКРАЇНА</w:t>
      </w:r>
    </w:p>
    <w:p w:rsidR="007D291B" w:rsidRDefault="007D291B" w:rsidP="007D291B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ЖИТОМИРСЬКА  РАЙОННА  РАДА</w:t>
      </w:r>
    </w:p>
    <w:tbl>
      <w:tblPr>
        <w:tblW w:w="0" w:type="auto"/>
        <w:tblLook w:val="0000"/>
      </w:tblPr>
      <w:tblGrid>
        <w:gridCol w:w="4899"/>
        <w:gridCol w:w="4899"/>
      </w:tblGrid>
      <w:tr w:rsidR="007D291B">
        <w:tc>
          <w:tcPr>
            <w:tcW w:w="4899" w:type="dxa"/>
            <w:shd w:val="clear" w:color="auto" w:fill="auto"/>
          </w:tcPr>
          <w:p w:rsidR="007D291B" w:rsidRDefault="007D291B">
            <w:pPr>
              <w:rPr>
                <w:sz w:val="28"/>
                <w:lang w:val="uk-UA"/>
              </w:rPr>
            </w:pPr>
          </w:p>
        </w:tc>
        <w:tc>
          <w:tcPr>
            <w:tcW w:w="4899" w:type="dxa"/>
            <w:shd w:val="clear" w:color="auto" w:fill="auto"/>
          </w:tcPr>
          <w:p w:rsidR="007D291B" w:rsidRDefault="007D291B">
            <w:pPr>
              <w:jc w:val="right"/>
              <w:rPr>
                <w:sz w:val="28"/>
                <w:lang w:val="uk-UA"/>
              </w:rPr>
            </w:pPr>
          </w:p>
        </w:tc>
      </w:tr>
    </w:tbl>
    <w:p w:rsidR="007D291B" w:rsidRDefault="007D291B" w:rsidP="007D291B">
      <w:pPr>
        <w:jc w:val="center"/>
        <w:rPr>
          <w:b/>
          <w:i/>
          <w:sz w:val="32"/>
          <w:szCs w:val="32"/>
          <w:lang w:val="uk-UA"/>
        </w:rPr>
      </w:pPr>
    </w:p>
    <w:p w:rsidR="007D291B" w:rsidRDefault="007D291B" w:rsidP="007D291B">
      <w:pPr>
        <w:jc w:val="center"/>
        <w:rPr>
          <w:b/>
          <w:i/>
          <w:sz w:val="32"/>
          <w:szCs w:val="32"/>
          <w:lang w:val="uk-UA"/>
        </w:rPr>
      </w:pPr>
      <w:r>
        <w:rPr>
          <w:b/>
          <w:i/>
          <w:sz w:val="32"/>
          <w:szCs w:val="32"/>
          <w:lang w:val="uk-UA"/>
        </w:rPr>
        <w:t xml:space="preserve">РІШЕННЯ № </w:t>
      </w:r>
      <w:r w:rsidR="009A5F45">
        <w:rPr>
          <w:b/>
          <w:i/>
          <w:sz w:val="32"/>
          <w:szCs w:val="32"/>
          <w:lang w:val="uk-UA"/>
        </w:rPr>
        <w:t>469</w:t>
      </w:r>
    </w:p>
    <w:p w:rsidR="007D291B" w:rsidRDefault="007D291B" w:rsidP="007D291B">
      <w:pPr>
        <w:jc w:val="center"/>
        <w:rPr>
          <w:sz w:val="26"/>
          <w:lang w:val="uk-UA"/>
        </w:rPr>
      </w:pPr>
      <w:r>
        <w:rPr>
          <w:sz w:val="26"/>
          <w:lang w:val="uk-UA"/>
        </w:rPr>
        <w:t>(</w:t>
      </w:r>
      <w:r w:rsidR="002A7D62">
        <w:rPr>
          <w:sz w:val="26"/>
          <w:lang w:val="uk-UA"/>
        </w:rPr>
        <w:t xml:space="preserve"> </w:t>
      </w:r>
      <w:r w:rsidR="00614439">
        <w:rPr>
          <w:sz w:val="26"/>
          <w:lang w:val="uk-UA"/>
        </w:rPr>
        <w:t>двад</w:t>
      </w:r>
      <w:r w:rsidR="002A7D62">
        <w:rPr>
          <w:sz w:val="26"/>
          <w:lang w:val="uk-UA"/>
        </w:rPr>
        <w:t>цят</w:t>
      </w:r>
      <w:r w:rsidR="007D7533">
        <w:rPr>
          <w:sz w:val="26"/>
          <w:lang w:val="uk-UA"/>
        </w:rPr>
        <w:t xml:space="preserve">ь </w:t>
      </w:r>
      <w:r w:rsidR="002F1650">
        <w:rPr>
          <w:sz w:val="26"/>
          <w:lang w:val="uk-UA"/>
        </w:rPr>
        <w:t>четверта</w:t>
      </w:r>
      <w:r w:rsidR="00674402">
        <w:rPr>
          <w:sz w:val="26"/>
          <w:lang w:val="uk-UA"/>
        </w:rPr>
        <w:t xml:space="preserve"> </w:t>
      </w:r>
      <w:r>
        <w:rPr>
          <w:sz w:val="26"/>
          <w:lang w:val="uk-UA"/>
        </w:rPr>
        <w:t>сесія шостого скликання)</w:t>
      </w:r>
    </w:p>
    <w:p w:rsidR="007D291B" w:rsidRPr="007D7533" w:rsidRDefault="007D291B">
      <w:pPr>
        <w:jc w:val="center"/>
        <w:rPr>
          <w:sz w:val="28"/>
        </w:rPr>
      </w:pPr>
    </w:p>
    <w:p w:rsidR="005C573D" w:rsidRPr="00085A41" w:rsidRDefault="00085A41">
      <w:pPr>
        <w:jc w:val="center"/>
        <w:rPr>
          <w:sz w:val="28"/>
          <w:lang w:val="uk-UA"/>
        </w:rPr>
      </w:pPr>
      <w:r w:rsidRPr="007D7533">
        <w:rPr>
          <w:sz w:val="28"/>
        </w:rPr>
        <w:t xml:space="preserve">    </w:t>
      </w:r>
      <w:r>
        <w:rPr>
          <w:sz w:val="28"/>
          <w:lang w:val="uk-UA"/>
        </w:rPr>
        <w:t xml:space="preserve">                          </w:t>
      </w:r>
    </w:p>
    <w:tbl>
      <w:tblPr>
        <w:tblW w:w="0" w:type="auto"/>
        <w:tblLook w:val="01E0"/>
      </w:tblPr>
      <w:tblGrid>
        <w:gridCol w:w="4927"/>
        <w:gridCol w:w="4927"/>
      </w:tblGrid>
      <w:tr w:rsidR="00480237" w:rsidRPr="00E4209E" w:rsidTr="00E4209E">
        <w:tc>
          <w:tcPr>
            <w:tcW w:w="4927" w:type="dxa"/>
          </w:tcPr>
          <w:p w:rsidR="00480237" w:rsidRPr="00E4209E" w:rsidRDefault="009A5F45" w:rsidP="00480237">
            <w:pPr>
              <w:rPr>
                <w:sz w:val="28"/>
                <w:szCs w:val="28"/>
                <w:lang w:val="uk-UA"/>
              </w:rPr>
            </w:pPr>
            <w:r w:rsidRPr="00E4209E">
              <w:rPr>
                <w:sz w:val="28"/>
                <w:szCs w:val="28"/>
                <w:lang w:val="uk-UA"/>
              </w:rPr>
              <w:t>В</w:t>
            </w:r>
            <w:r w:rsidR="00480237" w:rsidRPr="00E4209E">
              <w:rPr>
                <w:sz w:val="28"/>
                <w:szCs w:val="28"/>
                <w:lang w:val="uk-UA"/>
              </w:rPr>
              <w:t>ід</w:t>
            </w:r>
            <w:r w:rsidRPr="00E4209E">
              <w:rPr>
                <w:sz w:val="28"/>
                <w:szCs w:val="28"/>
              </w:rPr>
              <w:t xml:space="preserve"> </w:t>
            </w:r>
            <w:r w:rsidRPr="00E4209E">
              <w:rPr>
                <w:sz w:val="28"/>
                <w:szCs w:val="28"/>
                <w:lang w:val="uk-UA"/>
              </w:rPr>
              <w:t>14.03.</w:t>
            </w:r>
            <w:r w:rsidR="00480237" w:rsidRPr="00E4209E">
              <w:rPr>
                <w:sz w:val="28"/>
                <w:szCs w:val="28"/>
                <w:lang w:val="uk-UA"/>
              </w:rPr>
              <w:t>20</w:t>
            </w:r>
            <w:r w:rsidR="00DE4603" w:rsidRPr="00E4209E">
              <w:rPr>
                <w:sz w:val="28"/>
                <w:szCs w:val="28"/>
              </w:rPr>
              <w:t>1</w:t>
            </w:r>
            <w:r w:rsidR="007D7533" w:rsidRPr="00E4209E">
              <w:rPr>
                <w:sz w:val="28"/>
                <w:szCs w:val="28"/>
                <w:lang w:val="uk-UA"/>
              </w:rPr>
              <w:t>4</w:t>
            </w:r>
            <w:r w:rsidR="00480237" w:rsidRPr="00E4209E">
              <w:rPr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927" w:type="dxa"/>
          </w:tcPr>
          <w:p w:rsidR="00480237" w:rsidRPr="00E4209E" w:rsidRDefault="00480237" w:rsidP="00E4209E">
            <w:pPr>
              <w:jc w:val="right"/>
              <w:rPr>
                <w:sz w:val="26"/>
                <w:lang w:val="uk-UA"/>
              </w:rPr>
            </w:pPr>
          </w:p>
        </w:tc>
      </w:tr>
    </w:tbl>
    <w:p w:rsidR="00E65456" w:rsidRDefault="00E65456">
      <w:pPr>
        <w:rPr>
          <w:sz w:val="28"/>
          <w:lang w:val="uk-UA"/>
        </w:rPr>
      </w:pPr>
    </w:p>
    <w:p w:rsidR="00B70209" w:rsidRDefault="00B70209">
      <w:pPr>
        <w:rPr>
          <w:sz w:val="28"/>
          <w:lang w:val="uk-UA"/>
        </w:rPr>
      </w:pPr>
    </w:p>
    <w:p w:rsidR="00B70209" w:rsidRPr="00B70209" w:rsidRDefault="00B70209">
      <w:pPr>
        <w:rPr>
          <w:sz w:val="28"/>
          <w:lang w:val="uk-UA"/>
        </w:rPr>
      </w:pPr>
    </w:p>
    <w:p w:rsidR="00246AE0" w:rsidRPr="003E2D46" w:rsidRDefault="00150965" w:rsidP="00246AE0">
      <w:pPr>
        <w:rPr>
          <w:sz w:val="28"/>
          <w:szCs w:val="28"/>
          <w:lang w:val="uk-UA"/>
        </w:rPr>
      </w:pPr>
      <w:r w:rsidRPr="003E2D46">
        <w:rPr>
          <w:sz w:val="28"/>
          <w:szCs w:val="28"/>
          <w:lang w:val="uk-UA"/>
        </w:rPr>
        <w:t xml:space="preserve"> </w:t>
      </w:r>
      <w:r w:rsidR="00E65456" w:rsidRPr="003E2D46">
        <w:rPr>
          <w:sz w:val="28"/>
          <w:szCs w:val="28"/>
        </w:rPr>
        <w:t xml:space="preserve">Про </w:t>
      </w:r>
      <w:r w:rsidR="00B70209" w:rsidRPr="003E2D46">
        <w:rPr>
          <w:sz w:val="28"/>
          <w:szCs w:val="28"/>
          <w:lang w:val="uk-UA"/>
        </w:rPr>
        <w:t>затвердження розпоряджень</w:t>
      </w:r>
    </w:p>
    <w:p w:rsidR="00B70209" w:rsidRPr="00845262" w:rsidRDefault="00B70209" w:rsidP="00246AE0">
      <w:pPr>
        <w:rPr>
          <w:sz w:val="28"/>
          <w:szCs w:val="28"/>
          <w:lang w:val="uk-UA"/>
        </w:rPr>
      </w:pPr>
      <w:r w:rsidRPr="003E2D46">
        <w:rPr>
          <w:sz w:val="28"/>
          <w:szCs w:val="28"/>
          <w:lang w:val="uk-UA"/>
        </w:rPr>
        <w:t xml:space="preserve"> голови райдержадміністрації</w:t>
      </w:r>
    </w:p>
    <w:p w:rsidR="00E65456" w:rsidRDefault="00E65456">
      <w:pPr>
        <w:pStyle w:val="a5"/>
        <w:rPr>
          <w:szCs w:val="28"/>
        </w:rPr>
      </w:pPr>
    </w:p>
    <w:p w:rsidR="00E65456" w:rsidRPr="006E0CB8" w:rsidRDefault="00150965" w:rsidP="00150965">
      <w:pPr>
        <w:pStyle w:val="a5"/>
        <w:rPr>
          <w:szCs w:val="28"/>
        </w:rPr>
      </w:pPr>
      <w:r>
        <w:rPr>
          <w:szCs w:val="28"/>
        </w:rPr>
        <w:tab/>
      </w:r>
      <w:r w:rsidR="00B70209">
        <w:rPr>
          <w:szCs w:val="28"/>
        </w:rPr>
        <w:t xml:space="preserve">Заслухавши інформацію начальника управління </w:t>
      </w:r>
      <w:r w:rsidR="00614439">
        <w:rPr>
          <w:szCs w:val="28"/>
        </w:rPr>
        <w:t xml:space="preserve">фінансів Житомирської </w:t>
      </w:r>
      <w:r w:rsidR="00B70209">
        <w:rPr>
          <w:szCs w:val="28"/>
        </w:rPr>
        <w:t>рай</w:t>
      </w:r>
      <w:r w:rsidR="00614439">
        <w:rPr>
          <w:szCs w:val="28"/>
        </w:rPr>
        <w:t xml:space="preserve">онної </w:t>
      </w:r>
      <w:r w:rsidR="00B70209">
        <w:rPr>
          <w:szCs w:val="28"/>
        </w:rPr>
        <w:t>держа</w:t>
      </w:r>
      <w:r w:rsidR="00614439">
        <w:rPr>
          <w:szCs w:val="28"/>
        </w:rPr>
        <w:t>вної а</w:t>
      </w:r>
      <w:r w:rsidR="00B70209">
        <w:rPr>
          <w:szCs w:val="28"/>
        </w:rPr>
        <w:t>дміністрації</w:t>
      </w:r>
      <w:r w:rsidR="0011344E">
        <w:rPr>
          <w:szCs w:val="28"/>
        </w:rPr>
        <w:t xml:space="preserve"> Тарасенка К.П</w:t>
      </w:r>
      <w:r w:rsidR="00B70209">
        <w:rPr>
          <w:szCs w:val="28"/>
        </w:rPr>
        <w:t>., керуючись</w:t>
      </w:r>
      <w:r w:rsidR="00B103F1">
        <w:rPr>
          <w:szCs w:val="28"/>
        </w:rPr>
        <w:t xml:space="preserve"> статтею </w:t>
      </w:r>
      <w:r w:rsidR="00B103F1" w:rsidRPr="005D36B7">
        <w:rPr>
          <w:szCs w:val="28"/>
        </w:rPr>
        <w:t>4</w:t>
      </w:r>
      <w:r w:rsidR="00E553E6" w:rsidRPr="002F1650">
        <w:rPr>
          <w:szCs w:val="28"/>
        </w:rPr>
        <w:t>3</w:t>
      </w:r>
      <w:r w:rsidR="00B103F1">
        <w:rPr>
          <w:szCs w:val="28"/>
        </w:rPr>
        <w:t xml:space="preserve"> Закону України „Про місцеве самоврядування в Україні”</w:t>
      </w:r>
      <w:r w:rsidR="00876D83" w:rsidRPr="006E0CB8">
        <w:rPr>
          <w:szCs w:val="28"/>
        </w:rPr>
        <w:t xml:space="preserve">, </w:t>
      </w:r>
      <w:r w:rsidR="002F1650">
        <w:rPr>
          <w:szCs w:val="28"/>
        </w:rPr>
        <w:t xml:space="preserve">враховуючи висновки постійної комісії з питань бюджету і комунальної власності від 11.03.2014р., </w:t>
      </w:r>
      <w:r w:rsidR="00876D83" w:rsidRPr="006E0CB8">
        <w:rPr>
          <w:szCs w:val="28"/>
        </w:rPr>
        <w:t>районна рада</w:t>
      </w:r>
      <w:r w:rsidR="00B70209">
        <w:rPr>
          <w:szCs w:val="28"/>
        </w:rPr>
        <w:t xml:space="preserve"> </w:t>
      </w:r>
    </w:p>
    <w:p w:rsidR="00E65456" w:rsidRPr="006E0CB8" w:rsidRDefault="00E65456" w:rsidP="007A2CE6">
      <w:pPr>
        <w:pStyle w:val="a5"/>
        <w:spacing w:before="240" w:after="240"/>
        <w:rPr>
          <w:i/>
          <w:iCs/>
          <w:spacing w:val="40"/>
          <w:szCs w:val="28"/>
        </w:rPr>
      </w:pPr>
      <w:r w:rsidRPr="006E0CB8">
        <w:rPr>
          <w:szCs w:val="28"/>
        </w:rPr>
        <w:tab/>
      </w:r>
      <w:r w:rsidRPr="006E0CB8">
        <w:rPr>
          <w:i/>
          <w:iCs/>
          <w:spacing w:val="40"/>
          <w:szCs w:val="28"/>
        </w:rPr>
        <w:t>вирішила:</w:t>
      </w:r>
    </w:p>
    <w:p w:rsidR="00DE7003" w:rsidRPr="00451FAA" w:rsidRDefault="00903A72" w:rsidP="00E80388">
      <w:pPr>
        <w:shd w:val="clear" w:color="auto" w:fill="FFFFFF"/>
        <w:spacing w:before="302"/>
        <w:ind w:left="43"/>
        <w:jc w:val="both"/>
        <w:rPr>
          <w:sz w:val="28"/>
          <w:szCs w:val="28"/>
        </w:rPr>
      </w:pPr>
      <w:r>
        <w:tab/>
      </w:r>
      <w:r w:rsidR="005C573D" w:rsidRPr="00451FAA">
        <w:rPr>
          <w:sz w:val="28"/>
          <w:szCs w:val="28"/>
        </w:rPr>
        <w:t xml:space="preserve">Затвердити розпорядження голови </w:t>
      </w:r>
      <w:r w:rsidR="005C573D" w:rsidRPr="008069B8">
        <w:rPr>
          <w:sz w:val="28"/>
          <w:szCs w:val="28"/>
        </w:rPr>
        <w:t xml:space="preserve">райдержадміністрації </w:t>
      </w:r>
      <w:r w:rsidR="009A7858" w:rsidRPr="008069B8">
        <w:rPr>
          <w:sz w:val="28"/>
          <w:szCs w:val="28"/>
          <w:lang w:val="uk-UA"/>
        </w:rPr>
        <w:t xml:space="preserve">від </w:t>
      </w:r>
      <w:r w:rsidR="007D7533">
        <w:rPr>
          <w:sz w:val="28"/>
          <w:szCs w:val="28"/>
          <w:lang w:val="uk-UA"/>
        </w:rPr>
        <w:t>19</w:t>
      </w:r>
      <w:r w:rsidR="009A7858" w:rsidRPr="008069B8">
        <w:rPr>
          <w:sz w:val="28"/>
          <w:szCs w:val="28"/>
          <w:lang w:val="uk-UA"/>
        </w:rPr>
        <w:t>.</w:t>
      </w:r>
      <w:r w:rsidR="0026181E">
        <w:rPr>
          <w:sz w:val="28"/>
          <w:szCs w:val="28"/>
          <w:lang w:val="uk-UA"/>
        </w:rPr>
        <w:t>0</w:t>
      </w:r>
      <w:r w:rsidR="007D7533">
        <w:rPr>
          <w:sz w:val="28"/>
          <w:szCs w:val="28"/>
          <w:lang w:val="uk-UA"/>
        </w:rPr>
        <w:t>2</w:t>
      </w:r>
      <w:r w:rsidR="009A7858" w:rsidRPr="008069B8">
        <w:rPr>
          <w:sz w:val="28"/>
          <w:szCs w:val="28"/>
          <w:lang w:val="uk-UA"/>
        </w:rPr>
        <w:t>.201</w:t>
      </w:r>
      <w:r w:rsidR="007D7533">
        <w:rPr>
          <w:sz w:val="28"/>
          <w:szCs w:val="28"/>
          <w:lang w:val="uk-UA"/>
        </w:rPr>
        <w:t>4</w:t>
      </w:r>
      <w:r w:rsidR="009A7858" w:rsidRPr="008069B8">
        <w:rPr>
          <w:sz w:val="28"/>
          <w:szCs w:val="28"/>
          <w:lang w:val="uk-UA"/>
        </w:rPr>
        <w:t xml:space="preserve"> №</w:t>
      </w:r>
      <w:r w:rsidR="007D7533">
        <w:rPr>
          <w:sz w:val="28"/>
          <w:szCs w:val="28"/>
          <w:lang w:val="uk-UA"/>
        </w:rPr>
        <w:t>48</w:t>
      </w:r>
      <w:r w:rsidR="009A7858" w:rsidRPr="008069B8">
        <w:rPr>
          <w:sz w:val="28"/>
          <w:szCs w:val="28"/>
          <w:lang w:val="uk-UA"/>
        </w:rPr>
        <w:t xml:space="preserve"> „Про внесення змін до районного бюджету на 201</w:t>
      </w:r>
      <w:r w:rsidR="007D7533">
        <w:rPr>
          <w:sz w:val="28"/>
          <w:szCs w:val="28"/>
          <w:lang w:val="uk-UA"/>
        </w:rPr>
        <w:t>4</w:t>
      </w:r>
      <w:r w:rsidR="009A7858" w:rsidRPr="008069B8">
        <w:rPr>
          <w:sz w:val="28"/>
          <w:szCs w:val="28"/>
          <w:lang w:val="uk-UA"/>
        </w:rPr>
        <w:t xml:space="preserve"> рік</w:t>
      </w:r>
      <w:r w:rsidR="003E5900" w:rsidRPr="008069B8">
        <w:rPr>
          <w:sz w:val="28"/>
          <w:szCs w:val="28"/>
          <w:lang w:val="uk-UA"/>
        </w:rPr>
        <w:t>.</w:t>
      </w:r>
    </w:p>
    <w:p w:rsidR="00706F7B" w:rsidRPr="00451FAA" w:rsidRDefault="00706F7B" w:rsidP="00E80388">
      <w:pPr>
        <w:pStyle w:val="a5"/>
        <w:rPr>
          <w:szCs w:val="28"/>
        </w:rPr>
      </w:pPr>
    </w:p>
    <w:p w:rsidR="00C63BFC" w:rsidRPr="00130BD5" w:rsidRDefault="00C63BFC" w:rsidP="00C63BFC">
      <w:pPr>
        <w:pStyle w:val="a5"/>
        <w:spacing w:line="360" w:lineRule="auto"/>
      </w:pPr>
    </w:p>
    <w:p w:rsidR="006E0CB8" w:rsidRPr="006E0CB8" w:rsidRDefault="006E0CB8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Ind w:w="468" w:type="dxa"/>
        <w:tblLook w:val="0000"/>
      </w:tblPr>
      <w:tblGrid>
        <w:gridCol w:w="4459"/>
        <w:gridCol w:w="4541"/>
      </w:tblGrid>
      <w:tr w:rsidR="00E65456" w:rsidRPr="006E0CB8">
        <w:tblPrEx>
          <w:tblCellMar>
            <w:top w:w="0" w:type="dxa"/>
            <w:bottom w:w="0" w:type="dxa"/>
          </w:tblCellMar>
        </w:tblPrEx>
        <w:tc>
          <w:tcPr>
            <w:tcW w:w="4459" w:type="dxa"/>
          </w:tcPr>
          <w:p w:rsidR="00E65456" w:rsidRPr="006E0CB8" w:rsidRDefault="00E65456">
            <w:pPr>
              <w:jc w:val="both"/>
              <w:rPr>
                <w:sz w:val="28"/>
                <w:szCs w:val="28"/>
                <w:lang w:val="uk-UA"/>
              </w:rPr>
            </w:pPr>
            <w:r w:rsidRPr="006E0CB8">
              <w:rPr>
                <w:sz w:val="28"/>
                <w:szCs w:val="28"/>
                <w:lang w:val="uk-UA"/>
              </w:rPr>
              <w:t>Голова ради</w:t>
            </w:r>
          </w:p>
        </w:tc>
        <w:tc>
          <w:tcPr>
            <w:tcW w:w="4541" w:type="dxa"/>
          </w:tcPr>
          <w:p w:rsidR="00E65456" w:rsidRPr="006E0CB8" w:rsidRDefault="009A5F45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Т.М.Парфентієва</w:t>
            </w:r>
          </w:p>
        </w:tc>
      </w:tr>
    </w:tbl>
    <w:p w:rsidR="00E65456" w:rsidRDefault="00E65456">
      <w:pPr>
        <w:jc w:val="both"/>
        <w:rPr>
          <w:lang w:val="uk-UA"/>
        </w:rPr>
      </w:pPr>
    </w:p>
    <w:sectPr w:rsidR="00E65456">
      <w:pgSz w:w="11906" w:h="16838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07B67"/>
    <w:multiLevelType w:val="hybridMultilevel"/>
    <w:tmpl w:val="F4E80C90"/>
    <w:lvl w:ilvl="0" w:tplc="E034B03A">
      <w:numFmt w:val="bullet"/>
      <w:lvlText w:val="-"/>
      <w:lvlJc w:val="left"/>
      <w:pPr>
        <w:tabs>
          <w:tab w:val="num" w:pos="1245"/>
        </w:tabs>
        <w:ind w:left="12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F43B48"/>
    <w:multiLevelType w:val="hybridMultilevel"/>
    <w:tmpl w:val="7EC00382"/>
    <w:lvl w:ilvl="0" w:tplc="9982B5C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3F7C3F14"/>
    <w:multiLevelType w:val="hybridMultilevel"/>
    <w:tmpl w:val="A2425672"/>
    <w:lvl w:ilvl="0" w:tplc="EA0452D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0B9684C"/>
    <w:multiLevelType w:val="hybridMultilevel"/>
    <w:tmpl w:val="3B8A69FA"/>
    <w:lvl w:ilvl="0" w:tplc="0DEC8794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30048D"/>
    <w:rsid w:val="0000791B"/>
    <w:rsid w:val="0001165E"/>
    <w:rsid w:val="00015099"/>
    <w:rsid w:val="00043140"/>
    <w:rsid w:val="000526EC"/>
    <w:rsid w:val="0005329D"/>
    <w:rsid w:val="000777CF"/>
    <w:rsid w:val="00085A41"/>
    <w:rsid w:val="000C053A"/>
    <w:rsid w:val="000C34F1"/>
    <w:rsid w:val="000D072E"/>
    <w:rsid w:val="000E7895"/>
    <w:rsid w:val="0011344E"/>
    <w:rsid w:val="00123403"/>
    <w:rsid w:val="001269AF"/>
    <w:rsid w:val="00130BD5"/>
    <w:rsid w:val="00147A3E"/>
    <w:rsid w:val="00147FCD"/>
    <w:rsid w:val="00150965"/>
    <w:rsid w:val="001A1AD2"/>
    <w:rsid w:val="001C631D"/>
    <w:rsid w:val="002232DA"/>
    <w:rsid w:val="00246AE0"/>
    <w:rsid w:val="00251329"/>
    <w:rsid w:val="0026181E"/>
    <w:rsid w:val="002808D1"/>
    <w:rsid w:val="00283691"/>
    <w:rsid w:val="00291082"/>
    <w:rsid w:val="00291967"/>
    <w:rsid w:val="00293169"/>
    <w:rsid w:val="002A63EB"/>
    <w:rsid w:val="002A72BD"/>
    <w:rsid w:val="002A7D62"/>
    <w:rsid w:val="002B00A7"/>
    <w:rsid w:val="002C22EF"/>
    <w:rsid w:val="002F1650"/>
    <w:rsid w:val="0030048D"/>
    <w:rsid w:val="0030150F"/>
    <w:rsid w:val="003217F6"/>
    <w:rsid w:val="00325DDA"/>
    <w:rsid w:val="003656BE"/>
    <w:rsid w:val="003835AF"/>
    <w:rsid w:val="003C4AD4"/>
    <w:rsid w:val="003D2AEF"/>
    <w:rsid w:val="003D620D"/>
    <w:rsid w:val="003E2D46"/>
    <w:rsid w:val="003E5900"/>
    <w:rsid w:val="003F28E4"/>
    <w:rsid w:val="003F2F35"/>
    <w:rsid w:val="0043155D"/>
    <w:rsid w:val="004369A1"/>
    <w:rsid w:val="00451FAA"/>
    <w:rsid w:val="00453916"/>
    <w:rsid w:val="004570D7"/>
    <w:rsid w:val="00471E65"/>
    <w:rsid w:val="00475CC4"/>
    <w:rsid w:val="00480237"/>
    <w:rsid w:val="00496C60"/>
    <w:rsid w:val="004C6923"/>
    <w:rsid w:val="004E2EFA"/>
    <w:rsid w:val="004F3353"/>
    <w:rsid w:val="005438D3"/>
    <w:rsid w:val="005604CE"/>
    <w:rsid w:val="00570ADC"/>
    <w:rsid w:val="005922A2"/>
    <w:rsid w:val="005A049C"/>
    <w:rsid w:val="005C2F44"/>
    <w:rsid w:val="005C573D"/>
    <w:rsid w:val="005D36B7"/>
    <w:rsid w:val="005E1F7B"/>
    <w:rsid w:val="005E2537"/>
    <w:rsid w:val="005E7E95"/>
    <w:rsid w:val="006008BF"/>
    <w:rsid w:val="00614439"/>
    <w:rsid w:val="006178A8"/>
    <w:rsid w:val="006332F9"/>
    <w:rsid w:val="0064151E"/>
    <w:rsid w:val="00671023"/>
    <w:rsid w:val="00674402"/>
    <w:rsid w:val="006B6CB6"/>
    <w:rsid w:val="006E0CB8"/>
    <w:rsid w:val="00706F7B"/>
    <w:rsid w:val="007079CF"/>
    <w:rsid w:val="00711DDB"/>
    <w:rsid w:val="00733F54"/>
    <w:rsid w:val="00766AD5"/>
    <w:rsid w:val="007824EB"/>
    <w:rsid w:val="007955F7"/>
    <w:rsid w:val="007A2CE6"/>
    <w:rsid w:val="007B2A56"/>
    <w:rsid w:val="007B5D48"/>
    <w:rsid w:val="007D291B"/>
    <w:rsid w:val="007D7533"/>
    <w:rsid w:val="007E6EC1"/>
    <w:rsid w:val="008023CA"/>
    <w:rsid w:val="008059CC"/>
    <w:rsid w:val="008069B8"/>
    <w:rsid w:val="00815F66"/>
    <w:rsid w:val="0083711E"/>
    <w:rsid w:val="00845262"/>
    <w:rsid w:val="00846F38"/>
    <w:rsid w:val="00876D83"/>
    <w:rsid w:val="00892F84"/>
    <w:rsid w:val="008A7019"/>
    <w:rsid w:val="008C1529"/>
    <w:rsid w:val="008E1246"/>
    <w:rsid w:val="00903A72"/>
    <w:rsid w:val="00904A24"/>
    <w:rsid w:val="00944E4C"/>
    <w:rsid w:val="009648C1"/>
    <w:rsid w:val="00964C26"/>
    <w:rsid w:val="0098634A"/>
    <w:rsid w:val="00997136"/>
    <w:rsid w:val="009A5F45"/>
    <w:rsid w:val="009A7858"/>
    <w:rsid w:val="009C248B"/>
    <w:rsid w:val="00A029EB"/>
    <w:rsid w:val="00A129E1"/>
    <w:rsid w:val="00A1766D"/>
    <w:rsid w:val="00A50AA9"/>
    <w:rsid w:val="00A62EBA"/>
    <w:rsid w:val="00A63999"/>
    <w:rsid w:val="00A7199B"/>
    <w:rsid w:val="00A92854"/>
    <w:rsid w:val="00A9365F"/>
    <w:rsid w:val="00AA0CFA"/>
    <w:rsid w:val="00AA374F"/>
    <w:rsid w:val="00AC3A9F"/>
    <w:rsid w:val="00AD04EF"/>
    <w:rsid w:val="00B103F1"/>
    <w:rsid w:val="00B1206C"/>
    <w:rsid w:val="00B62FA2"/>
    <w:rsid w:val="00B6479C"/>
    <w:rsid w:val="00B70209"/>
    <w:rsid w:val="00B70966"/>
    <w:rsid w:val="00B73A56"/>
    <w:rsid w:val="00B74993"/>
    <w:rsid w:val="00B9112F"/>
    <w:rsid w:val="00BA595E"/>
    <w:rsid w:val="00BB773F"/>
    <w:rsid w:val="00C01374"/>
    <w:rsid w:val="00C05D93"/>
    <w:rsid w:val="00C26D38"/>
    <w:rsid w:val="00C45E63"/>
    <w:rsid w:val="00C47916"/>
    <w:rsid w:val="00C55F28"/>
    <w:rsid w:val="00C6063A"/>
    <w:rsid w:val="00C60EA9"/>
    <w:rsid w:val="00C63BFC"/>
    <w:rsid w:val="00C73B65"/>
    <w:rsid w:val="00C92123"/>
    <w:rsid w:val="00CA1F3E"/>
    <w:rsid w:val="00CC2ECE"/>
    <w:rsid w:val="00CE29AD"/>
    <w:rsid w:val="00CF5977"/>
    <w:rsid w:val="00D1277F"/>
    <w:rsid w:val="00D21E02"/>
    <w:rsid w:val="00D27B13"/>
    <w:rsid w:val="00D379D7"/>
    <w:rsid w:val="00D37D4F"/>
    <w:rsid w:val="00D663FE"/>
    <w:rsid w:val="00DB6EF2"/>
    <w:rsid w:val="00DC4317"/>
    <w:rsid w:val="00DE0867"/>
    <w:rsid w:val="00DE4603"/>
    <w:rsid w:val="00DE7003"/>
    <w:rsid w:val="00DF76E2"/>
    <w:rsid w:val="00E30C1C"/>
    <w:rsid w:val="00E4209E"/>
    <w:rsid w:val="00E553E6"/>
    <w:rsid w:val="00E65456"/>
    <w:rsid w:val="00E74D4E"/>
    <w:rsid w:val="00E80388"/>
    <w:rsid w:val="00E84C50"/>
    <w:rsid w:val="00EA6FC0"/>
    <w:rsid w:val="00F326B7"/>
    <w:rsid w:val="00F62090"/>
    <w:rsid w:val="00F649A3"/>
    <w:rsid w:val="00FA1F34"/>
    <w:rsid w:val="00FA5E28"/>
    <w:rsid w:val="00FC3889"/>
    <w:rsid w:val="00FC5C9A"/>
    <w:rsid w:val="00FF1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sz w:val="28"/>
      <w:lang w:val="uk-UA"/>
    </w:rPr>
  </w:style>
  <w:style w:type="paragraph" w:styleId="a4">
    <w:name w:val="Subtitle"/>
    <w:basedOn w:val="a"/>
    <w:qFormat/>
    <w:pPr>
      <w:jc w:val="center"/>
    </w:pPr>
    <w:rPr>
      <w:sz w:val="36"/>
      <w:lang w:val="uk-UA"/>
    </w:rPr>
  </w:style>
  <w:style w:type="paragraph" w:styleId="a5">
    <w:name w:val="Body Text"/>
    <w:basedOn w:val="a"/>
    <w:pPr>
      <w:jc w:val="both"/>
    </w:pPr>
    <w:rPr>
      <w:sz w:val="28"/>
      <w:lang w:val="uk-UA"/>
    </w:rPr>
  </w:style>
  <w:style w:type="paragraph" w:styleId="a6">
    <w:name w:val="Body Text Indent"/>
    <w:basedOn w:val="a"/>
    <w:pPr>
      <w:ind w:firstLine="708"/>
      <w:jc w:val="both"/>
    </w:pPr>
    <w:rPr>
      <w:sz w:val="28"/>
      <w:lang w:val="uk-UA"/>
    </w:rPr>
  </w:style>
  <w:style w:type="paragraph" w:styleId="2">
    <w:name w:val="Body Text 2"/>
    <w:basedOn w:val="a"/>
    <w:rPr>
      <w:b/>
      <w:bCs/>
      <w:sz w:val="28"/>
      <w:lang w:val="uk-UA"/>
    </w:rPr>
  </w:style>
  <w:style w:type="paragraph" w:styleId="a7">
    <w:name w:val="header"/>
    <w:basedOn w:val="a"/>
    <w:pPr>
      <w:tabs>
        <w:tab w:val="center" w:pos="4677"/>
        <w:tab w:val="right" w:pos="9355"/>
      </w:tabs>
      <w:jc w:val="both"/>
    </w:pPr>
    <w:rPr>
      <w:sz w:val="28"/>
      <w:lang w:val="uk-UA"/>
    </w:rPr>
  </w:style>
  <w:style w:type="table" w:styleId="a8">
    <w:name w:val="Table Grid"/>
    <w:basedOn w:val="a1"/>
    <w:rsid w:val="004802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0C05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Житомирська районна рада</vt:lpstr>
    </vt:vector>
  </TitlesOfParts>
  <Company>Tested</Company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Житомирська районна рада</dc:title>
  <dc:creator>Tested</dc:creator>
  <cp:lastModifiedBy>user</cp:lastModifiedBy>
  <cp:revision>2</cp:revision>
  <cp:lastPrinted>2014-03-17T14:13:00Z</cp:lastPrinted>
  <dcterms:created xsi:type="dcterms:W3CDTF">2014-04-08T10:04:00Z</dcterms:created>
  <dcterms:modified xsi:type="dcterms:W3CDTF">2014-04-08T10:04:00Z</dcterms:modified>
</cp:coreProperties>
</file>