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7E" w:rsidRPr="00473982" w:rsidRDefault="00BE202F" w:rsidP="00473982">
      <w:pPr>
        <w:rPr>
          <w:b/>
          <w:sz w:val="28"/>
          <w:szCs w:val="28"/>
          <w:lang w:val="uk-UA"/>
        </w:rPr>
      </w:pPr>
      <w:r>
        <w:rPr>
          <w:b/>
          <w:noProof/>
          <w:sz w:val="28"/>
          <w:szCs w:val="28"/>
        </w:rPr>
        <w:drawing>
          <wp:anchor distT="0" distB="0" distL="114300" distR="114300" simplePos="0" relativeHeight="251657728" behindDoc="0" locked="0" layoutInCell="1" allowOverlap="1">
            <wp:simplePos x="0" y="0"/>
            <wp:positionH relativeFrom="column">
              <wp:posOffset>2863215</wp:posOffset>
            </wp:positionH>
            <wp:positionV relativeFrom="paragraph">
              <wp:posOffset>-91440</wp:posOffset>
            </wp:positionV>
            <wp:extent cx="514350" cy="611505"/>
            <wp:effectExtent l="19050" t="0" r="0" b="0"/>
            <wp:wrapTopAndBottom/>
            <wp:docPr id="2" name="Рисунок 2"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POL"/>
                    <pic:cNvPicPr>
                      <a:picLocks noChangeAspect="1" noChangeArrowheads="1"/>
                    </pic:cNvPicPr>
                  </pic:nvPicPr>
                  <pic:blipFill>
                    <a:blip r:embed="rId7" cstate="print"/>
                    <a:srcRect/>
                    <a:stretch>
                      <a:fillRect/>
                    </a:stretch>
                  </pic:blipFill>
                  <pic:spPr bwMode="auto">
                    <a:xfrm>
                      <a:off x="0" y="0"/>
                      <a:ext cx="514350" cy="611505"/>
                    </a:xfrm>
                    <a:prstGeom prst="rect">
                      <a:avLst/>
                    </a:prstGeom>
                    <a:noFill/>
                    <a:ln w="9525">
                      <a:noFill/>
                      <a:miter lim="800000"/>
                      <a:headEnd/>
                      <a:tailEnd/>
                    </a:ln>
                  </pic:spPr>
                </pic:pic>
              </a:graphicData>
            </a:graphic>
          </wp:anchor>
        </w:drawing>
      </w:r>
      <w:r w:rsidR="00473982">
        <w:rPr>
          <w:b/>
          <w:sz w:val="28"/>
          <w:szCs w:val="28"/>
          <w:lang w:val="uk-UA"/>
        </w:rPr>
        <w:t xml:space="preserve">                                                           </w:t>
      </w:r>
      <w:r w:rsidR="003E377E" w:rsidRPr="00473982">
        <w:rPr>
          <w:b/>
          <w:sz w:val="28"/>
          <w:szCs w:val="28"/>
          <w:lang w:val="uk-UA"/>
        </w:rPr>
        <w:t>У К Р А Ї Н А</w:t>
      </w:r>
      <w:r w:rsidR="00487482">
        <w:rPr>
          <w:b/>
          <w:sz w:val="28"/>
          <w:szCs w:val="28"/>
          <w:lang w:val="uk-UA"/>
        </w:rPr>
        <w:t xml:space="preserve">                                    </w:t>
      </w:r>
    </w:p>
    <w:p w:rsidR="0065246A" w:rsidRDefault="00EC12C9" w:rsidP="0065246A">
      <w:pPr>
        <w:pStyle w:val="a3"/>
        <w:rPr>
          <w:lang w:val="uk-UA"/>
        </w:rPr>
      </w:pPr>
      <w:r>
        <w:rPr>
          <w:lang w:val="uk-UA"/>
        </w:rPr>
        <w:t xml:space="preserve">     </w:t>
      </w:r>
      <w:r w:rsidR="0065246A">
        <w:rPr>
          <w:lang w:val="uk-UA"/>
        </w:rPr>
        <w:t>ЖИТОМИРСЬКА РАЙОННА РАДА</w:t>
      </w:r>
    </w:p>
    <w:p w:rsidR="0065246A" w:rsidRDefault="0065246A" w:rsidP="0065246A">
      <w:pPr>
        <w:pStyle w:val="a5"/>
        <w:jc w:val="left"/>
        <w:rPr>
          <w:b/>
          <w:szCs w:val="28"/>
        </w:rPr>
      </w:pPr>
      <w:r>
        <w:rPr>
          <w:b/>
          <w:i/>
          <w:sz w:val="32"/>
          <w:szCs w:val="32"/>
        </w:rPr>
        <w:t xml:space="preserve"> </w:t>
      </w:r>
      <w:r>
        <w:rPr>
          <w:b/>
          <w:sz w:val="32"/>
          <w:szCs w:val="32"/>
        </w:rPr>
        <w:t xml:space="preserve">                                             </w:t>
      </w:r>
      <w:r w:rsidR="00EC12C9">
        <w:rPr>
          <w:b/>
          <w:sz w:val="32"/>
          <w:szCs w:val="32"/>
        </w:rPr>
        <w:t xml:space="preserve">  </w:t>
      </w:r>
      <w:r w:rsidR="00001A0C">
        <w:rPr>
          <w:b/>
          <w:sz w:val="32"/>
          <w:szCs w:val="32"/>
        </w:rPr>
        <w:t xml:space="preserve">  </w:t>
      </w:r>
      <w:r>
        <w:rPr>
          <w:b/>
          <w:szCs w:val="28"/>
        </w:rPr>
        <w:t xml:space="preserve"> РІШЕННЯ №</w:t>
      </w:r>
      <w:r w:rsidR="00001A0C">
        <w:rPr>
          <w:b/>
          <w:szCs w:val="28"/>
        </w:rPr>
        <w:t xml:space="preserve"> </w:t>
      </w:r>
      <w:r w:rsidR="006D2DA0">
        <w:rPr>
          <w:b/>
          <w:szCs w:val="28"/>
        </w:rPr>
        <w:t>422</w:t>
      </w:r>
    </w:p>
    <w:p w:rsidR="0065246A" w:rsidRDefault="0065246A" w:rsidP="0065246A">
      <w:pPr>
        <w:rPr>
          <w:sz w:val="28"/>
          <w:szCs w:val="28"/>
          <w:lang w:val="uk-UA"/>
        </w:rPr>
      </w:pPr>
      <w:r>
        <w:rPr>
          <w:sz w:val="26"/>
          <w:szCs w:val="26"/>
          <w:lang w:val="uk-UA"/>
        </w:rPr>
        <w:t xml:space="preserve">                             </w:t>
      </w:r>
      <w:r>
        <w:rPr>
          <w:sz w:val="28"/>
          <w:szCs w:val="28"/>
          <w:lang w:val="uk-UA"/>
        </w:rPr>
        <w:t xml:space="preserve">        (</w:t>
      </w:r>
      <w:r w:rsidR="00CE62F2">
        <w:rPr>
          <w:sz w:val="28"/>
          <w:szCs w:val="28"/>
          <w:lang w:val="uk-UA"/>
        </w:rPr>
        <w:t>д</w:t>
      </w:r>
      <w:r w:rsidR="00952348">
        <w:rPr>
          <w:sz w:val="28"/>
          <w:szCs w:val="28"/>
          <w:lang w:val="uk-UA"/>
        </w:rPr>
        <w:t>вадцята</w:t>
      </w:r>
      <w:r>
        <w:rPr>
          <w:sz w:val="28"/>
          <w:szCs w:val="28"/>
          <w:lang w:val="uk-UA"/>
        </w:rPr>
        <w:t xml:space="preserve"> </w:t>
      </w:r>
      <w:r w:rsidR="0063467E">
        <w:rPr>
          <w:sz w:val="28"/>
          <w:szCs w:val="28"/>
          <w:lang w:val="uk-UA"/>
        </w:rPr>
        <w:t xml:space="preserve"> </w:t>
      </w:r>
      <w:r>
        <w:rPr>
          <w:sz w:val="28"/>
          <w:szCs w:val="28"/>
          <w:lang w:val="uk-UA"/>
        </w:rPr>
        <w:t>сесія</w:t>
      </w:r>
      <w:r w:rsidR="0063467E">
        <w:rPr>
          <w:sz w:val="28"/>
          <w:szCs w:val="28"/>
          <w:lang w:val="uk-UA"/>
        </w:rPr>
        <w:t xml:space="preserve"> </w:t>
      </w:r>
      <w:r>
        <w:rPr>
          <w:sz w:val="28"/>
          <w:szCs w:val="28"/>
          <w:lang w:val="uk-UA"/>
        </w:rPr>
        <w:t xml:space="preserve"> шостого</w:t>
      </w:r>
      <w:r w:rsidR="0063467E">
        <w:rPr>
          <w:sz w:val="28"/>
          <w:szCs w:val="28"/>
          <w:lang w:val="uk-UA"/>
        </w:rPr>
        <w:t xml:space="preserve"> </w:t>
      </w:r>
      <w:r>
        <w:rPr>
          <w:sz w:val="28"/>
          <w:szCs w:val="28"/>
          <w:lang w:val="uk-UA"/>
        </w:rPr>
        <w:t xml:space="preserve"> скликання)</w:t>
      </w:r>
    </w:p>
    <w:p w:rsidR="0065246A" w:rsidRDefault="0065246A" w:rsidP="0065246A">
      <w:pPr>
        <w:rPr>
          <w:sz w:val="26"/>
          <w:szCs w:val="26"/>
          <w:lang w:val="uk-UA"/>
        </w:rPr>
      </w:pPr>
    </w:p>
    <w:p w:rsidR="0065246A" w:rsidRDefault="00D93A6D" w:rsidP="0065246A">
      <w:pPr>
        <w:tabs>
          <w:tab w:val="left" w:pos="6804"/>
        </w:tabs>
        <w:rPr>
          <w:sz w:val="28"/>
          <w:szCs w:val="28"/>
          <w:lang w:val="uk-UA"/>
        </w:rPr>
      </w:pPr>
      <w:r>
        <w:rPr>
          <w:sz w:val="28"/>
          <w:szCs w:val="28"/>
          <w:lang w:val="uk-UA"/>
        </w:rPr>
        <w:t xml:space="preserve">від « </w:t>
      </w:r>
      <w:r w:rsidR="006D2DA0">
        <w:rPr>
          <w:sz w:val="28"/>
          <w:szCs w:val="28"/>
          <w:lang w:val="uk-UA"/>
        </w:rPr>
        <w:t>27</w:t>
      </w:r>
      <w:r>
        <w:rPr>
          <w:sz w:val="28"/>
          <w:szCs w:val="28"/>
          <w:lang w:val="uk-UA"/>
        </w:rPr>
        <w:t xml:space="preserve">» </w:t>
      </w:r>
      <w:r w:rsidR="0065246A">
        <w:rPr>
          <w:sz w:val="28"/>
          <w:szCs w:val="28"/>
          <w:lang w:val="uk-UA"/>
        </w:rPr>
        <w:t xml:space="preserve"> </w:t>
      </w:r>
      <w:r w:rsidR="006D2DA0">
        <w:rPr>
          <w:sz w:val="28"/>
          <w:szCs w:val="28"/>
          <w:lang w:val="uk-UA"/>
        </w:rPr>
        <w:t xml:space="preserve">листопада </w:t>
      </w:r>
      <w:r w:rsidR="006469B2">
        <w:rPr>
          <w:sz w:val="28"/>
          <w:szCs w:val="28"/>
          <w:lang w:val="uk-UA"/>
        </w:rPr>
        <w:t xml:space="preserve"> </w:t>
      </w:r>
      <w:r w:rsidR="0065246A">
        <w:rPr>
          <w:sz w:val="28"/>
          <w:szCs w:val="28"/>
          <w:lang w:val="uk-UA"/>
        </w:rPr>
        <w:t>2013р.</w:t>
      </w:r>
    </w:p>
    <w:p w:rsidR="0065246A" w:rsidRDefault="0065246A" w:rsidP="0065246A">
      <w:pPr>
        <w:tabs>
          <w:tab w:val="left" w:pos="1134"/>
        </w:tabs>
        <w:jc w:val="both"/>
        <w:rPr>
          <w:sz w:val="26"/>
          <w:szCs w:val="26"/>
          <w:lang w:val="uk-UA"/>
        </w:rPr>
      </w:pPr>
    </w:p>
    <w:p w:rsidR="0065246A" w:rsidRDefault="0065246A" w:rsidP="0065246A">
      <w:pPr>
        <w:rPr>
          <w:b/>
          <w:color w:val="000000"/>
          <w:sz w:val="28"/>
          <w:szCs w:val="28"/>
          <w:shd w:val="clear" w:color="auto" w:fill="FFFFFF"/>
          <w:lang w:val="uk-UA"/>
        </w:rPr>
      </w:pPr>
      <w:r>
        <w:rPr>
          <w:b/>
          <w:color w:val="000000"/>
          <w:sz w:val="28"/>
          <w:szCs w:val="28"/>
          <w:shd w:val="clear" w:color="auto" w:fill="FFFFFF"/>
        </w:rPr>
        <w:t xml:space="preserve">Про створення </w:t>
      </w:r>
      <w:r>
        <w:rPr>
          <w:b/>
          <w:color w:val="000000"/>
          <w:sz w:val="28"/>
          <w:szCs w:val="28"/>
          <w:shd w:val="clear" w:color="auto" w:fill="FFFFFF"/>
          <w:lang w:val="uk-UA"/>
        </w:rPr>
        <w:t>к</w:t>
      </w:r>
      <w:r>
        <w:rPr>
          <w:b/>
          <w:color w:val="000000"/>
          <w:sz w:val="28"/>
          <w:szCs w:val="28"/>
          <w:shd w:val="clear" w:color="auto" w:fill="FFFFFF"/>
        </w:rPr>
        <w:t>омунально</w:t>
      </w:r>
      <w:r>
        <w:rPr>
          <w:b/>
          <w:color w:val="000000"/>
          <w:sz w:val="28"/>
          <w:szCs w:val="28"/>
          <w:shd w:val="clear" w:color="auto" w:fill="FFFFFF"/>
          <w:lang w:val="uk-UA"/>
        </w:rPr>
        <w:t>ї установи</w:t>
      </w:r>
    </w:p>
    <w:p w:rsidR="0065246A" w:rsidRDefault="0065246A" w:rsidP="0065246A">
      <w:pPr>
        <w:rPr>
          <w:b/>
          <w:color w:val="000000"/>
          <w:sz w:val="28"/>
          <w:szCs w:val="28"/>
          <w:shd w:val="clear" w:color="auto" w:fill="FFFFFF"/>
          <w:lang w:val="uk-UA"/>
        </w:rPr>
      </w:pPr>
      <w:r>
        <w:rPr>
          <w:b/>
          <w:color w:val="000000"/>
          <w:sz w:val="28"/>
          <w:szCs w:val="28"/>
          <w:shd w:val="clear" w:color="auto" w:fill="FFFFFF"/>
          <w:lang w:val="uk-UA"/>
        </w:rPr>
        <w:t>«Центр первинної медико-санітарної</w:t>
      </w:r>
    </w:p>
    <w:p w:rsidR="0065246A" w:rsidRDefault="0065246A" w:rsidP="0065246A">
      <w:pPr>
        <w:rPr>
          <w:b/>
          <w:color w:val="000000"/>
          <w:sz w:val="28"/>
          <w:szCs w:val="28"/>
          <w:shd w:val="clear" w:color="auto" w:fill="FFFFFF"/>
          <w:lang w:val="uk-UA"/>
        </w:rPr>
      </w:pPr>
      <w:r>
        <w:rPr>
          <w:b/>
          <w:color w:val="000000"/>
          <w:sz w:val="28"/>
          <w:szCs w:val="28"/>
          <w:shd w:val="clear" w:color="auto" w:fill="FFFFFF"/>
          <w:lang w:val="uk-UA"/>
        </w:rPr>
        <w:t>допомоги» Житомирської районної ради</w:t>
      </w:r>
    </w:p>
    <w:p w:rsidR="00BE7F02" w:rsidRDefault="0063467E" w:rsidP="0042275C">
      <w:pPr>
        <w:rPr>
          <w:b/>
          <w:color w:val="000000"/>
          <w:sz w:val="28"/>
          <w:szCs w:val="28"/>
          <w:shd w:val="clear" w:color="auto" w:fill="FFFFFF"/>
          <w:lang w:val="uk-UA"/>
        </w:rPr>
      </w:pPr>
      <w:r>
        <w:rPr>
          <w:b/>
          <w:color w:val="000000"/>
          <w:sz w:val="28"/>
          <w:szCs w:val="28"/>
          <w:shd w:val="clear" w:color="auto" w:fill="FFFFFF"/>
          <w:lang w:val="uk-UA"/>
        </w:rPr>
        <w:t xml:space="preserve">та </w:t>
      </w:r>
      <w:r w:rsidR="00BE7F02" w:rsidRPr="009B3F77">
        <w:rPr>
          <w:b/>
          <w:color w:val="000000"/>
          <w:sz w:val="28"/>
          <w:szCs w:val="28"/>
          <w:shd w:val="clear" w:color="auto" w:fill="FFFFFF"/>
          <w:lang w:val="uk-UA"/>
        </w:rPr>
        <w:t xml:space="preserve">затвердження Статуту </w:t>
      </w:r>
    </w:p>
    <w:p w:rsidR="0065246A" w:rsidRDefault="0065246A" w:rsidP="0065246A">
      <w:pPr>
        <w:jc w:val="both"/>
        <w:rPr>
          <w:b/>
          <w:color w:val="000000"/>
          <w:sz w:val="28"/>
          <w:szCs w:val="28"/>
          <w:shd w:val="clear" w:color="auto" w:fill="FFFFFF"/>
          <w:lang w:val="uk-UA"/>
        </w:rPr>
      </w:pPr>
    </w:p>
    <w:p w:rsidR="0065246A" w:rsidRDefault="008D3080" w:rsidP="004D532B">
      <w:pPr>
        <w:ind w:firstLine="567"/>
        <w:jc w:val="both"/>
        <w:rPr>
          <w:sz w:val="28"/>
          <w:szCs w:val="28"/>
          <w:lang w:val="uk-UA"/>
        </w:rPr>
      </w:pPr>
      <w:r>
        <w:rPr>
          <w:sz w:val="28"/>
          <w:szCs w:val="28"/>
          <w:lang w:val="uk-UA"/>
        </w:rPr>
        <w:t xml:space="preserve">  </w:t>
      </w:r>
      <w:r w:rsidR="0065246A">
        <w:rPr>
          <w:sz w:val="28"/>
          <w:szCs w:val="28"/>
          <w:lang w:val="uk-UA"/>
        </w:rPr>
        <w:t xml:space="preserve">З метою забезпечення доступності і якості </w:t>
      </w:r>
      <w:r w:rsidR="00393D28">
        <w:rPr>
          <w:sz w:val="28"/>
          <w:szCs w:val="28"/>
          <w:lang w:val="uk-UA"/>
        </w:rPr>
        <w:t xml:space="preserve">надання </w:t>
      </w:r>
      <w:r w:rsidR="0065246A">
        <w:rPr>
          <w:sz w:val="28"/>
          <w:szCs w:val="28"/>
          <w:lang w:val="uk-UA"/>
        </w:rPr>
        <w:t>первинної медико-санітарної допомоги населенню територіальних громад сіл, селищ Житомирського району, розглянувши клопотання комунальної установи  «Центральна районна лікарня»</w:t>
      </w:r>
      <w:r w:rsidR="00E21296">
        <w:rPr>
          <w:sz w:val="28"/>
          <w:szCs w:val="28"/>
          <w:lang w:val="uk-UA"/>
        </w:rPr>
        <w:t xml:space="preserve"> районної ради</w:t>
      </w:r>
      <w:r w:rsidR="0065246A">
        <w:rPr>
          <w:sz w:val="28"/>
          <w:szCs w:val="28"/>
          <w:lang w:val="uk-UA"/>
        </w:rPr>
        <w:t>, відповідно до ст.</w:t>
      </w:r>
      <w:r>
        <w:rPr>
          <w:sz w:val="28"/>
          <w:szCs w:val="28"/>
          <w:lang w:val="uk-UA"/>
        </w:rPr>
        <w:t>ст.</w:t>
      </w:r>
      <w:r w:rsidR="0065246A">
        <w:rPr>
          <w:sz w:val="28"/>
          <w:szCs w:val="28"/>
          <w:lang w:val="uk-UA"/>
        </w:rPr>
        <w:t xml:space="preserve"> 16, 18 Закону України «Основи законодавства України про охорону здоров'я», ст. ст. 56, 57 та 78 Господарського кодексу України, ст. ст. 87, 88 Цивільного кодексу України, ст. 89 Бюджетного кодексу України, Закону Ук</w:t>
      </w:r>
      <w:r w:rsidR="00D93A6D">
        <w:rPr>
          <w:sz w:val="28"/>
          <w:szCs w:val="28"/>
          <w:lang w:val="uk-UA"/>
        </w:rPr>
        <w:t>раїни від 07</w:t>
      </w:r>
      <w:r w:rsidR="00393D28">
        <w:rPr>
          <w:sz w:val="28"/>
          <w:szCs w:val="28"/>
          <w:lang w:val="uk-UA"/>
        </w:rPr>
        <w:t xml:space="preserve"> липня </w:t>
      </w:r>
      <w:r w:rsidR="00D93A6D">
        <w:rPr>
          <w:sz w:val="28"/>
          <w:szCs w:val="28"/>
          <w:lang w:val="uk-UA"/>
        </w:rPr>
        <w:t>2011</w:t>
      </w:r>
      <w:r w:rsidR="00473982">
        <w:rPr>
          <w:sz w:val="28"/>
          <w:szCs w:val="28"/>
          <w:lang w:val="uk-UA"/>
        </w:rPr>
        <w:t xml:space="preserve"> </w:t>
      </w:r>
      <w:r w:rsidR="00393D28">
        <w:rPr>
          <w:sz w:val="28"/>
          <w:szCs w:val="28"/>
          <w:lang w:val="uk-UA"/>
        </w:rPr>
        <w:t>року</w:t>
      </w:r>
      <w:r w:rsidR="00D93A6D">
        <w:rPr>
          <w:sz w:val="28"/>
          <w:szCs w:val="28"/>
          <w:lang w:val="uk-UA"/>
        </w:rPr>
        <w:t xml:space="preserve"> № 3611-VI «</w:t>
      </w:r>
      <w:r w:rsidR="0065246A">
        <w:rPr>
          <w:sz w:val="28"/>
          <w:szCs w:val="28"/>
          <w:lang w:val="uk-UA"/>
        </w:rPr>
        <w:t>Про внесення змін до Основ законодавства України про охорону здоров'я щодо удоскона</w:t>
      </w:r>
      <w:r w:rsidR="00D93A6D">
        <w:rPr>
          <w:sz w:val="28"/>
          <w:szCs w:val="28"/>
          <w:lang w:val="uk-UA"/>
        </w:rPr>
        <w:t>лення надання медичної допомоги»</w:t>
      </w:r>
      <w:r w:rsidR="0065246A">
        <w:rPr>
          <w:sz w:val="28"/>
          <w:szCs w:val="28"/>
          <w:lang w:val="uk-UA"/>
        </w:rPr>
        <w:t>, Постанови Кабінету Міністрів України від 17 лютого 2010 року № 208 «Деякі питання удосконалення системи охорони здоров’я»,  Указу Президента України від 6 грудня 2005 року № 1649/2005 «Про невідкладні заходи щодо реформування системи охорони здоров’я населення», наказів Міністерства охорони здоров’я України</w:t>
      </w:r>
      <w:r w:rsidR="00D93A6D">
        <w:rPr>
          <w:sz w:val="28"/>
          <w:szCs w:val="28"/>
          <w:lang w:val="uk-UA"/>
        </w:rPr>
        <w:t xml:space="preserve"> від 29 червня 2011 року № 384 «</w:t>
      </w:r>
      <w:r w:rsidR="0065246A">
        <w:rPr>
          <w:sz w:val="28"/>
          <w:szCs w:val="28"/>
          <w:lang w:val="uk-UA"/>
        </w:rPr>
        <w:t>Про затвердження Примірного статуту Центру перви</w:t>
      </w:r>
      <w:r w:rsidR="00D93A6D">
        <w:rPr>
          <w:sz w:val="28"/>
          <w:szCs w:val="28"/>
          <w:lang w:val="uk-UA"/>
        </w:rPr>
        <w:t>нної медико-санітарної допомоги»</w:t>
      </w:r>
      <w:r w:rsidR="0065246A">
        <w:rPr>
          <w:sz w:val="28"/>
          <w:szCs w:val="28"/>
          <w:lang w:val="uk-UA"/>
        </w:rPr>
        <w:t>,</w:t>
      </w:r>
      <w:r w:rsidR="00D93A6D">
        <w:rPr>
          <w:sz w:val="28"/>
          <w:szCs w:val="28"/>
          <w:lang w:val="uk-UA"/>
        </w:rPr>
        <w:t xml:space="preserve"> від 23 лютого 2012 року № 129 «</w:t>
      </w:r>
      <w:r w:rsidR="0065246A">
        <w:rPr>
          <w:sz w:val="28"/>
          <w:szCs w:val="28"/>
          <w:lang w:val="uk-UA"/>
        </w:rPr>
        <w:t>Про затвердження Примірних штатних нормативів центру первинної медичн</w:t>
      </w:r>
      <w:r w:rsidR="00D93A6D">
        <w:rPr>
          <w:sz w:val="28"/>
          <w:szCs w:val="28"/>
          <w:lang w:val="uk-UA"/>
        </w:rPr>
        <w:t>ої (медико-санітарної) допомоги»</w:t>
      </w:r>
      <w:r w:rsidR="0065246A">
        <w:rPr>
          <w:sz w:val="28"/>
          <w:szCs w:val="28"/>
          <w:lang w:val="uk-UA"/>
        </w:rPr>
        <w:t xml:space="preserve">, від 23 лютого 2012 року №131 «Про затвердження Примірного положення про центр первинної медичної (медико-санітарної) допомоги та примірних положень про його підрозділи»,  керуючись ч. 2 ст.43, ст. 60 Закону України «Про місцеве самоврядування в Україні», </w:t>
      </w:r>
      <w:r w:rsidR="00935E81">
        <w:rPr>
          <w:sz w:val="28"/>
          <w:szCs w:val="28"/>
          <w:lang w:val="uk-UA"/>
        </w:rPr>
        <w:t xml:space="preserve">враховуючи </w:t>
      </w:r>
      <w:r w:rsidR="006D2DA0">
        <w:rPr>
          <w:sz w:val="28"/>
          <w:szCs w:val="28"/>
          <w:lang w:val="uk-UA"/>
        </w:rPr>
        <w:t xml:space="preserve">рішення президії районної ради </w:t>
      </w:r>
      <w:r w:rsidR="00935E81">
        <w:rPr>
          <w:sz w:val="28"/>
          <w:szCs w:val="28"/>
          <w:lang w:val="uk-UA"/>
        </w:rPr>
        <w:t xml:space="preserve"> від </w:t>
      </w:r>
      <w:r w:rsidR="006D2DA0">
        <w:rPr>
          <w:sz w:val="28"/>
          <w:szCs w:val="28"/>
          <w:lang w:val="uk-UA"/>
        </w:rPr>
        <w:t>27.11.2013р.</w:t>
      </w:r>
      <w:r w:rsidR="00935E81">
        <w:rPr>
          <w:sz w:val="28"/>
          <w:szCs w:val="28"/>
          <w:lang w:val="uk-UA"/>
        </w:rPr>
        <w:t xml:space="preserve">, </w:t>
      </w:r>
      <w:r w:rsidR="0065246A">
        <w:rPr>
          <w:sz w:val="28"/>
          <w:szCs w:val="28"/>
          <w:lang w:val="uk-UA"/>
        </w:rPr>
        <w:t xml:space="preserve">районна рада </w:t>
      </w:r>
    </w:p>
    <w:p w:rsidR="004D532B" w:rsidRPr="004D532B" w:rsidRDefault="004D532B" w:rsidP="004D532B">
      <w:pPr>
        <w:ind w:firstLine="567"/>
        <w:jc w:val="both"/>
        <w:rPr>
          <w:sz w:val="28"/>
          <w:szCs w:val="28"/>
          <w:lang w:val="uk-UA"/>
        </w:rPr>
      </w:pPr>
    </w:p>
    <w:p w:rsidR="004D532B" w:rsidRDefault="0065246A" w:rsidP="0065246A">
      <w:pPr>
        <w:jc w:val="both"/>
        <w:rPr>
          <w:b/>
          <w:color w:val="000000"/>
          <w:sz w:val="28"/>
          <w:szCs w:val="28"/>
          <w:shd w:val="clear" w:color="auto" w:fill="FFFFFF"/>
          <w:lang w:val="uk-UA"/>
        </w:rPr>
      </w:pPr>
      <w:r>
        <w:rPr>
          <w:b/>
          <w:color w:val="000000"/>
          <w:sz w:val="28"/>
          <w:szCs w:val="28"/>
          <w:shd w:val="clear" w:color="auto" w:fill="FFFFFF"/>
          <w:lang w:val="uk-UA"/>
        </w:rPr>
        <w:t>ВИРІШИЛА:</w:t>
      </w:r>
    </w:p>
    <w:p w:rsidR="00935E81" w:rsidRPr="004D532B" w:rsidRDefault="0065246A" w:rsidP="004D532B">
      <w:pPr>
        <w:numPr>
          <w:ilvl w:val="0"/>
          <w:numId w:val="1"/>
        </w:numPr>
        <w:tabs>
          <w:tab w:val="left" w:pos="426"/>
        </w:tabs>
        <w:ind w:left="0" w:firstLine="360"/>
        <w:jc w:val="both"/>
        <w:rPr>
          <w:color w:val="000000"/>
          <w:sz w:val="28"/>
          <w:szCs w:val="28"/>
          <w:shd w:val="clear" w:color="auto" w:fill="FFFFFF"/>
          <w:lang w:val="uk-UA"/>
        </w:rPr>
      </w:pPr>
      <w:r>
        <w:rPr>
          <w:color w:val="000000"/>
          <w:sz w:val="28"/>
          <w:szCs w:val="28"/>
          <w:shd w:val="clear" w:color="auto" w:fill="FFFFFF"/>
        </w:rPr>
        <w:t xml:space="preserve">Створити </w:t>
      </w:r>
      <w:r>
        <w:rPr>
          <w:color w:val="000000"/>
          <w:sz w:val="28"/>
          <w:szCs w:val="28"/>
          <w:shd w:val="clear" w:color="auto" w:fill="FFFFFF"/>
          <w:lang w:val="uk-UA"/>
        </w:rPr>
        <w:t>к</w:t>
      </w:r>
      <w:r>
        <w:rPr>
          <w:color w:val="000000"/>
          <w:sz w:val="28"/>
          <w:szCs w:val="28"/>
          <w:shd w:val="clear" w:color="auto" w:fill="FFFFFF"/>
        </w:rPr>
        <w:t>омунальн</w:t>
      </w:r>
      <w:r>
        <w:rPr>
          <w:color w:val="000000"/>
          <w:sz w:val="28"/>
          <w:szCs w:val="28"/>
          <w:shd w:val="clear" w:color="auto" w:fill="FFFFFF"/>
          <w:lang w:val="uk-UA"/>
        </w:rPr>
        <w:t>у установу «Центр первинної медико-санітарної допомоги»</w:t>
      </w:r>
      <w:r>
        <w:rPr>
          <w:color w:val="000000"/>
          <w:sz w:val="28"/>
          <w:szCs w:val="28"/>
          <w:shd w:val="clear" w:color="auto" w:fill="FFFFFF"/>
        </w:rPr>
        <w:t> Житомирської районної ради</w:t>
      </w:r>
      <w:r w:rsidR="00E854AE">
        <w:rPr>
          <w:color w:val="000000"/>
          <w:sz w:val="28"/>
          <w:szCs w:val="28"/>
          <w:shd w:val="clear" w:color="auto" w:fill="FFFFFF"/>
          <w:lang w:val="uk-UA"/>
        </w:rPr>
        <w:t xml:space="preserve"> з 01.01.2014р</w:t>
      </w:r>
      <w:r>
        <w:rPr>
          <w:color w:val="000000"/>
          <w:sz w:val="28"/>
          <w:szCs w:val="28"/>
          <w:shd w:val="clear" w:color="auto" w:fill="FFFFFF"/>
        </w:rPr>
        <w:t>.</w:t>
      </w:r>
    </w:p>
    <w:p w:rsidR="00935E81" w:rsidRPr="004D532B" w:rsidRDefault="0065246A" w:rsidP="00935E81">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t>Затвердити Статут комунальної установи «Центр первинної медико-санітарної допомоги» Житомирської районної ради (</w:t>
      </w:r>
      <w:r w:rsidR="00A30372" w:rsidRPr="00B130D7">
        <w:rPr>
          <w:sz w:val="28"/>
          <w:szCs w:val="28"/>
          <w:lang w:val="uk-UA"/>
        </w:rPr>
        <w:t>додається).</w:t>
      </w:r>
    </w:p>
    <w:p w:rsidR="00935E81" w:rsidRPr="004D532B" w:rsidRDefault="0065246A" w:rsidP="004D532B">
      <w:pPr>
        <w:numPr>
          <w:ilvl w:val="0"/>
          <w:numId w:val="1"/>
        </w:numPr>
        <w:tabs>
          <w:tab w:val="left" w:pos="426"/>
        </w:tabs>
        <w:ind w:left="0" w:firstLine="360"/>
        <w:jc w:val="both"/>
        <w:rPr>
          <w:color w:val="000000"/>
          <w:sz w:val="28"/>
          <w:szCs w:val="28"/>
          <w:shd w:val="clear" w:color="auto" w:fill="FFFFFF"/>
          <w:lang w:val="uk-UA"/>
        </w:rPr>
      </w:pPr>
      <w:r w:rsidRPr="00B130D7">
        <w:rPr>
          <w:sz w:val="28"/>
          <w:szCs w:val="28"/>
        </w:rPr>
        <w:t xml:space="preserve">Затвердити структуру </w:t>
      </w:r>
      <w:r w:rsidRPr="00B130D7">
        <w:rPr>
          <w:sz w:val="28"/>
          <w:szCs w:val="28"/>
          <w:lang w:val="uk-UA"/>
        </w:rPr>
        <w:t>комунальної установи «Центр первинної медико-санітарної допомоги» Житомирської районної ради  (</w:t>
      </w:r>
      <w:r w:rsidR="00A30372" w:rsidRPr="00B130D7">
        <w:rPr>
          <w:sz w:val="28"/>
          <w:szCs w:val="28"/>
          <w:lang w:val="uk-UA"/>
        </w:rPr>
        <w:t>додаток 1</w:t>
      </w:r>
      <w:r w:rsidRPr="00B130D7">
        <w:rPr>
          <w:sz w:val="28"/>
          <w:szCs w:val="28"/>
          <w:lang w:val="uk-UA"/>
        </w:rPr>
        <w:t>).</w:t>
      </w:r>
    </w:p>
    <w:p w:rsidR="004367AB" w:rsidRPr="004D532B" w:rsidRDefault="000A228C" w:rsidP="00935E81">
      <w:pPr>
        <w:numPr>
          <w:ilvl w:val="0"/>
          <w:numId w:val="1"/>
        </w:numPr>
        <w:tabs>
          <w:tab w:val="left" w:pos="426"/>
        </w:tabs>
        <w:ind w:left="0" w:firstLine="360"/>
        <w:jc w:val="both"/>
        <w:rPr>
          <w:color w:val="000000"/>
          <w:sz w:val="28"/>
          <w:szCs w:val="28"/>
          <w:shd w:val="clear" w:color="auto" w:fill="FFFFFF"/>
          <w:lang w:val="uk-UA"/>
        </w:rPr>
      </w:pPr>
      <w:r>
        <w:rPr>
          <w:sz w:val="28"/>
          <w:szCs w:val="28"/>
          <w:lang w:val="uk-UA"/>
        </w:rPr>
        <w:t>Здійснити реєстрацію  комунальної установи</w:t>
      </w:r>
      <w:r w:rsidR="0065246A" w:rsidRPr="00473982">
        <w:rPr>
          <w:sz w:val="28"/>
          <w:szCs w:val="28"/>
          <w:lang w:val="uk-UA"/>
        </w:rPr>
        <w:t xml:space="preserve"> «Центр первинної медико-санітарної допомоги» Житомирської районної ради</w:t>
      </w:r>
      <w:r>
        <w:rPr>
          <w:sz w:val="28"/>
          <w:szCs w:val="28"/>
          <w:lang w:val="uk-UA"/>
        </w:rPr>
        <w:t xml:space="preserve"> та її статуту</w:t>
      </w:r>
      <w:r w:rsidR="0065246A" w:rsidRPr="00473982">
        <w:rPr>
          <w:sz w:val="28"/>
          <w:szCs w:val="28"/>
          <w:lang w:val="uk-UA"/>
        </w:rPr>
        <w:t xml:space="preserve"> відповідно до вимог чинного  законодавства.  </w:t>
      </w:r>
    </w:p>
    <w:p w:rsidR="004D532B" w:rsidRDefault="004D532B" w:rsidP="004D532B">
      <w:pPr>
        <w:tabs>
          <w:tab w:val="left" w:pos="426"/>
        </w:tabs>
        <w:jc w:val="both"/>
        <w:rPr>
          <w:sz w:val="28"/>
          <w:szCs w:val="28"/>
          <w:lang w:val="uk-UA"/>
        </w:rPr>
      </w:pPr>
    </w:p>
    <w:p w:rsidR="004D532B" w:rsidRPr="00935E81" w:rsidRDefault="004D532B" w:rsidP="004D532B">
      <w:pPr>
        <w:tabs>
          <w:tab w:val="left" w:pos="426"/>
        </w:tabs>
        <w:jc w:val="both"/>
        <w:rPr>
          <w:color w:val="000000"/>
          <w:sz w:val="28"/>
          <w:szCs w:val="28"/>
          <w:shd w:val="clear" w:color="auto" w:fill="FFFFFF"/>
          <w:lang w:val="uk-UA"/>
        </w:rPr>
      </w:pPr>
    </w:p>
    <w:p w:rsidR="004367AB" w:rsidRPr="00473982" w:rsidRDefault="004367AB" w:rsidP="00473982">
      <w:pPr>
        <w:tabs>
          <w:tab w:val="left" w:pos="426"/>
        </w:tabs>
        <w:ind w:left="360"/>
        <w:jc w:val="both"/>
        <w:rPr>
          <w:color w:val="000000"/>
          <w:sz w:val="28"/>
          <w:szCs w:val="28"/>
          <w:shd w:val="clear" w:color="auto" w:fill="FFFFFF"/>
          <w:lang w:val="uk-UA"/>
        </w:rPr>
      </w:pPr>
    </w:p>
    <w:p w:rsidR="00935E81" w:rsidRPr="004D532B" w:rsidRDefault="0065246A" w:rsidP="00935E81">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lastRenderedPageBreak/>
        <w:t xml:space="preserve">Комунальній установі «Центральна районна лікарня» </w:t>
      </w:r>
      <w:r w:rsidR="00393D28" w:rsidRPr="00B130D7">
        <w:rPr>
          <w:sz w:val="28"/>
          <w:szCs w:val="28"/>
          <w:lang w:val="uk-UA"/>
        </w:rPr>
        <w:t xml:space="preserve">районної ради </w:t>
      </w:r>
      <w:r w:rsidRPr="00B130D7">
        <w:rPr>
          <w:sz w:val="28"/>
          <w:szCs w:val="28"/>
          <w:lang w:val="uk-UA"/>
        </w:rPr>
        <w:t xml:space="preserve">у  відповідності  до  вимог чинного законодавства України здійснити необхідні кадрові заходи щодо  працевлаштування працівників у  зв'язку зі  зміною  в організації праці.   </w:t>
      </w:r>
    </w:p>
    <w:p w:rsidR="00935E81" w:rsidRPr="004D532B" w:rsidRDefault="008D3080" w:rsidP="00935E81">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t>У</w:t>
      </w:r>
      <w:r w:rsidR="0065246A" w:rsidRPr="00B130D7">
        <w:rPr>
          <w:sz w:val="28"/>
          <w:szCs w:val="28"/>
          <w:lang w:val="uk-UA"/>
        </w:rPr>
        <w:t xml:space="preserve">правлінню </w:t>
      </w:r>
      <w:r w:rsidRPr="00B130D7">
        <w:rPr>
          <w:sz w:val="28"/>
          <w:szCs w:val="28"/>
          <w:lang w:val="uk-UA"/>
        </w:rPr>
        <w:t xml:space="preserve">фінансів </w:t>
      </w:r>
      <w:r w:rsidR="0065246A" w:rsidRPr="00B130D7">
        <w:rPr>
          <w:sz w:val="28"/>
          <w:szCs w:val="28"/>
          <w:lang w:val="uk-UA"/>
        </w:rPr>
        <w:t xml:space="preserve">районної державної адміністрації  </w:t>
      </w:r>
      <w:r w:rsidR="0016694C" w:rsidRPr="00B130D7">
        <w:rPr>
          <w:sz w:val="28"/>
          <w:szCs w:val="28"/>
          <w:lang w:val="uk-UA"/>
        </w:rPr>
        <w:t xml:space="preserve">(Тарасенко К.П.) </w:t>
      </w:r>
      <w:r w:rsidR="0065246A" w:rsidRPr="00B130D7">
        <w:rPr>
          <w:sz w:val="28"/>
          <w:szCs w:val="28"/>
          <w:lang w:val="uk-UA"/>
        </w:rPr>
        <w:t>забезпечити фінансування новоствореної комунальної установи «Центр первинної медико-санітарної допомоги» Житомирської районної ради.</w:t>
      </w:r>
    </w:p>
    <w:p w:rsidR="00935E81" w:rsidRPr="004D532B" w:rsidRDefault="0065246A" w:rsidP="00935E81">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t>Виконавчому апарату районної  ради  включити дану комунальну   установу до  переліку об’єктів спільної  власності територіальних  громад сіл та  селищ Житомирського району.</w:t>
      </w:r>
    </w:p>
    <w:p w:rsidR="00935E81" w:rsidRPr="004D532B" w:rsidRDefault="0065246A" w:rsidP="00935E81">
      <w:pPr>
        <w:numPr>
          <w:ilvl w:val="0"/>
          <w:numId w:val="1"/>
        </w:numPr>
        <w:tabs>
          <w:tab w:val="left" w:pos="426"/>
        </w:tabs>
        <w:ind w:left="0" w:firstLine="360"/>
        <w:jc w:val="both"/>
        <w:rPr>
          <w:color w:val="000000"/>
          <w:sz w:val="28"/>
          <w:szCs w:val="28"/>
          <w:shd w:val="clear" w:color="auto" w:fill="FFFFFF"/>
          <w:lang w:val="uk-UA"/>
        </w:rPr>
      </w:pPr>
      <w:r w:rsidRPr="00B130D7">
        <w:rPr>
          <w:color w:val="000000"/>
          <w:sz w:val="28"/>
          <w:szCs w:val="28"/>
          <w:shd w:val="clear" w:color="auto" w:fill="FFFFFF"/>
          <w:lang w:val="uk-UA"/>
        </w:rPr>
        <w:t xml:space="preserve">Надати дозвіл </w:t>
      </w:r>
      <w:r w:rsidR="0016694C" w:rsidRPr="00B130D7">
        <w:rPr>
          <w:color w:val="000000"/>
          <w:sz w:val="28"/>
          <w:szCs w:val="28"/>
          <w:shd w:val="clear" w:color="auto" w:fill="FFFFFF"/>
          <w:lang w:val="uk-UA"/>
        </w:rPr>
        <w:t xml:space="preserve"> комунальній установі «</w:t>
      </w:r>
      <w:r w:rsidR="00393D28" w:rsidRPr="00B130D7">
        <w:rPr>
          <w:color w:val="000000"/>
          <w:sz w:val="28"/>
          <w:szCs w:val="28"/>
          <w:shd w:val="clear" w:color="auto" w:fill="FFFFFF"/>
          <w:lang w:val="uk-UA"/>
        </w:rPr>
        <w:t xml:space="preserve">Центральна районна лікарня» </w:t>
      </w:r>
      <w:r w:rsidR="000A228C">
        <w:rPr>
          <w:color w:val="000000"/>
          <w:sz w:val="28"/>
          <w:szCs w:val="28"/>
          <w:shd w:val="clear" w:color="auto" w:fill="FFFFFF"/>
          <w:lang w:val="uk-UA"/>
        </w:rPr>
        <w:t xml:space="preserve">Житомирської </w:t>
      </w:r>
      <w:r w:rsidR="00393D28" w:rsidRPr="00B130D7">
        <w:rPr>
          <w:color w:val="000000"/>
          <w:sz w:val="28"/>
          <w:szCs w:val="28"/>
          <w:shd w:val="clear" w:color="auto" w:fill="FFFFFF"/>
          <w:lang w:val="uk-UA"/>
        </w:rPr>
        <w:t xml:space="preserve">районної ради </w:t>
      </w:r>
      <w:r w:rsidRPr="00B130D7">
        <w:rPr>
          <w:color w:val="000000"/>
          <w:sz w:val="28"/>
          <w:szCs w:val="28"/>
          <w:shd w:val="clear" w:color="auto" w:fill="FFFFFF"/>
          <w:lang w:val="uk-UA"/>
        </w:rPr>
        <w:t>на</w:t>
      </w:r>
      <w:r w:rsidR="00393D28" w:rsidRPr="00B130D7">
        <w:rPr>
          <w:color w:val="000000"/>
          <w:sz w:val="28"/>
          <w:szCs w:val="28"/>
          <w:shd w:val="clear" w:color="auto" w:fill="FFFFFF"/>
          <w:lang w:val="uk-UA"/>
        </w:rPr>
        <w:t xml:space="preserve"> </w:t>
      </w:r>
      <w:r w:rsidRPr="00B130D7">
        <w:rPr>
          <w:color w:val="000000"/>
          <w:sz w:val="28"/>
          <w:szCs w:val="28"/>
          <w:shd w:val="clear" w:color="auto" w:fill="FFFFFF"/>
          <w:lang w:val="uk-UA"/>
        </w:rPr>
        <w:t xml:space="preserve">безоплатну передачу </w:t>
      </w:r>
      <w:r w:rsidR="00A30372" w:rsidRPr="00B130D7">
        <w:rPr>
          <w:color w:val="000000"/>
          <w:sz w:val="28"/>
          <w:szCs w:val="28"/>
          <w:shd w:val="clear" w:color="auto" w:fill="FFFFFF"/>
          <w:lang w:val="uk-UA"/>
        </w:rPr>
        <w:t>основних засобів та нерухомого майна</w:t>
      </w:r>
      <w:r w:rsidR="00B17C47">
        <w:rPr>
          <w:color w:val="000000"/>
          <w:sz w:val="28"/>
          <w:szCs w:val="28"/>
          <w:shd w:val="clear" w:color="auto" w:fill="FFFFFF"/>
          <w:lang w:val="uk-UA"/>
        </w:rPr>
        <w:t>, що належа</w:t>
      </w:r>
      <w:r w:rsidRPr="00B130D7">
        <w:rPr>
          <w:color w:val="000000"/>
          <w:sz w:val="28"/>
          <w:szCs w:val="28"/>
          <w:shd w:val="clear" w:color="auto" w:fill="FFFFFF"/>
          <w:lang w:val="uk-UA"/>
        </w:rPr>
        <w:t>ть до спільної власності територіальних громад сіл, селищ Житомирської районної ради та перебува</w:t>
      </w:r>
      <w:r w:rsidR="00B17C47">
        <w:rPr>
          <w:color w:val="000000"/>
          <w:sz w:val="28"/>
          <w:szCs w:val="28"/>
          <w:shd w:val="clear" w:color="auto" w:fill="FFFFFF"/>
          <w:lang w:val="uk-UA"/>
        </w:rPr>
        <w:t>ють</w:t>
      </w:r>
      <w:r w:rsidRPr="00B130D7">
        <w:rPr>
          <w:color w:val="000000"/>
          <w:sz w:val="28"/>
          <w:szCs w:val="28"/>
          <w:shd w:val="clear" w:color="auto" w:fill="FFFFFF"/>
          <w:lang w:val="uk-UA"/>
        </w:rPr>
        <w:t xml:space="preserve"> на балансі </w:t>
      </w:r>
      <w:r w:rsidR="0016694C" w:rsidRPr="00B130D7">
        <w:rPr>
          <w:color w:val="000000"/>
          <w:sz w:val="28"/>
          <w:szCs w:val="28"/>
          <w:shd w:val="clear" w:color="auto" w:fill="FFFFFF"/>
          <w:lang w:val="uk-UA"/>
        </w:rPr>
        <w:t xml:space="preserve">комунальної установи </w:t>
      </w:r>
      <w:r w:rsidR="00393D28" w:rsidRPr="00B130D7">
        <w:rPr>
          <w:color w:val="000000"/>
          <w:sz w:val="28"/>
          <w:szCs w:val="28"/>
          <w:shd w:val="clear" w:color="auto" w:fill="FFFFFF"/>
          <w:lang w:val="uk-UA"/>
        </w:rPr>
        <w:t xml:space="preserve"> «Центральна районна лікарня»</w:t>
      </w:r>
      <w:r w:rsidR="000A228C">
        <w:rPr>
          <w:color w:val="000000"/>
          <w:sz w:val="28"/>
          <w:szCs w:val="28"/>
          <w:shd w:val="clear" w:color="auto" w:fill="FFFFFF"/>
          <w:lang w:val="uk-UA"/>
        </w:rPr>
        <w:t xml:space="preserve"> Житомирської районної ради</w:t>
      </w:r>
      <w:r w:rsidR="00393D28" w:rsidRPr="00B130D7">
        <w:rPr>
          <w:color w:val="000000"/>
          <w:sz w:val="28"/>
          <w:szCs w:val="28"/>
          <w:shd w:val="clear" w:color="auto" w:fill="FFFFFF"/>
          <w:lang w:val="uk-UA"/>
        </w:rPr>
        <w:t xml:space="preserve">, </w:t>
      </w:r>
      <w:r w:rsidRPr="00B130D7">
        <w:rPr>
          <w:color w:val="000000"/>
          <w:sz w:val="28"/>
          <w:szCs w:val="28"/>
          <w:shd w:val="clear" w:color="auto" w:fill="FFFFFF"/>
          <w:lang w:val="uk-UA"/>
        </w:rPr>
        <w:t xml:space="preserve">на баланс </w:t>
      </w:r>
      <w:r w:rsidR="0016694C" w:rsidRPr="00B130D7">
        <w:rPr>
          <w:color w:val="000000"/>
          <w:sz w:val="28"/>
          <w:szCs w:val="28"/>
          <w:shd w:val="clear" w:color="auto" w:fill="FFFFFF"/>
          <w:lang w:val="uk-UA"/>
        </w:rPr>
        <w:t>комунальної установи</w:t>
      </w:r>
      <w:r w:rsidRPr="00B130D7">
        <w:rPr>
          <w:color w:val="000000"/>
          <w:sz w:val="28"/>
          <w:szCs w:val="28"/>
          <w:shd w:val="clear" w:color="auto" w:fill="FFFFFF"/>
          <w:lang w:val="uk-UA"/>
        </w:rPr>
        <w:t xml:space="preserve"> «Центр первинної медико-санітарної допомоги» Житомирської ра</w:t>
      </w:r>
      <w:r w:rsidR="00393D28" w:rsidRPr="00B130D7">
        <w:rPr>
          <w:color w:val="000000"/>
          <w:sz w:val="28"/>
          <w:szCs w:val="28"/>
          <w:shd w:val="clear" w:color="auto" w:fill="FFFFFF"/>
          <w:lang w:val="uk-UA"/>
        </w:rPr>
        <w:t>йонної ради ( згідно додатків</w:t>
      </w:r>
      <w:r w:rsidR="00A30372" w:rsidRPr="00B130D7">
        <w:rPr>
          <w:color w:val="000000"/>
          <w:sz w:val="28"/>
          <w:szCs w:val="28"/>
          <w:shd w:val="clear" w:color="auto" w:fill="FFFFFF"/>
          <w:lang w:val="uk-UA"/>
        </w:rPr>
        <w:t xml:space="preserve"> 2, 3</w:t>
      </w:r>
      <w:r w:rsidR="00393D28" w:rsidRPr="00B130D7">
        <w:rPr>
          <w:color w:val="000000"/>
          <w:sz w:val="28"/>
          <w:szCs w:val="28"/>
          <w:shd w:val="clear" w:color="auto" w:fill="FFFFFF"/>
          <w:lang w:val="uk-UA"/>
        </w:rPr>
        <w:t>).</w:t>
      </w:r>
    </w:p>
    <w:p w:rsidR="0065246A" w:rsidRPr="00B130D7" w:rsidRDefault="0065246A" w:rsidP="00B130D7">
      <w:pPr>
        <w:numPr>
          <w:ilvl w:val="0"/>
          <w:numId w:val="1"/>
        </w:numPr>
        <w:tabs>
          <w:tab w:val="left" w:pos="426"/>
        </w:tabs>
        <w:ind w:left="0" w:firstLine="360"/>
        <w:jc w:val="both"/>
        <w:rPr>
          <w:color w:val="000000"/>
          <w:sz w:val="28"/>
          <w:szCs w:val="28"/>
          <w:shd w:val="clear" w:color="auto" w:fill="FFFFFF"/>
          <w:lang w:val="uk-UA"/>
        </w:rPr>
      </w:pPr>
      <w:r w:rsidRPr="00B130D7">
        <w:rPr>
          <w:color w:val="000000"/>
          <w:sz w:val="28"/>
          <w:szCs w:val="28"/>
          <w:shd w:val="clear" w:color="auto" w:fill="FFFFFF"/>
        </w:rPr>
        <w:t>Контроль за виконанням даного рішення покласти на</w:t>
      </w:r>
      <w:r w:rsidRPr="00B130D7">
        <w:rPr>
          <w:color w:val="000000"/>
          <w:sz w:val="28"/>
          <w:szCs w:val="28"/>
          <w:shd w:val="clear" w:color="auto" w:fill="FFFFFF"/>
          <w:lang w:val="uk-UA"/>
        </w:rPr>
        <w:t xml:space="preserve"> постійну комісію з гуманітарних питань, охорони здоров`я та соціального захисту населення  та</w:t>
      </w:r>
      <w:r w:rsidRPr="00B130D7">
        <w:rPr>
          <w:color w:val="000000"/>
          <w:sz w:val="28"/>
          <w:szCs w:val="28"/>
          <w:shd w:val="clear" w:color="auto" w:fill="FFFFFF"/>
        </w:rPr>
        <w:t xml:space="preserve"> заступника голови районної ради Павлюка Р.В.</w:t>
      </w:r>
    </w:p>
    <w:p w:rsidR="0065246A" w:rsidRDefault="0065246A" w:rsidP="0065246A">
      <w:pPr>
        <w:jc w:val="both"/>
        <w:rPr>
          <w:b/>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p>
    <w:p w:rsidR="0065246A" w:rsidRDefault="0065246A" w:rsidP="0065246A">
      <w:pPr>
        <w:jc w:val="both"/>
        <w:rPr>
          <w:b/>
          <w:sz w:val="28"/>
          <w:szCs w:val="28"/>
          <w:lang w:val="uk-UA"/>
        </w:rPr>
      </w:pPr>
      <w:r>
        <w:rPr>
          <w:b/>
          <w:sz w:val="28"/>
          <w:szCs w:val="28"/>
          <w:lang w:val="uk-UA"/>
        </w:rPr>
        <w:t>Голова районної ради                                                          М.А.Степаненко</w:t>
      </w:r>
    </w:p>
    <w:p w:rsidR="0065246A" w:rsidRDefault="0065246A" w:rsidP="0065246A">
      <w:pPr>
        <w:jc w:val="both"/>
        <w:rPr>
          <w:b/>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p>
    <w:p w:rsidR="00177591" w:rsidRDefault="00177591" w:rsidP="0065246A">
      <w:pPr>
        <w:jc w:val="both"/>
        <w:rPr>
          <w:b/>
          <w:color w:val="000000"/>
          <w:sz w:val="28"/>
          <w:szCs w:val="28"/>
          <w:shd w:val="clear" w:color="auto" w:fill="FFFFFF"/>
          <w:lang w:val="uk-UA"/>
        </w:rPr>
      </w:pPr>
    </w:p>
    <w:p w:rsidR="00177591" w:rsidRDefault="00177591" w:rsidP="0065246A">
      <w:pPr>
        <w:jc w:val="both"/>
        <w:rPr>
          <w:b/>
          <w:color w:val="000000"/>
          <w:sz w:val="28"/>
          <w:szCs w:val="28"/>
          <w:shd w:val="clear" w:color="auto" w:fill="FFFFFF"/>
          <w:lang w:val="uk-UA"/>
        </w:rPr>
      </w:pPr>
    </w:p>
    <w:p w:rsidR="00E80F36" w:rsidRPr="00177591" w:rsidRDefault="00E80F36"/>
    <w:sectPr w:rsidR="00E80F36" w:rsidRPr="00177591" w:rsidSect="004D532B">
      <w:pgSz w:w="11906" w:h="16838"/>
      <w:pgMar w:top="426" w:right="707"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24" w:rsidRDefault="00673524" w:rsidP="003E377E">
      <w:r>
        <w:separator/>
      </w:r>
    </w:p>
  </w:endnote>
  <w:endnote w:type="continuationSeparator" w:id="0">
    <w:p w:rsidR="00673524" w:rsidRDefault="00673524" w:rsidP="003E3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24" w:rsidRDefault="00673524" w:rsidP="003E377E">
      <w:r>
        <w:separator/>
      </w:r>
    </w:p>
  </w:footnote>
  <w:footnote w:type="continuationSeparator" w:id="0">
    <w:p w:rsidR="00673524" w:rsidRDefault="00673524" w:rsidP="003E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00848"/>
    <w:multiLevelType w:val="hybridMultilevel"/>
    <w:tmpl w:val="EBFE2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5246A"/>
    <w:rsid w:val="00001A0C"/>
    <w:rsid w:val="000162D7"/>
    <w:rsid w:val="000A228C"/>
    <w:rsid w:val="000A299F"/>
    <w:rsid w:val="00103568"/>
    <w:rsid w:val="00116347"/>
    <w:rsid w:val="0016694C"/>
    <w:rsid w:val="00177591"/>
    <w:rsid w:val="00183DA8"/>
    <w:rsid w:val="001F0670"/>
    <w:rsid w:val="00254987"/>
    <w:rsid w:val="00325785"/>
    <w:rsid w:val="00331FF8"/>
    <w:rsid w:val="00353697"/>
    <w:rsid w:val="00393D28"/>
    <w:rsid w:val="003A7B4C"/>
    <w:rsid w:val="003E377E"/>
    <w:rsid w:val="003F28C2"/>
    <w:rsid w:val="0042275C"/>
    <w:rsid w:val="004367AB"/>
    <w:rsid w:val="004427CA"/>
    <w:rsid w:val="00473982"/>
    <w:rsid w:val="00487482"/>
    <w:rsid w:val="004D11ED"/>
    <w:rsid w:val="004D532B"/>
    <w:rsid w:val="00514FEE"/>
    <w:rsid w:val="00554AC9"/>
    <w:rsid w:val="00595C28"/>
    <w:rsid w:val="0063467E"/>
    <w:rsid w:val="006469B2"/>
    <w:rsid w:val="0065246A"/>
    <w:rsid w:val="006617E4"/>
    <w:rsid w:val="00673524"/>
    <w:rsid w:val="0069625C"/>
    <w:rsid w:val="006A62CF"/>
    <w:rsid w:val="006D2DA0"/>
    <w:rsid w:val="00706BDC"/>
    <w:rsid w:val="00755F55"/>
    <w:rsid w:val="007F39C4"/>
    <w:rsid w:val="007F4F51"/>
    <w:rsid w:val="0083016C"/>
    <w:rsid w:val="00892230"/>
    <w:rsid w:val="008A4E01"/>
    <w:rsid w:val="008D3080"/>
    <w:rsid w:val="00935E81"/>
    <w:rsid w:val="0094786E"/>
    <w:rsid w:val="00952348"/>
    <w:rsid w:val="009B3F77"/>
    <w:rsid w:val="009D5B83"/>
    <w:rsid w:val="00A11995"/>
    <w:rsid w:val="00A30372"/>
    <w:rsid w:val="00B109D2"/>
    <w:rsid w:val="00B130D7"/>
    <w:rsid w:val="00B17C47"/>
    <w:rsid w:val="00B460D6"/>
    <w:rsid w:val="00B73249"/>
    <w:rsid w:val="00BA0022"/>
    <w:rsid w:val="00BE202F"/>
    <w:rsid w:val="00BE7F02"/>
    <w:rsid w:val="00C10AD8"/>
    <w:rsid w:val="00CE1CB5"/>
    <w:rsid w:val="00CE3519"/>
    <w:rsid w:val="00CE35B0"/>
    <w:rsid w:val="00CE62F2"/>
    <w:rsid w:val="00D5101B"/>
    <w:rsid w:val="00D93A6D"/>
    <w:rsid w:val="00DA2852"/>
    <w:rsid w:val="00DD7BBA"/>
    <w:rsid w:val="00E21296"/>
    <w:rsid w:val="00E21E6B"/>
    <w:rsid w:val="00E31286"/>
    <w:rsid w:val="00E4480D"/>
    <w:rsid w:val="00E80F36"/>
    <w:rsid w:val="00E854AE"/>
    <w:rsid w:val="00EB4F4B"/>
    <w:rsid w:val="00EC12C9"/>
    <w:rsid w:val="00EE2395"/>
    <w:rsid w:val="00F45584"/>
    <w:rsid w:val="00F84C5E"/>
    <w:rsid w:val="00FC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6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246A"/>
    <w:pPr>
      <w:jc w:val="center"/>
    </w:pPr>
    <w:rPr>
      <w:b/>
      <w:sz w:val="28"/>
    </w:rPr>
  </w:style>
  <w:style w:type="character" w:customStyle="1" w:styleId="a4">
    <w:name w:val="Название Знак"/>
    <w:basedOn w:val="a0"/>
    <w:link w:val="a3"/>
    <w:rsid w:val="0065246A"/>
    <w:rPr>
      <w:rFonts w:ascii="Times New Roman" w:eastAsia="Times New Roman" w:hAnsi="Times New Roman" w:cs="Times New Roman"/>
      <w:b/>
      <w:sz w:val="28"/>
      <w:szCs w:val="20"/>
      <w:lang w:eastAsia="ru-RU"/>
    </w:rPr>
  </w:style>
  <w:style w:type="paragraph" w:styleId="a5">
    <w:name w:val="Subtitle"/>
    <w:basedOn w:val="a"/>
    <w:link w:val="a6"/>
    <w:qFormat/>
    <w:rsid w:val="0065246A"/>
    <w:pPr>
      <w:jc w:val="center"/>
    </w:pPr>
    <w:rPr>
      <w:sz w:val="28"/>
      <w:lang w:val="uk-UA"/>
    </w:rPr>
  </w:style>
  <w:style w:type="character" w:customStyle="1" w:styleId="a6">
    <w:name w:val="Подзаголовок Знак"/>
    <w:basedOn w:val="a0"/>
    <w:link w:val="a5"/>
    <w:rsid w:val="0065246A"/>
    <w:rPr>
      <w:rFonts w:ascii="Times New Roman" w:eastAsia="Times New Roman" w:hAnsi="Times New Roman" w:cs="Times New Roman"/>
      <w:sz w:val="28"/>
      <w:szCs w:val="20"/>
      <w:lang w:val="uk-UA" w:eastAsia="ru-RU"/>
    </w:rPr>
  </w:style>
  <w:style w:type="paragraph" w:styleId="a7">
    <w:name w:val="header"/>
    <w:basedOn w:val="a"/>
    <w:link w:val="a8"/>
    <w:uiPriority w:val="99"/>
    <w:semiHidden/>
    <w:unhideWhenUsed/>
    <w:rsid w:val="003E377E"/>
    <w:pPr>
      <w:tabs>
        <w:tab w:val="center" w:pos="4677"/>
        <w:tab w:val="right" w:pos="9355"/>
      </w:tabs>
    </w:pPr>
  </w:style>
  <w:style w:type="character" w:customStyle="1" w:styleId="a8">
    <w:name w:val="Верхний колонтитул Знак"/>
    <w:basedOn w:val="a0"/>
    <w:link w:val="a7"/>
    <w:uiPriority w:val="99"/>
    <w:semiHidden/>
    <w:rsid w:val="003E377E"/>
    <w:rPr>
      <w:rFonts w:ascii="Times New Roman" w:eastAsia="Times New Roman" w:hAnsi="Times New Roman"/>
    </w:rPr>
  </w:style>
  <w:style w:type="paragraph" w:styleId="a9">
    <w:name w:val="footer"/>
    <w:basedOn w:val="a"/>
    <w:link w:val="aa"/>
    <w:uiPriority w:val="99"/>
    <w:semiHidden/>
    <w:unhideWhenUsed/>
    <w:rsid w:val="003E377E"/>
    <w:pPr>
      <w:tabs>
        <w:tab w:val="center" w:pos="4677"/>
        <w:tab w:val="right" w:pos="9355"/>
      </w:tabs>
    </w:pPr>
  </w:style>
  <w:style w:type="character" w:customStyle="1" w:styleId="aa">
    <w:name w:val="Нижний колонтитул Знак"/>
    <w:basedOn w:val="a0"/>
    <w:link w:val="a9"/>
    <w:uiPriority w:val="99"/>
    <w:semiHidden/>
    <w:rsid w:val="003E377E"/>
    <w:rPr>
      <w:rFonts w:ascii="Times New Roman" w:eastAsia="Times New Roman" w:hAnsi="Times New Roman"/>
    </w:rPr>
  </w:style>
  <w:style w:type="paragraph" w:styleId="ab">
    <w:name w:val="No Spacing"/>
    <w:uiPriority w:val="1"/>
    <w:qFormat/>
    <w:rsid w:val="00177591"/>
    <w:rPr>
      <w:rFonts w:ascii="Times New Roman" w:eastAsia="Times New Roman" w:hAnsi="Times New Roman"/>
      <w:lang w:val="uk-UA"/>
    </w:rPr>
  </w:style>
  <w:style w:type="character" w:customStyle="1" w:styleId="apple-converted-space">
    <w:name w:val="apple-converted-space"/>
    <w:basedOn w:val="a0"/>
    <w:rsid w:val="00177591"/>
  </w:style>
  <w:style w:type="character" w:styleId="ac">
    <w:name w:val="Strong"/>
    <w:basedOn w:val="a0"/>
    <w:uiPriority w:val="22"/>
    <w:qFormat/>
    <w:rsid w:val="00177591"/>
    <w:rPr>
      <w:b/>
      <w:bCs/>
    </w:rPr>
  </w:style>
  <w:style w:type="paragraph" w:styleId="ad">
    <w:name w:val="List Paragraph"/>
    <w:basedOn w:val="a"/>
    <w:uiPriority w:val="34"/>
    <w:qFormat/>
    <w:rsid w:val="00935E81"/>
    <w:pPr>
      <w:ind w:left="708"/>
    </w:pPr>
  </w:style>
</w:styles>
</file>

<file path=word/webSettings.xml><?xml version="1.0" encoding="utf-8"?>
<w:webSettings xmlns:r="http://schemas.openxmlformats.org/officeDocument/2006/relationships" xmlns:w="http://schemas.openxmlformats.org/wordprocessingml/2006/main">
  <w:divs>
    <w:div w:id="12081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2013-07-21T17:14:00Z</cp:lastPrinted>
  <dcterms:created xsi:type="dcterms:W3CDTF">2013-12-04T07:23:00Z</dcterms:created>
  <dcterms:modified xsi:type="dcterms:W3CDTF">2013-12-04T07:23:00Z</dcterms:modified>
</cp:coreProperties>
</file>