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560" w:rsidRPr="00E50E4B" w:rsidRDefault="00C87D8C" w:rsidP="00E53DF9">
      <w:pPr>
        <w:pStyle w:val="af1"/>
        <w:jc w:val="right"/>
        <w:rPr>
          <w:szCs w:val="28"/>
          <w:lang w:val="uk-UA"/>
        </w:rPr>
      </w:pPr>
      <w:r>
        <w:rPr>
          <w:b w:val="0"/>
          <w:noProof/>
          <w:szCs w:val="28"/>
        </w:rPr>
        <w:drawing>
          <wp:anchor distT="0" distB="0" distL="114300" distR="114300" simplePos="0" relativeHeight="251657728" behindDoc="0" locked="0" layoutInCell="1" allowOverlap="1">
            <wp:simplePos x="0" y="0"/>
            <wp:positionH relativeFrom="column">
              <wp:posOffset>2691765</wp:posOffset>
            </wp:positionH>
            <wp:positionV relativeFrom="paragraph">
              <wp:posOffset>210185</wp:posOffset>
            </wp:positionV>
            <wp:extent cx="457200" cy="581025"/>
            <wp:effectExtent l="19050" t="0" r="0" b="0"/>
            <wp:wrapTopAndBottom/>
            <wp:docPr id="2" name="Рисунок 2" descr="GERB_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POL"/>
                    <pic:cNvPicPr>
                      <a:picLocks noChangeAspect="1" noChangeArrowheads="1"/>
                    </pic:cNvPicPr>
                  </pic:nvPicPr>
                  <pic:blipFill>
                    <a:blip r:embed="rId7" cstate="print"/>
                    <a:srcRect/>
                    <a:stretch>
                      <a:fillRect/>
                    </a:stretch>
                  </pic:blipFill>
                  <pic:spPr bwMode="auto">
                    <a:xfrm>
                      <a:off x="0" y="0"/>
                      <a:ext cx="457200" cy="581025"/>
                    </a:xfrm>
                    <a:prstGeom prst="rect">
                      <a:avLst/>
                    </a:prstGeom>
                    <a:noFill/>
                    <a:ln w="9525">
                      <a:noFill/>
                      <a:miter lim="800000"/>
                      <a:headEnd/>
                      <a:tailEnd/>
                    </a:ln>
                  </pic:spPr>
                </pic:pic>
              </a:graphicData>
            </a:graphic>
          </wp:anchor>
        </w:drawing>
      </w:r>
    </w:p>
    <w:p w:rsidR="00543560" w:rsidRPr="00E50E4B" w:rsidRDefault="00634E62" w:rsidP="00543560">
      <w:pPr>
        <w:pStyle w:val="af1"/>
        <w:rPr>
          <w:szCs w:val="28"/>
          <w:lang w:val="uk-UA"/>
        </w:rPr>
      </w:pPr>
      <w:r>
        <w:rPr>
          <w:szCs w:val="28"/>
          <w:lang w:val="uk-UA"/>
        </w:rPr>
        <w:t xml:space="preserve"> </w:t>
      </w:r>
      <w:r w:rsidR="00543560" w:rsidRPr="00E50E4B">
        <w:rPr>
          <w:szCs w:val="28"/>
          <w:lang w:val="uk-UA"/>
        </w:rPr>
        <w:t>У К Р А Ї Н А</w:t>
      </w:r>
      <w:r w:rsidR="00D222D4">
        <w:rPr>
          <w:szCs w:val="28"/>
          <w:lang w:val="uk-UA"/>
        </w:rPr>
        <w:t xml:space="preserve">                                        </w:t>
      </w:r>
    </w:p>
    <w:p w:rsidR="001B7037" w:rsidRPr="00E50E4B" w:rsidRDefault="00543560" w:rsidP="00945DFC">
      <w:pPr>
        <w:pStyle w:val="af1"/>
        <w:rPr>
          <w:szCs w:val="28"/>
          <w:lang w:val="uk-UA"/>
        </w:rPr>
      </w:pPr>
      <w:r w:rsidRPr="00E50E4B">
        <w:rPr>
          <w:szCs w:val="28"/>
          <w:lang w:val="uk-UA"/>
        </w:rPr>
        <w:t>ЖИТОМИРСЬКА РАЙОННА РАД</w:t>
      </w:r>
      <w:r w:rsidR="00CC2397">
        <w:rPr>
          <w:szCs w:val="28"/>
          <w:lang w:val="uk-UA"/>
        </w:rPr>
        <w:t>А</w:t>
      </w:r>
    </w:p>
    <w:p w:rsidR="001B7037" w:rsidRPr="00945DFC" w:rsidRDefault="00D87604" w:rsidP="001B7037">
      <w:pPr>
        <w:pStyle w:val="af1"/>
        <w:tabs>
          <w:tab w:val="left" w:pos="1020"/>
          <w:tab w:val="center" w:pos="4733"/>
        </w:tabs>
        <w:rPr>
          <w:szCs w:val="28"/>
          <w:u w:val="single"/>
          <w:lang w:val="uk-UA"/>
        </w:rPr>
      </w:pPr>
      <w:r w:rsidRPr="00945DFC">
        <w:rPr>
          <w:szCs w:val="28"/>
          <w:lang w:val="uk-UA"/>
        </w:rPr>
        <w:t xml:space="preserve"> </w:t>
      </w:r>
      <w:r w:rsidR="00945DFC" w:rsidRPr="00945DFC">
        <w:rPr>
          <w:szCs w:val="28"/>
          <w:lang w:val="uk-UA"/>
        </w:rPr>
        <w:t xml:space="preserve">     </w:t>
      </w:r>
      <w:r w:rsidRPr="00945DFC">
        <w:rPr>
          <w:szCs w:val="28"/>
          <w:lang w:val="uk-UA"/>
        </w:rPr>
        <w:t xml:space="preserve"> </w:t>
      </w:r>
      <w:r w:rsidR="00DE423D" w:rsidRPr="00945DFC">
        <w:rPr>
          <w:szCs w:val="28"/>
          <w:lang w:val="uk-UA"/>
        </w:rPr>
        <w:t xml:space="preserve"> </w:t>
      </w:r>
      <w:r w:rsidR="00543560" w:rsidRPr="00945DFC">
        <w:rPr>
          <w:szCs w:val="28"/>
          <w:lang w:val="uk-UA"/>
        </w:rPr>
        <w:t>РІШЕННЯ №</w:t>
      </w:r>
      <w:r w:rsidR="00C800CF">
        <w:rPr>
          <w:szCs w:val="28"/>
          <w:u w:val="single"/>
          <w:lang w:val="uk-UA"/>
        </w:rPr>
        <w:t xml:space="preserve"> 404</w:t>
      </w:r>
    </w:p>
    <w:p w:rsidR="00543560" w:rsidRPr="00E50E4B" w:rsidRDefault="00543560" w:rsidP="00543560">
      <w:pPr>
        <w:tabs>
          <w:tab w:val="left" w:pos="-3119"/>
          <w:tab w:val="left" w:pos="5387"/>
        </w:tabs>
        <w:rPr>
          <w:sz w:val="28"/>
          <w:szCs w:val="28"/>
        </w:rPr>
      </w:pPr>
      <w:r w:rsidRPr="00E50E4B">
        <w:rPr>
          <w:sz w:val="28"/>
          <w:szCs w:val="28"/>
        </w:rPr>
        <w:t xml:space="preserve">                                    (</w:t>
      </w:r>
      <w:r w:rsidR="00945DFC">
        <w:rPr>
          <w:sz w:val="28"/>
          <w:szCs w:val="28"/>
        </w:rPr>
        <w:t xml:space="preserve">двадцята </w:t>
      </w:r>
      <w:r w:rsidRPr="00E50E4B">
        <w:rPr>
          <w:sz w:val="28"/>
          <w:szCs w:val="28"/>
        </w:rPr>
        <w:t xml:space="preserve"> сесія шостого скликання)     </w:t>
      </w:r>
    </w:p>
    <w:p w:rsidR="00543560" w:rsidRPr="00E50E4B" w:rsidRDefault="00543560" w:rsidP="00543560">
      <w:pPr>
        <w:tabs>
          <w:tab w:val="left" w:pos="-3119"/>
          <w:tab w:val="left" w:pos="5387"/>
        </w:tabs>
        <w:rPr>
          <w:sz w:val="28"/>
          <w:szCs w:val="28"/>
        </w:rPr>
      </w:pPr>
      <w:r w:rsidRPr="00E50E4B">
        <w:rPr>
          <w:sz w:val="28"/>
          <w:szCs w:val="28"/>
        </w:rPr>
        <w:t xml:space="preserve">                                                                    </w:t>
      </w:r>
    </w:p>
    <w:p w:rsidR="005E0C95" w:rsidRPr="00D369A6" w:rsidRDefault="005E0C95" w:rsidP="005E0C95">
      <w:pPr>
        <w:tabs>
          <w:tab w:val="left" w:pos="-3119"/>
          <w:tab w:val="left" w:pos="8565"/>
        </w:tabs>
        <w:rPr>
          <w:sz w:val="28"/>
          <w:szCs w:val="28"/>
        </w:rPr>
      </w:pPr>
      <w:r w:rsidRPr="00D369A6">
        <w:rPr>
          <w:sz w:val="28"/>
          <w:szCs w:val="28"/>
        </w:rPr>
        <w:t>від  «</w:t>
      </w:r>
      <w:r w:rsidR="00C800CF">
        <w:rPr>
          <w:sz w:val="28"/>
          <w:szCs w:val="28"/>
        </w:rPr>
        <w:t>27</w:t>
      </w:r>
      <w:r w:rsidRPr="00D369A6">
        <w:rPr>
          <w:sz w:val="28"/>
          <w:szCs w:val="28"/>
        </w:rPr>
        <w:t xml:space="preserve">» </w:t>
      </w:r>
      <w:r w:rsidR="00C800CF">
        <w:rPr>
          <w:sz w:val="28"/>
          <w:szCs w:val="28"/>
        </w:rPr>
        <w:t xml:space="preserve">листопада </w:t>
      </w:r>
      <w:r w:rsidR="00570ECA">
        <w:rPr>
          <w:sz w:val="28"/>
          <w:szCs w:val="28"/>
        </w:rPr>
        <w:t>2013</w:t>
      </w:r>
      <w:r w:rsidRPr="00D369A6">
        <w:rPr>
          <w:sz w:val="28"/>
          <w:szCs w:val="28"/>
        </w:rPr>
        <w:t xml:space="preserve"> р.</w:t>
      </w:r>
    </w:p>
    <w:p w:rsidR="00717C30" w:rsidRPr="00E50E4B" w:rsidRDefault="00543560" w:rsidP="00543560">
      <w:pPr>
        <w:pStyle w:val="a3"/>
        <w:rPr>
          <w:sz w:val="28"/>
          <w:szCs w:val="28"/>
          <w:lang w:val="uk-UA"/>
        </w:rPr>
      </w:pPr>
      <w:r w:rsidRPr="00E50E4B">
        <w:rPr>
          <w:sz w:val="28"/>
          <w:szCs w:val="28"/>
        </w:rPr>
        <w:t xml:space="preserve">                                         </w:t>
      </w:r>
      <w:r w:rsidR="00717C30" w:rsidRPr="00E50E4B">
        <w:rPr>
          <w:sz w:val="28"/>
          <w:szCs w:val="28"/>
        </w:rPr>
        <w:t> </w:t>
      </w:r>
    </w:p>
    <w:p w:rsidR="00593C34" w:rsidRPr="00E50E4B" w:rsidRDefault="00717C30" w:rsidP="00543560">
      <w:pPr>
        <w:pStyle w:val="a8"/>
        <w:rPr>
          <w:b/>
          <w:sz w:val="28"/>
          <w:szCs w:val="28"/>
        </w:rPr>
      </w:pPr>
      <w:r w:rsidRPr="00E50E4B">
        <w:rPr>
          <w:b/>
          <w:sz w:val="28"/>
          <w:szCs w:val="28"/>
        </w:rPr>
        <w:t>Про інформацію</w:t>
      </w:r>
      <w:r w:rsidR="00543560" w:rsidRPr="00E50E4B">
        <w:rPr>
          <w:b/>
          <w:sz w:val="28"/>
          <w:szCs w:val="28"/>
        </w:rPr>
        <w:t xml:space="preserve"> </w:t>
      </w:r>
      <w:r w:rsidR="00593C34" w:rsidRPr="00E50E4B">
        <w:rPr>
          <w:b/>
          <w:sz w:val="28"/>
          <w:szCs w:val="28"/>
        </w:rPr>
        <w:t>прокурора</w:t>
      </w:r>
    </w:p>
    <w:p w:rsidR="00593C34" w:rsidRPr="00E50E4B" w:rsidRDefault="00593C34" w:rsidP="00593C34">
      <w:pPr>
        <w:pStyle w:val="a8"/>
        <w:rPr>
          <w:b/>
          <w:sz w:val="28"/>
          <w:szCs w:val="28"/>
        </w:rPr>
      </w:pPr>
      <w:r w:rsidRPr="00E50E4B">
        <w:rPr>
          <w:b/>
          <w:sz w:val="28"/>
          <w:szCs w:val="28"/>
        </w:rPr>
        <w:t>Житомирського району про стан законності,</w:t>
      </w:r>
    </w:p>
    <w:p w:rsidR="00593C34" w:rsidRPr="00E50E4B" w:rsidRDefault="00593C34" w:rsidP="00593C34">
      <w:pPr>
        <w:pStyle w:val="a8"/>
        <w:rPr>
          <w:b/>
          <w:sz w:val="28"/>
          <w:szCs w:val="28"/>
        </w:rPr>
      </w:pPr>
      <w:r w:rsidRPr="00E50E4B">
        <w:rPr>
          <w:b/>
          <w:sz w:val="28"/>
          <w:szCs w:val="28"/>
        </w:rPr>
        <w:t xml:space="preserve">заходи щодо її зміцнення та результати </w:t>
      </w:r>
    </w:p>
    <w:p w:rsidR="002D6CB6" w:rsidRPr="00E50E4B" w:rsidRDefault="00593C34" w:rsidP="00593C34">
      <w:pPr>
        <w:pStyle w:val="a8"/>
        <w:rPr>
          <w:b/>
          <w:sz w:val="28"/>
          <w:szCs w:val="28"/>
        </w:rPr>
      </w:pPr>
      <w:r w:rsidRPr="00E50E4B">
        <w:rPr>
          <w:b/>
          <w:sz w:val="28"/>
          <w:szCs w:val="28"/>
        </w:rPr>
        <w:t>діяльності на території району</w:t>
      </w:r>
    </w:p>
    <w:p w:rsidR="00717C30" w:rsidRPr="00E50E4B" w:rsidRDefault="00717C30" w:rsidP="00593C34">
      <w:pPr>
        <w:pStyle w:val="a8"/>
        <w:rPr>
          <w:b/>
          <w:sz w:val="28"/>
          <w:szCs w:val="28"/>
        </w:rPr>
      </w:pPr>
      <w:r w:rsidRPr="00E50E4B">
        <w:rPr>
          <w:b/>
          <w:sz w:val="28"/>
          <w:szCs w:val="28"/>
        </w:rPr>
        <w:br/>
      </w:r>
    </w:p>
    <w:p w:rsidR="00717C30" w:rsidRPr="00E50E4B" w:rsidRDefault="00543560" w:rsidP="00543560">
      <w:pPr>
        <w:pStyle w:val="a8"/>
        <w:jc w:val="both"/>
        <w:rPr>
          <w:sz w:val="28"/>
          <w:szCs w:val="28"/>
        </w:rPr>
      </w:pPr>
      <w:r w:rsidRPr="00E50E4B">
        <w:rPr>
          <w:sz w:val="28"/>
          <w:szCs w:val="28"/>
        </w:rPr>
        <w:t xml:space="preserve">       </w:t>
      </w:r>
      <w:r w:rsidR="00717C30" w:rsidRPr="00E50E4B">
        <w:rPr>
          <w:sz w:val="28"/>
          <w:szCs w:val="28"/>
        </w:rPr>
        <w:t xml:space="preserve">Відповідно до статті 43 Закону України «Про місцеве самоврядування в Україні», статті </w:t>
      </w:r>
      <w:r w:rsidR="00593C34" w:rsidRPr="00E50E4B">
        <w:rPr>
          <w:sz w:val="28"/>
          <w:szCs w:val="28"/>
        </w:rPr>
        <w:t>51-1 Закону України «Про прокуратуру</w:t>
      </w:r>
      <w:r w:rsidR="00717C30" w:rsidRPr="00E50E4B">
        <w:rPr>
          <w:sz w:val="28"/>
          <w:szCs w:val="28"/>
        </w:rPr>
        <w:t xml:space="preserve">», заслухавши інформацію </w:t>
      </w:r>
      <w:r w:rsidR="00593C34" w:rsidRPr="00E50E4B">
        <w:rPr>
          <w:sz w:val="28"/>
          <w:szCs w:val="28"/>
        </w:rPr>
        <w:t xml:space="preserve"> </w:t>
      </w:r>
      <w:r w:rsidR="00F96329">
        <w:rPr>
          <w:sz w:val="28"/>
          <w:szCs w:val="28"/>
        </w:rPr>
        <w:t xml:space="preserve">прокурора Житомирського району, радника юстиції Мостиховського О.І. </w:t>
      </w:r>
      <w:r w:rsidR="00593C34" w:rsidRPr="00E50E4B">
        <w:rPr>
          <w:sz w:val="28"/>
          <w:szCs w:val="28"/>
        </w:rPr>
        <w:t xml:space="preserve">про стан законності, заходи щодо її зміцнення та результати діяльності на території району, </w:t>
      </w:r>
      <w:r w:rsidRPr="00E50E4B">
        <w:rPr>
          <w:sz w:val="28"/>
          <w:szCs w:val="28"/>
        </w:rPr>
        <w:t xml:space="preserve">районна </w:t>
      </w:r>
      <w:r w:rsidR="00717C30" w:rsidRPr="00E50E4B">
        <w:rPr>
          <w:sz w:val="28"/>
          <w:szCs w:val="28"/>
        </w:rPr>
        <w:t xml:space="preserve"> рада</w:t>
      </w:r>
    </w:p>
    <w:p w:rsidR="00717C30" w:rsidRPr="00E50E4B" w:rsidRDefault="00717C30" w:rsidP="00543560">
      <w:pPr>
        <w:pStyle w:val="a8"/>
        <w:jc w:val="both"/>
        <w:rPr>
          <w:sz w:val="28"/>
          <w:szCs w:val="28"/>
        </w:rPr>
      </w:pPr>
      <w:r w:rsidRPr="00E50E4B">
        <w:rPr>
          <w:sz w:val="28"/>
          <w:szCs w:val="28"/>
        </w:rPr>
        <w:t>  </w:t>
      </w:r>
    </w:p>
    <w:p w:rsidR="002D6CB6" w:rsidRPr="00E50E4B" w:rsidRDefault="00717C30" w:rsidP="002D6CB6">
      <w:pPr>
        <w:pStyle w:val="a8"/>
        <w:jc w:val="both"/>
        <w:rPr>
          <w:rStyle w:val="a4"/>
          <w:sz w:val="28"/>
          <w:szCs w:val="28"/>
        </w:rPr>
      </w:pPr>
      <w:r w:rsidRPr="00E50E4B">
        <w:rPr>
          <w:rStyle w:val="a4"/>
          <w:sz w:val="28"/>
          <w:szCs w:val="28"/>
        </w:rPr>
        <w:t>ВИРІШИЛА:</w:t>
      </w:r>
    </w:p>
    <w:p w:rsidR="002D6CB6" w:rsidRPr="00E50E4B" w:rsidRDefault="002D6CB6" w:rsidP="002D6CB6">
      <w:pPr>
        <w:pStyle w:val="a8"/>
        <w:jc w:val="both"/>
        <w:rPr>
          <w:rStyle w:val="a4"/>
          <w:sz w:val="28"/>
          <w:szCs w:val="28"/>
        </w:rPr>
      </w:pPr>
    </w:p>
    <w:p w:rsidR="00717C30" w:rsidRPr="00E50E4B" w:rsidRDefault="002D6CB6" w:rsidP="002D6CB6">
      <w:pPr>
        <w:pStyle w:val="a8"/>
        <w:jc w:val="both"/>
        <w:rPr>
          <w:sz w:val="28"/>
          <w:szCs w:val="28"/>
        </w:rPr>
      </w:pPr>
      <w:r w:rsidRPr="00E50E4B">
        <w:rPr>
          <w:rStyle w:val="a4"/>
          <w:sz w:val="28"/>
          <w:szCs w:val="28"/>
        </w:rPr>
        <w:t xml:space="preserve">         </w:t>
      </w:r>
      <w:r w:rsidR="00717C30" w:rsidRPr="00E50E4B">
        <w:rPr>
          <w:sz w:val="28"/>
          <w:szCs w:val="28"/>
        </w:rPr>
        <w:t xml:space="preserve">Інформацію </w:t>
      </w:r>
      <w:r w:rsidR="004F19ED" w:rsidRPr="00E50E4B">
        <w:rPr>
          <w:sz w:val="28"/>
          <w:szCs w:val="28"/>
        </w:rPr>
        <w:t>прокурора Житомирського району</w:t>
      </w:r>
      <w:r w:rsidR="00DE423D">
        <w:rPr>
          <w:sz w:val="28"/>
          <w:szCs w:val="28"/>
        </w:rPr>
        <w:t xml:space="preserve">, радника юстиції </w:t>
      </w:r>
      <w:r w:rsidR="004F19ED" w:rsidRPr="00E50E4B">
        <w:rPr>
          <w:sz w:val="28"/>
          <w:szCs w:val="28"/>
        </w:rPr>
        <w:t xml:space="preserve"> </w:t>
      </w:r>
      <w:r w:rsidR="00F96329">
        <w:rPr>
          <w:sz w:val="28"/>
          <w:szCs w:val="28"/>
        </w:rPr>
        <w:t xml:space="preserve">Мостиховського О.І. </w:t>
      </w:r>
      <w:r w:rsidR="004F19ED" w:rsidRPr="00E50E4B">
        <w:rPr>
          <w:sz w:val="28"/>
          <w:szCs w:val="28"/>
        </w:rPr>
        <w:t xml:space="preserve">  </w:t>
      </w:r>
      <w:r w:rsidR="00F96329" w:rsidRPr="00E50E4B">
        <w:rPr>
          <w:sz w:val="28"/>
          <w:szCs w:val="28"/>
        </w:rPr>
        <w:t xml:space="preserve">про стан законності, заходи щодо її зміцнення та результати діяльності на території району </w:t>
      </w:r>
      <w:r w:rsidR="00717C30" w:rsidRPr="00E50E4B">
        <w:rPr>
          <w:sz w:val="28"/>
          <w:szCs w:val="28"/>
        </w:rPr>
        <w:t>взяти до відома.</w:t>
      </w:r>
    </w:p>
    <w:p w:rsidR="002D6CB6" w:rsidRPr="00E50E4B" w:rsidRDefault="002D6CB6" w:rsidP="002D6CB6">
      <w:pPr>
        <w:pStyle w:val="a8"/>
        <w:jc w:val="both"/>
        <w:rPr>
          <w:sz w:val="28"/>
          <w:szCs w:val="28"/>
        </w:rPr>
      </w:pPr>
    </w:p>
    <w:p w:rsidR="002D6CB6" w:rsidRPr="00E50E4B" w:rsidRDefault="002D6CB6" w:rsidP="002D6CB6">
      <w:pPr>
        <w:pStyle w:val="a8"/>
        <w:jc w:val="both"/>
        <w:rPr>
          <w:b/>
          <w:bCs/>
          <w:sz w:val="28"/>
          <w:szCs w:val="28"/>
        </w:rPr>
      </w:pPr>
    </w:p>
    <w:p w:rsidR="00717C30" w:rsidRPr="00E50E4B" w:rsidRDefault="00717C30" w:rsidP="00543560">
      <w:pPr>
        <w:pStyle w:val="a8"/>
        <w:jc w:val="both"/>
        <w:rPr>
          <w:sz w:val="28"/>
          <w:szCs w:val="28"/>
        </w:rPr>
      </w:pPr>
      <w:r w:rsidRPr="00E50E4B">
        <w:rPr>
          <w:sz w:val="28"/>
          <w:szCs w:val="28"/>
        </w:rPr>
        <w:t> </w:t>
      </w:r>
    </w:p>
    <w:p w:rsidR="00717C30" w:rsidRPr="00E50E4B" w:rsidRDefault="00717C30" w:rsidP="00543560">
      <w:pPr>
        <w:pStyle w:val="a8"/>
        <w:jc w:val="both"/>
        <w:rPr>
          <w:b/>
          <w:sz w:val="28"/>
          <w:szCs w:val="28"/>
        </w:rPr>
      </w:pPr>
      <w:r w:rsidRPr="00E50E4B">
        <w:rPr>
          <w:b/>
          <w:sz w:val="28"/>
          <w:szCs w:val="28"/>
        </w:rPr>
        <w:t xml:space="preserve">Голова </w:t>
      </w:r>
      <w:r w:rsidR="00543560" w:rsidRPr="00E50E4B">
        <w:rPr>
          <w:b/>
          <w:sz w:val="28"/>
          <w:szCs w:val="28"/>
        </w:rPr>
        <w:t xml:space="preserve">районної ради                       </w:t>
      </w:r>
      <w:r w:rsidR="00A60BC7" w:rsidRPr="00E50E4B">
        <w:rPr>
          <w:b/>
          <w:sz w:val="28"/>
          <w:szCs w:val="28"/>
        </w:rPr>
        <w:t xml:space="preserve">                       </w:t>
      </w:r>
      <w:r w:rsidR="00E61F6C">
        <w:rPr>
          <w:b/>
          <w:sz w:val="28"/>
          <w:szCs w:val="28"/>
        </w:rPr>
        <w:t xml:space="preserve">        </w:t>
      </w:r>
      <w:r w:rsidR="00A60BC7" w:rsidRPr="00E50E4B">
        <w:rPr>
          <w:b/>
          <w:sz w:val="28"/>
          <w:szCs w:val="28"/>
        </w:rPr>
        <w:t xml:space="preserve">     </w:t>
      </w:r>
      <w:r w:rsidR="00543560" w:rsidRPr="00E50E4B">
        <w:rPr>
          <w:b/>
          <w:sz w:val="28"/>
          <w:szCs w:val="28"/>
        </w:rPr>
        <w:t>М.А.Степаненко</w:t>
      </w:r>
    </w:p>
    <w:p w:rsidR="00E30E60" w:rsidRPr="00E50E4B" w:rsidRDefault="00E30E60" w:rsidP="00543560">
      <w:pPr>
        <w:pStyle w:val="a8"/>
        <w:jc w:val="both"/>
        <w:rPr>
          <w:sz w:val="28"/>
          <w:szCs w:val="28"/>
        </w:rPr>
      </w:pPr>
    </w:p>
    <w:p w:rsidR="00543560" w:rsidRPr="00E50E4B" w:rsidRDefault="00543560">
      <w:pPr>
        <w:pStyle w:val="a8"/>
        <w:jc w:val="both"/>
        <w:rPr>
          <w:sz w:val="28"/>
          <w:szCs w:val="28"/>
        </w:rPr>
      </w:pPr>
    </w:p>
    <w:sectPr w:rsidR="00543560" w:rsidRPr="00E50E4B" w:rsidSect="00543560">
      <w:footerReference w:type="default" r:id="rId8"/>
      <w:pgSz w:w="11906" w:h="16838"/>
      <w:pgMar w:top="284"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24C" w:rsidRDefault="00AB724C" w:rsidP="00D562A3">
      <w:r>
        <w:separator/>
      </w:r>
    </w:p>
  </w:endnote>
  <w:endnote w:type="continuationSeparator" w:id="0">
    <w:p w:rsidR="00AB724C" w:rsidRDefault="00AB724C" w:rsidP="00D562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2A3" w:rsidRDefault="00D562A3" w:rsidP="000A0B91">
    <w:pPr>
      <w:pStyle w:val="ab"/>
      <w:jc w:val="center"/>
    </w:pPr>
  </w:p>
  <w:p w:rsidR="00D562A3" w:rsidRDefault="00D562A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24C" w:rsidRDefault="00AB724C" w:rsidP="00D562A3">
      <w:r>
        <w:separator/>
      </w:r>
    </w:p>
  </w:footnote>
  <w:footnote w:type="continuationSeparator" w:id="0">
    <w:p w:rsidR="00AB724C" w:rsidRDefault="00AB724C" w:rsidP="00D562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D4CFA"/>
    <w:multiLevelType w:val="hybridMultilevel"/>
    <w:tmpl w:val="77A2F67A"/>
    <w:lvl w:ilvl="0" w:tplc="D9AAE7C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17682F7D"/>
    <w:multiLevelType w:val="hybridMultilevel"/>
    <w:tmpl w:val="11D0B9D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91168F7"/>
    <w:multiLevelType w:val="multilevel"/>
    <w:tmpl w:val="338C0F6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A6728BB"/>
    <w:multiLevelType w:val="hybridMultilevel"/>
    <w:tmpl w:val="5E707A56"/>
    <w:lvl w:ilvl="0" w:tplc="6118683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23CC00F0"/>
    <w:multiLevelType w:val="hybridMultilevel"/>
    <w:tmpl w:val="913EA060"/>
    <w:lvl w:ilvl="0" w:tplc="16AE656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9B6714"/>
    <w:multiLevelType w:val="hybridMultilevel"/>
    <w:tmpl w:val="E5186A5C"/>
    <w:lvl w:ilvl="0" w:tplc="209E9EC2">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5A0F5E"/>
    <w:multiLevelType w:val="hybridMultilevel"/>
    <w:tmpl w:val="4DF29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3B7F85"/>
    <w:multiLevelType w:val="hybridMultilevel"/>
    <w:tmpl w:val="DFD80D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9D25E9"/>
    <w:multiLevelType w:val="hybridMultilevel"/>
    <w:tmpl w:val="68C4BBAC"/>
    <w:lvl w:ilvl="0" w:tplc="4EA6CD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1874597"/>
    <w:multiLevelType w:val="hybridMultilevel"/>
    <w:tmpl w:val="1BC6EC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72555F"/>
    <w:multiLevelType w:val="hybridMultilevel"/>
    <w:tmpl w:val="BC3CDB7E"/>
    <w:lvl w:ilvl="0" w:tplc="185AAEAE">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AB5ED6"/>
    <w:multiLevelType w:val="hybridMultilevel"/>
    <w:tmpl w:val="C524A5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9C711C"/>
    <w:multiLevelType w:val="hybridMultilevel"/>
    <w:tmpl w:val="DDAA5C16"/>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nsid w:val="79F32473"/>
    <w:multiLevelType w:val="hybridMultilevel"/>
    <w:tmpl w:val="D56401F4"/>
    <w:lvl w:ilvl="0" w:tplc="C9D2196E">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3"/>
  </w:num>
  <w:num w:numId="4">
    <w:abstractNumId w:val="7"/>
  </w:num>
  <w:num w:numId="5">
    <w:abstractNumId w:val="4"/>
  </w:num>
  <w:num w:numId="6">
    <w:abstractNumId w:val="11"/>
  </w:num>
  <w:num w:numId="7">
    <w:abstractNumId w:val="6"/>
  </w:num>
  <w:num w:numId="8">
    <w:abstractNumId w:val="1"/>
  </w:num>
  <w:num w:numId="9">
    <w:abstractNumId w:val="13"/>
  </w:num>
  <w:num w:numId="10">
    <w:abstractNumId w:val="5"/>
  </w:num>
  <w:num w:numId="11">
    <w:abstractNumId w:val="10"/>
  </w:num>
  <w:num w:numId="12">
    <w:abstractNumId w:val="8"/>
  </w:num>
  <w:num w:numId="13">
    <w:abstractNumId w:val="9"/>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efaultTabStop w:val="708"/>
  <w:characterSpacingControl w:val="doNotCompress"/>
  <w:footnotePr>
    <w:footnote w:id="-1"/>
    <w:footnote w:id="0"/>
  </w:footnotePr>
  <w:endnotePr>
    <w:endnote w:id="-1"/>
    <w:endnote w:id="0"/>
  </w:endnotePr>
  <w:compat/>
  <w:rsids>
    <w:rsidRoot w:val="00F528DE"/>
    <w:rsid w:val="00060A33"/>
    <w:rsid w:val="000776BD"/>
    <w:rsid w:val="000929D0"/>
    <w:rsid w:val="000A0B91"/>
    <w:rsid w:val="000A4407"/>
    <w:rsid w:val="000B438A"/>
    <w:rsid w:val="000B6952"/>
    <w:rsid w:val="000C4332"/>
    <w:rsid w:val="000C60E8"/>
    <w:rsid w:val="000C78F9"/>
    <w:rsid w:val="001533D8"/>
    <w:rsid w:val="00171858"/>
    <w:rsid w:val="00171916"/>
    <w:rsid w:val="00172DF1"/>
    <w:rsid w:val="00175CA4"/>
    <w:rsid w:val="00181758"/>
    <w:rsid w:val="00184178"/>
    <w:rsid w:val="001A3484"/>
    <w:rsid w:val="001B1E11"/>
    <w:rsid w:val="001B2F06"/>
    <w:rsid w:val="001B7037"/>
    <w:rsid w:val="001D7503"/>
    <w:rsid w:val="002121F4"/>
    <w:rsid w:val="00242F1C"/>
    <w:rsid w:val="002459BC"/>
    <w:rsid w:val="002516BF"/>
    <w:rsid w:val="00262622"/>
    <w:rsid w:val="0027417B"/>
    <w:rsid w:val="002850E8"/>
    <w:rsid w:val="002856D8"/>
    <w:rsid w:val="00297E1A"/>
    <w:rsid w:val="002A1109"/>
    <w:rsid w:val="002A1222"/>
    <w:rsid w:val="002A447D"/>
    <w:rsid w:val="002B1945"/>
    <w:rsid w:val="002D100D"/>
    <w:rsid w:val="002D6CB6"/>
    <w:rsid w:val="002E4195"/>
    <w:rsid w:val="002E7A6D"/>
    <w:rsid w:val="002F64BA"/>
    <w:rsid w:val="00312F61"/>
    <w:rsid w:val="00320437"/>
    <w:rsid w:val="00387584"/>
    <w:rsid w:val="00396DA7"/>
    <w:rsid w:val="003A45DA"/>
    <w:rsid w:val="003A4DA8"/>
    <w:rsid w:val="003C3011"/>
    <w:rsid w:val="003D5F98"/>
    <w:rsid w:val="00403085"/>
    <w:rsid w:val="0042358B"/>
    <w:rsid w:val="00424BC2"/>
    <w:rsid w:val="00435A1C"/>
    <w:rsid w:val="0044438F"/>
    <w:rsid w:val="00444C37"/>
    <w:rsid w:val="004503D4"/>
    <w:rsid w:val="00467618"/>
    <w:rsid w:val="00470148"/>
    <w:rsid w:val="00485941"/>
    <w:rsid w:val="00487130"/>
    <w:rsid w:val="004D45E6"/>
    <w:rsid w:val="004F19ED"/>
    <w:rsid w:val="00543560"/>
    <w:rsid w:val="00570ECA"/>
    <w:rsid w:val="00593C34"/>
    <w:rsid w:val="00597358"/>
    <w:rsid w:val="005A7C4D"/>
    <w:rsid w:val="005E0C95"/>
    <w:rsid w:val="005E76A9"/>
    <w:rsid w:val="005F3770"/>
    <w:rsid w:val="005F7A94"/>
    <w:rsid w:val="006017F6"/>
    <w:rsid w:val="00616FD5"/>
    <w:rsid w:val="00627438"/>
    <w:rsid w:val="00634E62"/>
    <w:rsid w:val="00693617"/>
    <w:rsid w:val="006A00DF"/>
    <w:rsid w:val="006A0C87"/>
    <w:rsid w:val="006D7809"/>
    <w:rsid w:val="006E0AC5"/>
    <w:rsid w:val="006F02E9"/>
    <w:rsid w:val="00704E01"/>
    <w:rsid w:val="00717C30"/>
    <w:rsid w:val="0072175E"/>
    <w:rsid w:val="00727228"/>
    <w:rsid w:val="00737867"/>
    <w:rsid w:val="00784E57"/>
    <w:rsid w:val="0079077E"/>
    <w:rsid w:val="00795373"/>
    <w:rsid w:val="007B170E"/>
    <w:rsid w:val="007F2623"/>
    <w:rsid w:val="007F744E"/>
    <w:rsid w:val="0080264A"/>
    <w:rsid w:val="00830D3E"/>
    <w:rsid w:val="00844FC7"/>
    <w:rsid w:val="00886EEA"/>
    <w:rsid w:val="00890D41"/>
    <w:rsid w:val="008A4E99"/>
    <w:rsid w:val="008A66A3"/>
    <w:rsid w:val="00911E5A"/>
    <w:rsid w:val="00914D39"/>
    <w:rsid w:val="00944AE1"/>
    <w:rsid w:val="00945DFC"/>
    <w:rsid w:val="009648E8"/>
    <w:rsid w:val="009733B7"/>
    <w:rsid w:val="00995AF7"/>
    <w:rsid w:val="009A647D"/>
    <w:rsid w:val="009B42F4"/>
    <w:rsid w:val="009D0642"/>
    <w:rsid w:val="009D63FE"/>
    <w:rsid w:val="009E34BD"/>
    <w:rsid w:val="009E40F5"/>
    <w:rsid w:val="009E4F08"/>
    <w:rsid w:val="009F1811"/>
    <w:rsid w:val="00A06C6E"/>
    <w:rsid w:val="00A25EFC"/>
    <w:rsid w:val="00A27CE6"/>
    <w:rsid w:val="00A60BC7"/>
    <w:rsid w:val="00A764AB"/>
    <w:rsid w:val="00A90BDA"/>
    <w:rsid w:val="00AA5A35"/>
    <w:rsid w:val="00AB24AD"/>
    <w:rsid w:val="00AB724C"/>
    <w:rsid w:val="00AE7D30"/>
    <w:rsid w:val="00AF4473"/>
    <w:rsid w:val="00B070CD"/>
    <w:rsid w:val="00B22E7D"/>
    <w:rsid w:val="00B37733"/>
    <w:rsid w:val="00B420C8"/>
    <w:rsid w:val="00B66C23"/>
    <w:rsid w:val="00B7176D"/>
    <w:rsid w:val="00B7666F"/>
    <w:rsid w:val="00BA2F66"/>
    <w:rsid w:val="00BA7233"/>
    <w:rsid w:val="00BB1F51"/>
    <w:rsid w:val="00BB5B36"/>
    <w:rsid w:val="00BC2C3C"/>
    <w:rsid w:val="00BF08F3"/>
    <w:rsid w:val="00C25555"/>
    <w:rsid w:val="00C302F4"/>
    <w:rsid w:val="00C62BFE"/>
    <w:rsid w:val="00C66622"/>
    <w:rsid w:val="00C7590B"/>
    <w:rsid w:val="00C800CF"/>
    <w:rsid w:val="00C82FB5"/>
    <w:rsid w:val="00C87D8C"/>
    <w:rsid w:val="00C94776"/>
    <w:rsid w:val="00CA2DA4"/>
    <w:rsid w:val="00CB52A5"/>
    <w:rsid w:val="00CC02B0"/>
    <w:rsid w:val="00CC1D92"/>
    <w:rsid w:val="00CC2397"/>
    <w:rsid w:val="00CC5E3A"/>
    <w:rsid w:val="00CE24AB"/>
    <w:rsid w:val="00CF512E"/>
    <w:rsid w:val="00CF52DE"/>
    <w:rsid w:val="00D222D4"/>
    <w:rsid w:val="00D25363"/>
    <w:rsid w:val="00D4335B"/>
    <w:rsid w:val="00D46895"/>
    <w:rsid w:val="00D523F2"/>
    <w:rsid w:val="00D562A3"/>
    <w:rsid w:val="00D76E68"/>
    <w:rsid w:val="00D87604"/>
    <w:rsid w:val="00DB4C18"/>
    <w:rsid w:val="00DD4AEF"/>
    <w:rsid w:val="00DE423D"/>
    <w:rsid w:val="00E23501"/>
    <w:rsid w:val="00E30E60"/>
    <w:rsid w:val="00E50E4B"/>
    <w:rsid w:val="00E53DF9"/>
    <w:rsid w:val="00E61F6C"/>
    <w:rsid w:val="00E74382"/>
    <w:rsid w:val="00E8761C"/>
    <w:rsid w:val="00E9494B"/>
    <w:rsid w:val="00E949EF"/>
    <w:rsid w:val="00EA5D81"/>
    <w:rsid w:val="00EF6D56"/>
    <w:rsid w:val="00F12B52"/>
    <w:rsid w:val="00F3271D"/>
    <w:rsid w:val="00F528DE"/>
    <w:rsid w:val="00F80671"/>
    <w:rsid w:val="00F95BBB"/>
    <w:rsid w:val="00F96329"/>
    <w:rsid w:val="00FC379D"/>
    <w:rsid w:val="00FC56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58B"/>
    <w:rPr>
      <w:rFonts w:ascii="Times New Roman" w:eastAsia="Times New Roman" w:hAnsi="Times New Roman"/>
      <w:lang w:val="uk-UA"/>
    </w:rPr>
  </w:style>
  <w:style w:type="paragraph" w:styleId="2">
    <w:name w:val="heading 2"/>
    <w:basedOn w:val="a"/>
    <w:next w:val="a"/>
    <w:link w:val="20"/>
    <w:semiHidden/>
    <w:unhideWhenUsed/>
    <w:qFormat/>
    <w:rsid w:val="0042358B"/>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929D0"/>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5EFC"/>
    <w:pPr>
      <w:spacing w:before="100" w:beforeAutospacing="1" w:after="100" w:afterAutospacing="1"/>
    </w:pPr>
    <w:rPr>
      <w:sz w:val="24"/>
      <w:szCs w:val="24"/>
      <w:lang w:val="ru-RU"/>
    </w:rPr>
  </w:style>
  <w:style w:type="character" w:styleId="a4">
    <w:name w:val="Strong"/>
    <w:basedOn w:val="a0"/>
    <w:uiPriority w:val="22"/>
    <w:qFormat/>
    <w:rsid w:val="00A25EFC"/>
    <w:rPr>
      <w:b/>
      <w:bCs/>
    </w:rPr>
  </w:style>
  <w:style w:type="character" w:customStyle="1" w:styleId="20">
    <w:name w:val="Заголовок 2 Знак"/>
    <w:basedOn w:val="a0"/>
    <w:link w:val="2"/>
    <w:uiPriority w:val="9"/>
    <w:semiHidden/>
    <w:rsid w:val="0042358B"/>
    <w:rPr>
      <w:rFonts w:ascii="Arial" w:eastAsia="Times New Roman" w:hAnsi="Arial" w:cs="Arial"/>
      <w:b/>
      <w:bCs/>
      <w:i/>
      <w:iCs/>
      <w:sz w:val="28"/>
      <w:szCs w:val="28"/>
      <w:lang w:val="uk-UA" w:eastAsia="ru-RU"/>
    </w:rPr>
  </w:style>
  <w:style w:type="character" w:styleId="a5">
    <w:name w:val="Hyperlink"/>
    <w:basedOn w:val="a0"/>
    <w:semiHidden/>
    <w:unhideWhenUsed/>
    <w:rsid w:val="0042358B"/>
    <w:rPr>
      <w:color w:val="0000FF"/>
      <w:u w:val="single"/>
    </w:rPr>
  </w:style>
  <w:style w:type="paragraph" w:styleId="a6">
    <w:name w:val="caption"/>
    <w:basedOn w:val="a"/>
    <w:next w:val="a"/>
    <w:semiHidden/>
    <w:unhideWhenUsed/>
    <w:qFormat/>
    <w:rsid w:val="0042358B"/>
    <w:pPr>
      <w:jc w:val="center"/>
    </w:pPr>
    <w:rPr>
      <w:b/>
      <w:sz w:val="24"/>
    </w:rPr>
  </w:style>
  <w:style w:type="paragraph" w:styleId="HTML">
    <w:name w:val="HTML Preformatted"/>
    <w:basedOn w:val="a"/>
    <w:link w:val="HTML0"/>
    <w:uiPriority w:val="99"/>
    <w:unhideWhenUsed/>
    <w:rsid w:val="00E23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E23501"/>
    <w:rPr>
      <w:rFonts w:ascii="Courier New" w:eastAsia="Times New Roman" w:hAnsi="Courier New" w:cs="Courier New"/>
      <w:sz w:val="20"/>
      <w:szCs w:val="20"/>
      <w:lang w:eastAsia="ru-RU"/>
    </w:rPr>
  </w:style>
  <w:style w:type="paragraph" w:styleId="a7">
    <w:name w:val="List Paragraph"/>
    <w:basedOn w:val="a"/>
    <w:uiPriority w:val="34"/>
    <w:qFormat/>
    <w:rsid w:val="001D7503"/>
    <w:pPr>
      <w:ind w:left="720"/>
      <w:contextualSpacing/>
    </w:pPr>
  </w:style>
  <w:style w:type="character" w:customStyle="1" w:styleId="spelle">
    <w:name w:val="spelle"/>
    <w:basedOn w:val="a0"/>
    <w:rsid w:val="00171916"/>
  </w:style>
  <w:style w:type="paragraph" w:styleId="a8">
    <w:name w:val="No Spacing"/>
    <w:uiPriority w:val="1"/>
    <w:qFormat/>
    <w:rsid w:val="00171916"/>
    <w:rPr>
      <w:rFonts w:ascii="Times New Roman" w:eastAsia="Times New Roman" w:hAnsi="Times New Roman"/>
      <w:lang w:val="uk-UA"/>
    </w:rPr>
  </w:style>
  <w:style w:type="paragraph" w:styleId="a9">
    <w:name w:val="header"/>
    <w:basedOn w:val="a"/>
    <w:link w:val="aa"/>
    <w:uiPriority w:val="99"/>
    <w:semiHidden/>
    <w:unhideWhenUsed/>
    <w:rsid w:val="00D562A3"/>
    <w:pPr>
      <w:tabs>
        <w:tab w:val="center" w:pos="4677"/>
        <w:tab w:val="right" w:pos="9355"/>
      </w:tabs>
    </w:pPr>
  </w:style>
  <w:style w:type="character" w:customStyle="1" w:styleId="aa">
    <w:name w:val="Верхний колонтитул Знак"/>
    <w:basedOn w:val="a0"/>
    <w:link w:val="a9"/>
    <w:uiPriority w:val="99"/>
    <w:semiHidden/>
    <w:rsid w:val="00D562A3"/>
    <w:rPr>
      <w:rFonts w:ascii="Times New Roman" w:eastAsia="Times New Roman" w:hAnsi="Times New Roman" w:cs="Times New Roman"/>
      <w:sz w:val="20"/>
      <w:szCs w:val="20"/>
      <w:lang w:val="uk-UA" w:eastAsia="ru-RU"/>
    </w:rPr>
  </w:style>
  <w:style w:type="paragraph" w:styleId="ab">
    <w:name w:val="footer"/>
    <w:basedOn w:val="a"/>
    <w:link w:val="ac"/>
    <w:uiPriority w:val="99"/>
    <w:unhideWhenUsed/>
    <w:rsid w:val="00D562A3"/>
    <w:pPr>
      <w:tabs>
        <w:tab w:val="center" w:pos="4677"/>
        <w:tab w:val="right" w:pos="9355"/>
      </w:tabs>
    </w:pPr>
  </w:style>
  <w:style w:type="character" w:customStyle="1" w:styleId="ac">
    <w:name w:val="Нижний колонтитул Знак"/>
    <w:basedOn w:val="a0"/>
    <w:link w:val="ab"/>
    <w:uiPriority w:val="99"/>
    <w:rsid w:val="00D562A3"/>
    <w:rPr>
      <w:rFonts w:ascii="Times New Roman" w:eastAsia="Times New Roman" w:hAnsi="Times New Roman" w:cs="Times New Roman"/>
      <w:sz w:val="20"/>
      <w:szCs w:val="20"/>
      <w:lang w:val="uk-UA" w:eastAsia="ru-RU"/>
    </w:rPr>
  </w:style>
  <w:style w:type="character" w:customStyle="1" w:styleId="30">
    <w:name w:val="Заголовок 3 Знак"/>
    <w:basedOn w:val="a0"/>
    <w:link w:val="3"/>
    <w:uiPriority w:val="9"/>
    <w:semiHidden/>
    <w:rsid w:val="000929D0"/>
    <w:rPr>
      <w:rFonts w:ascii="Cambria" w:eastAsia="Times New Roman" w:hAnsi="Cambria" w:cs="Times New Roman"/>
      <w:b/>
      <w:bCs/>
      <w:color w:val="4F81BD"/>
      <w:sz w:val="20"/>
      <w:szCs w:val="20"/>
      <w:lang w:val="uk-UA" w:eastAsia="ru-RU"/>
    </w:rPr>
  </w:style>
  <w:style w:type="paragraph" w:customStyle="1" w:styleId="a10">
    <w:name w:val="a1"/>
    <w:basedOn w:val="a"/>
    <w:rsid w:val="000929D0"/>
    <w:pPr>
      <w:spacing w:before="100" w:beforeAutospacing="1" w:after="100" w:afterAutospacing="1"/>
    </w:pPr>
    <w:rPr>
      <w:sz w:val="24"/>
      <w:szCs w:val="24"/>
      <w:lang w:val="ru-RU"/>
    </w:rPr>
  </w:style>
  <w:style w:type="paragraph" w:customStyle="1" w:styleId="a20">
    <w:name w:val="a2"/>
    <w:basedOn w:val="a"/>
    <w:rsid w:val="000929D0"/>
    <w:pPr>
      <w:spacing w:before="100" w:beforeAutospacing="1" w:after="100" w:afterAutospacing="1"/>
    </w:pPr>
    <w:rPr>
      <w:sz w:val="24"/>
      <w:szCs w:val="24"/>
      <w:lang w:val="ru-RU"/>
    </w:rPr>
  </w:style>
  <w:style w:type="paragraph" w:customStyle="1" w:styleId="a30">
    <w:name w:val="a3"/>
    <w:basedOn w:val="a"/>
    <w:rsid w:val="000929D0"/>
    <w:pPr>
      <w:spacing w:before="100" w:beforeAutospacing="1" w:after="100" w:afterAutospacing="1"/>
    </w:pPr>
    <w:rPr>
      <w:sz w:val="24"/>
      <w:szCs w:val="24"/>
      <w:lang w:val="ru-RU"/>
    </w:rPr>
  </w:style>
  <w:style w:type="paragraph" w:customStyle="1" w:styleId="a40">
    <w:name w:val="a4"/>
    <w:basedOn w:val="a"/>
    <w:rsid w:val="000929D0"/>
    <w:pPr>
      <w:spacing w:before="100" w:beforeAutospacing="1" w:after="100" w:afterAutospacing="1"/>
    </w:pPr>
    <w:rPr>
      <w:sz w:val="24"/>
      <w:szCs w:val="24"/>
      <w:lang w:val="ru-RU"/>
    </w:rPr>
  </w:style>
  <w:style w:type="paragraph" w:customStyle="1" w:styleId="ad">
    <w:name w:val="a"/>
    <w:basedOn w:val="a"/>
    <w:rsid w:val="000929D0"/>
    <w:pPr>
      <w:spacing w:before="100" w:beforeAutospacing="1" w:after="100" w:afterAutospacing="1"/>
    </w:pPr>
    <w:rPr>
      <w:sz w:val="24"/>
      <w:szCs w:val="24"/>
      <w:lang w:val="ru-RU"/>
    </w:rPr>
  </w:style>
  <w:style w:type="paragraph" w:customStyle="1" w:styleId="a00">
    <w:name w:val="a0"/>
    <w:basedOn w:val="a"/>
    <w:rsid w:val="000929D0"/>
    <w:pPr>
      <w:spacing w:before="100" w:beforeAutospacing="1" w:after="100" w:afterAutospacing="1"/>
    </w:pPr>
    <w:rPr>
      <w:sz w:val="24"/>
      <w:szCs w:val="24"/>
      <w:lang w:val="ru-RU"/>
    </w:rPr>
  </w:style>
  <w:style w:type="paragraph" w:customStyle="1" w:styleId="shapkadocumentu">
    <w:name w:val="shapkadocumentu"/>
    <w:basedOn w:val="a"/>
    <w:rsid w:val="000929D0"/>
    <w:pPr>
      <w:spacing w:before="100" w:beforeAutospacing="1" w:after="100" w:afterAutospacing="1"/>
    </w:pPr>
    <w:rPr>
      <w:sz w:val="24"/>
      <w:szCs w:val="24"/>
      <w:lang w:val="ru-RU"/>
    </w:rPr>
  </w:style>
  <w:style w:type="paragraph" w:styleId="ae">
    <w:name w:val="Balloon Text"/>
    <w:basedOn w:val="a"/>
    <w:link w:val="af"/>
    <w:uiPriority w:val="99"/>
    <w:semiHidden/>
    <w:unhideWhenUsed/>
    <w:rsid w:val="000929D0"/>
    <w:rPr>
      <w:rFonts w:ascii="Tahoma" w:hAnsi="Tahoma" w:cs="Tahoma"/>
      <w:sz w:val="16"/>
      <w:szCs w:val="16"/>
    </w:rPr>
  </w:style>
  <w:style w:type="character" w:customStyle="1" w:styleId="af">
    <w:name w:val="Текст выноски Знак"/>
    <w:basedOn w:val="a0"/>
    <w:link w:val="ae"/>
    <w:uiPriority w:val="99"/>
    <w:semiHidden/>
    <w:rsid w:val="000929D0"/>
    <w:rPr>
      <w:rFonts w:ascii="Tahoma" w:eastAsia="Times New Roman" w:hAnsi="Tahoma" w:cs="Tahoma"/>
      <w:sz w:val="16"/>
      <w:szCs w:val="16"/>
      <w:lang w:val="uk-UA" w:eastAsia="ru-RU"/>
    </w:rPr>
  </w:style>
  <w:style w:type="paragraph" w:customStyle="1" w:styleId="21">
    <w:name w:val="Знак Знак Знак2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0C60E8"/>
    <w:rPr>
      <w:rFonts w:ascii="Verdana" w:hAnsi="Verdana" w:cs="Verdana"/>
      <w:lang w:val="en-US" w:eastAsia="en-US"/>
    </w:rPr>
  </w:style>
  <w:style w:type="character" w:styleId="af0">
    <w:name w:val="Emphasis"/>
    <w:basedOn w:val="a0"/>
    <w:uiPriority w:val="20"/>
    <w:qFormat/>
    <w:rsid w:val="00E30E60"/>
    <w:rPr>
      <w:i/>
      <w:iCs/>
    </w:rPr>
  </w:style>
  <w:style w:type="paragraph" w:customStyle="1" w:styleId="articleinfo">
    <w:name w:val="articleinfo"/>
    <w:basedOn w:val="a"/>
    <w:rsid w:val="00717C30"/>
    <w:pPr>
      <w:spacing w:before="100" w:beforeAutospacing="1" w:after="100" w:afterAutospacing="1"/>
    </w:pPr>
    <w:rPr>
      <w:sz w:val="24"/>
      <w:szCs w:val="24"/>
      <w:lang w:val="ru-RU"/>
    </w:rPr>
  </w:style>
  <w:style w:type="paragraph" w:styleId="af1">
    <w:name w:val="Title"/>
    <w:basedOn w:val="a"/>
    <w:link w:val="af2"/>
    <w:qFormat/>
    <w:rsid w:val="00543560"/>
    <w:pPr>
      <w:jc w:val="center"/>
    </w:pPr>
    <w:rPr>
      <w:b/>
      <w:sz w:val="28"/>
      <w:lang w:val="ru-RU"/>
    </w:rPr>
  </w:style>
  <w:style w:type="character" w:customStyle="1" w:styleId="af2">
    <w:name w:val="Название Знак"/>
    <w:basedOn w:val="a0"/>
    <w:link w:val="af1"/>
    <w:rsid w:val="00543560"/>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424574401">
      <w:bodyDiv w:val="1"/>
      <w:marLeft w:val="0"/>
      <w:marRight w:val="0"/>
      <w:marTop w:val="0"/>
      <w:marBottom w:val="0"/>
      <w:divBdr>
        <w:top w:val="none" w:sz="0" w:space="0" w:color="auto"/>
        <w:left w:val="none" w:sz="0" w:space="0" w:color="auto"/>
        <w:bottom w:val="none" w:sz="0" w:space="0" w:color="auto"/>
        <w:right w:val="none" w:sz="0" w:space="0" w:color="auto"/>
      </w:divBdr>
    </w:div>
    <w:div w:id="812063271">
      <w:bodyDiv w:val="1"/>
      <w:marLeft w:val="0"/>
      <w:marRight w:val="0"/>
      <w:marTop w:val="0"/>
      <w:marBottom w:val="0"/>
      <w:divBdr>
        <w:top w:val="none" w:sz="0" w:space="0" w:color="auto"/>
        <w:left w:val="none" w:sz="0" w:space="0" w:color="auto"/>
        <w:bottom w:val="none" w:sz="0" w:space="0" w:color="auto"/>
        <w:right w:val="none" w:sz="0" w:space="0" w:color="auto"/>
      </w:divBdr>
    </w:div>
    <w:div w:id="1047951095">
      <w:bodyDiv w:val="1"/>
      <w:marLeft w:val="0"/>
      <w:marRight w:val="0"/>
      <w:marTop w:val="0"/>
      <w:marBottom w:val="0"/>
      <w:divBdr>
        <w:top w:val="none" w:sz="0" w:space="0" w:color="auto"/>
        <w:left w:val="none" w:sz="0" w:space="0" w:color="auto"/>
        <w:bottom w:val="none" w:sz="0" w:space="0" w:color="auto"/>
        <w:right w:val="none" w:sz="0" w:space="0" w:color="auto"/>
      </w:divBdr>
    </w:div>
    <w:div w:id="1318730673">
      <w:bodyDiv w:val="1"/>
      <w:marLeft w:val="0"/>
      <w:marRight w:val="0"/>
      <w:marTop w:val="0"/>
      <w:marBottom w:val="0"/>
      <w:divBdr>
        <w:top w:val="none" w:sz="0" w:space="0" w:color="auto"/>
        <w:left w:val="none" w:sz="0" w:space="0" w:color="auto"/>
        <w:bottom w:val="none" w:sz="0" w:space="0" w:color="auto"/>
        <w:right w:val="none" w:sz="0" w:space="0" w:color="auto"/>
      </w:divBdr>
    </w:div>
    <w:div w:id="1898471387">
      <w:bodyDiv w:val="1"/>
      <w:marLeft w:val="0"/>
      <w:marRight w:val="0"/>
      <w:marTop w:val="0"/>
      <w:marBottom w:val="0"/>
      <w:divBdr>
        <w:top w:val="none" w:sz="0" w:space="0" w:color="auto"/>
        <w:left w:val="none" w:sz="0" w:space="0" w:color="auto"/>
        <w:bottom w:val="none" w:sz="0" w:space="0" w:color="auto"/>
        <w:right w:val="none" w:sz="0" w:space="0" w:color="auto"/>
      </w:divBdr>
      <w:divsChild>
        <w:div w:id="79830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6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6;&#1072;&#1081;&#1086;&#1085;&#1085;&#1072;%20&#1088;&#1072;&#1076;&#1072;%206%20&#1089;&#1082;&#1083;&#1080;&#1082;&#1072;&#1085;&#1085;&#1103;\&#1057;&#1077;&#1089;&#1110;&#1111;\12%20&#1089;&#1077;&#1089;&#1110;&#1103;\&#1056;&#1110;&#1096;&#1077;&#1085;&#1085;&#1103;\&#1055;&#1088;&#1086;%20&#1110;&#1085;&#1092;&#1086;&#1088;&#1084;&#1072;&#1094;&#1110;&#1102;%20&#1087;&#1088;&#1086;&#1082;&#1091;&#1088;&#1086;&#1088;&#1072;%20&#1046;&#1080;&#1090;&#1086;&#1084;&#1080;&#1088;&#1089;&#1100;&#1082;&#1086;&#1075;&#1086;%20&#1088;&#1072;&#1081;&#1086;&#1085;&#1091;%20&#1087;&#1088;&#1086;%20&#1089;&#1090;&#1072;&#1085;%20&#1079;&#1072;&#1082;&#1086;&#1085;&#1085;&#1086;&#1089;&#1090;&#111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 інформацію прокурора Житомирського району про стан законності</Template>
  <TotalTime>0</TotalTime>
  <Pages>1</Pages>
  <Words>164</Words>
  <Characters>939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user</cp:lastModifiedBy>
  <cp:revision>2</cp:revision>
  <cp:lastPrinted>2013-04-09T19:51:00Z</cp:lastPrinted>
  <dcterms:created xsi:type="dcterms:W3CDTF">2013-12-04T14:46:00Z</dcterms:created>
  <dcterms:modified xsi:type="dcterms:W3CDTF">2013-12-04T14:46:00Z</dcterms:modified>
</cp:coreProperties>
</file>