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B" w:rsidRPr="002E7EEA" w:rsidRDefault="007F267B" w:rsidP="007F267B">
      <w:pPr>
        <w:pStyle w:val="a5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  <w:lang w:val="uk-UA"/>
        </w:rPr>
        <w:t>У К Р А Ї Н А</w:t>
      </w:r>
    </w:p>
    <w:p w:rsidR="007F267B" w:rsidRPr="002E7EEA" w:rsidRDefault="007F267B" w:rsidP="007F267B">
      <w:pPr>
        <w:pStyle w:val="a5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7F267B" w:rsidRPr="00CA6812" w:rsidRDefault="007F267B" w:rsidP="007F267B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2E7EEA">
        <w:rPr>
          <w:szCs w:val="28"/>
          <w:lang w:val="uk-UA"/>
        </w:rPr>
        <w:t>РІШЕННЯ №</w:t>
      </w:r>
      <w:r>
        <w:rPr>
          <w:szCs w:val="28"/>
        </w:rPr>
        <w:t xml:space="preserve"> </w:t>
      </w:r>
      <w:r>
        <w:rPr>
          <w:szCs w:val="28"/>
          <w:lang w:val="uk-UA"/>
        </w:rPr>
        <w:t>333</w:t>
      </w:r>
    </w:p>
    <w:p w:rsidR="007F267B" w:rsidRDefault="007F267B" w:rsidP="007F267B">
      <w:pPr>
        <w:pStyle w:val="a5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сімнадцята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7F267B" w:rsidRPr="002E7EEA" w:rsidRDefault="007F267B" w:rsidP="007F267B">
      <w:pPr>
        <w:pStyle w:val="a5"/>
        <w:rPr>
          <w:b w:val="0"/>
          <w:szCs w:val="28"/>
          <w:lang w:val="uk-UA"/>
        </w:rPr>
      </w:pPr>
    </w:p>
    <w:p w:rsidR="007F267B" w:rsidRDefault="007F267B" w:rsidP="007F267B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7F267B" w:rsidRDefault="007F267B" w:rsidP="007F267B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7F267B" w:rsidRPr="00BD3FFD" w:rsidRDefault="007F267B" w:rsidP="007F267B">
      <w:pPr>
        <w:tabs>
          <w:tab w:val="left" w:pos="-3119"/>
          <w:tab w:val="left" w:pos="538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2E7EE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2E7EEA">
        <w:rPr>
          <w:szCs w:val="28"/>
          <w:lang w:val="uk-UA"/>
        </w:rPr>
        <w:t xml:space="preserve">                                                                        </w:t>
      </w:r>
    </w:p>
    <w:p w:rsidR="007F267B" w:rsidRPr="00BD3FFD" w:rsidRDefault="007F267B" w:rsidP="007F267B">
      <w:pPr>
        <w:pStyle w:val="a4"/>
        <w:ind w:firstLine="0"/>
        <w:rPr>
          <w:szCs w:val="28"/>
          <w:lang w:val="uk-UA"/>
        </w:rPr>
      </w:pPr>
      <w:r w:rsidRPr="00BD3FFD">
        <w:rPr>
          <w:rStyle w:val="a7"/>
          <w:color w:val="000000"/>
          <w:szCs w:val="28"/>
          <w:lang w:val="uk-UA"/>
        </w:rPr>
        <w:t xml:space="preserve">Про переукладення контракту </w:t>
      </w:r>
    </w:p>
    <w:p w:rsidR="007F267B" w:rsidRPr="00BD3FFD" w:rsidRDefault="007F267B" w:rsidP="007F267B">
      <w:pPr>
        <w:pStyle w:val="a4"/>
        <w:ind w:firstLine="0"/>
        <w:rPr>
          <w:szCs w:val="28"/>
          <w:lang w:val="uk-UA"/>
        </w:rPr>
      </w:pPr>
      <w:r w:rsidRPr="00BD3FFD">
        <w:rPr>
          <w:rStyle w:val="a7"/>
          <w:color w:val="000000"/>
          <w:szCs w:val="28"/>
          <w:lang w:val="uk-UA"/>
        </w:rPr>
        <w:t xml:space="preserve">із головним </w:t>
      </w:r>
      <w:r>
        <w:rPr>
          <w:rStyle w:val="a7"/>
          <w:color w:val="000000"/>
          <w:szCs w:val="28"/>
          <w:lang w:val="uk-UA"/>
        </w:rPr>
        <w:t xml:space="preserve">лікарем </w:t>
      </w:r>
      <w:r w:rsidRPr="00BD3FFD">
        <w:rPr>
          <w:rStyle w:val="a7"/>
          <w:color w:val="000000"/>
          <w:szCs w:val="28"/>
          <w:lang w:val="uk-UA"/>
        </w:rPr>
        <w:t xml:space="preserve"> комунально</w:t>
      </w:r>
      <w:r>
        <w:rPr>
          <w:rStyle w:val="a7"/>
          <w:color w:val="000000"/>
          <w:szCs w:val="28"/>
          <w:lang w:val="uk-UA"/>
        </w:rPr>
        <w:t>ї</w:t>
      </w:r>
    </w:p>
    <w:p w:rsidR="007F267B" w:rsidRPr="00BD3FFD" w:rsidRDefault="007F267B" w:rsidP="007F267B">
      <w:pPr>
        <w:pStyle w:val="a4"/>
        <w:ind w:firstLine="0"/>
        <w:rPr>
          <w:szCs w:val="28"/>
          <w:lang w:val="uk-UA"/>
        </w:rPr>
      </w:pPr>
      <w:r>
        <w:rPr>
          <w:rStyle w:val="a7"/>
          <w:color w:val="000000"/>
          <w:szCs w:val="28"/>
          <w:lang w:val="uk-UA"/>
        </w:rPr>
        <w:t>установи</w:t>
      </w:r>
      <w:r w:rsidRPr="00BD3FFD">
        <w:rPr>
          <w:rStyle w:val="a7"/>
          <w:color w:val="000000"/>
          <w:szCs w:val="28"/>
          <w:lang w:val="uk-UA"/>
        </w:rPr>
        <w:t xml:space="preserve"> «</w:t>
      </w:r>
      <w:r>
        <w:rPr>
          <w:rStyle w:val="a7"/>
          <w:color w:val="000000"/>
          <w:szCs w:val="28"/>
          <w:lang w:val="uk-UA"/>
        </w:rPr>
        <w:t>Центральна районна лікарня»</w:t>
      </w:r>
      <w:r w:rsidRPr="00BD3FFD">
        <w:rPr>
          <w:rStyle w:val="a7"/>
          <w:color w:val="000000"/>
          <w:szCs w:val="28"/>
          <w:lang w:val="uk-UA"/>
        </w:rPr>
        <w:t xml:space="preserve"> </w:t>
      </w:r>
    </w:p>
    <w:p w:rsidR="007F267B" w:rsidRPr="00BD3FFD" w:rsidRDefault="007F267B" w:rsidP="007F267B">
      <w:pPr>
        <w:pStyle w:val="a4"/>
        <w:ind w:firstLine="0"/>
        <w:rPr>
          <w:szCs w:val="28"/>
          <w:lang w:val="uk-UA"/>
        </w:rPr>
      </w:pPr>
      <w:r>
        <w:rPr>
          <w:rStyle w:val="a7"/>
          <w:color w:val="000000"/>
          <w:szCs w:val="28"/>
          <w:lang w:val="uk-UA"/>
        </w:rPr>
        <w:t xml:space="preserve">Житомирської </w:t>
      </w:r>
      <w:r w:rsidRPr="00BD3FFD">
        <w:rPr>
          <w:rStyle w:val="a7"/>
          <w:color w:val="000000"/>
          <w:szCs w:val="28"/>
          <w:lang w:val="uk-UA"/>
        </w:rPr>
        <w:t xml:space="preserve"> районної ради</w:t>
      </w:r>
    </w:p>
    <w:p w:rsidR="007F267B" w:rsidRPr="00BD3FFD" w:rsidRDefault="007F267B" w:rsidP="007F267B">
      <w:pPr>
        <w:pStyle w:val="a4"/>
        <w:rPr>
          <w:szCs w:val="28"/>
          <w:lang w:val="uk-UA"/>
        </w:rPr>
      </w:pPr>
      <w:r w:rsidRPr="00BD3FFD">
        <w:rPr>
          <w:szCs w:val="28"/>
          <w:lang w:val="uk-UA"/>
        </w:rPr>
        <w:t> </w:t>
      </w:r>
    </w:p>
    <w:p w:rsidR="007F267B" w:rsidRDefault="007F267B" w:rsidP="005F56ED">
      <w:pPr>
        <w:pStyle w:val="a4"/>
        <w:ind w:firstLine="851"/>
        <w:rPr>
          <w:color w:val="000000"/>
          <w:szCs w:val="28"/>
          <w:lang w:val="uk-UA"/>
        </w:rPr>
      </w:pPr>
      <w:r w:rsidRPr="00BD3FFD">
        <w:rPr>
          <w:color w:val="000000"/>
          <w:szCs w:val="28"/>
          <w:lang w:val="uk-UA"/>
        </w:rPr>
        <w:t>Відповідно до п.20 ст. 43, ст.60 Закону України «Про місцеве самоврядування в Україні», керуючись Положенням про управління об’єктами спільної власності територіальних громад сіл та селищ району, затвердженим рішенням 10 сесії районної ради 6 скликання від 28.12.2011р. № 183,</w:t>
      </w:r>
      <w:r>
        <w:rPr>
          <w:color w:val="000000"/>
          <w:szCs w:val="28"/>
          <w:lang w:val="uk-UA"/>
        </w:rPr>
        <w:t xml:space="preserve"> враховуючи рекомендації постійної комісії з гуманітарних питань, охорони здоров’я та соціального захисту населення від 12.02.2013р. та рішення президії від 21.02.2013р., </w:t>
      </w:r>
      <w:r w:rsidRPr="00BD3FFD">
        <w:rPr>
          <w:color w:val="000000"/>
          <w:szCs w:val="28"/>
          <w:lang w:val="uk-UA"/>
        </w:rPr>
        <w:t>районна рада</w:t>
      </w:r>
    </w:p>
    <w:p w:rsidR="007F267B" w:rsidRPr="00BD3FFD" w:rsidRDefault="007F267B" w:rsidP="007F267B">
      <w:pPr>
        <w:pStyle w:val="a4"/>
        <w:rPr>
          <w:szCs w:val="28"/>
          <w:lang w:val="uk-UA"/>
        </w:rPr>
      </w:pPr>
    </w:p>
    <w:p w:rsidR="007F267B" w:rsidRDefault="007F267B" w:rsidP="005F56ED">
      <w:pPr>
        <w:pStyle w:val="a4"/>
        <w:ind w:firstLine="0"/>
        <w:rPr>
          <w:rStyle w:val="a7"/>
          <w:color w:val="000000"/>
          <w:szCs w:val="28"/>
          <w:lang w:val="uk-UA"/>
        </w:rPr>
      </w:pPr>
      <w:r w:rsidRPr="00BD3FFD">
        <w:rPr>
          <w:rStyle w:val="a7"/>
          <w:color w:val="000000"/>
          <w:szCs w:val="28"/>
          <w:lang w:val="uk-UA"/>
        </w:rPr>
        <w:t>ВИРІШИЛА:</w:t>
      </w:r>
    </w:p>
    <w:p w:rsidR="005F56ED" w:rsidRDefault="005F56ED" w:rsidP="005F56ED">
      <w:pPr>
        <w:pStyle w:val="a4"/>
        <w:ind w:firstLine="0"/>
        <w:rPr>
          <w:rStyle w:val="a7"/>
          <w:color w:val="000000"/>
          <w:szCs w:val="28"/>
          <w:lang w:val="uk-UA"/>
        </w:rPr>
      </w:pPr>
    </w:p>
    <w:p w:rsidR="007F267B" w:rsidRPr="00BD3FFD" w:rsidRDefault="007F267B" w:rsidP="005F56ED">
      <w:pPr>
        <w:pStyle w:val="a4"/>
        <w:ind w:firstLine="851"/>
        <w:rPr>
          <w:szCs w:val="28"/>
          <w:lang w:val="uk-UA"/>
        </w:rPr>
      </w:pPr>
      <w:r w:rsidRPr="00BD3FFD">
        <w:rPr>
          <w:color w:val="000000"/>
          <w:szCs w:val="28"/>
          <w:lang w:val="uk-UA"/>
        </w:rPr>
        <w:t xml:space="preserve">Переукласти контракт із </w:t>
      </w:r>
      <w:proofErr w:type="spellStart"/>
      <w:r>
        <w:rPr>
          <w:color w:val="000000"/>
          <w:szCs w:val="28"/>
          <w:lang w:val="uk-UA"/>
        </w:rPr>
        <w:t>Литвинцем</w:t>
      </w:r>
      <w:proofErr w:type="spellEnd"/>
      <w:r>
        <w:rPr>
          <w:color w:val="000000"/>
          <w:szCs w:val="28"/>
          <w:lang w:val="uk-UA"/>
        </w:rPr>
        <w:t xml:space="preserve"> Олексієм Кириловичем</w:t>
      </w:r>
      <w:r w:rsidRPr="00BD3FFD">
        <w:rPr>
          <w:color w:val="000000"/>
          <w:szCs w:val="28"/>
          <w:lang w:val="uk-UA"/>
        </w:rPr>
        <w:t xml:space="preserve">, головним </w:t>
      </w:r>
      <w:r>
        <w:rPr>
          <w:color w:val="000000"/>
          <w:szCs w:val="28"/>
          <w:lang w:val="uk-UA"/>
        </w:rPr>
        <w:t>лікарем комунальної установи «Центральна районна лікарня»</w:t>
      </w:r>
      <w:r w:rsidRPr="00BD3FFD">
        <w:rPr>
          <w:color w:val="000000"/>
          <w:szCs w:val="28"/>
          <w:lang w:val="uk-UA"/>
        </w:rPr>
        <w:t xml:space="preserve"> Житомирсь</w:t>
      </w:r>
      <w:r>
        <w:rPr>
          <w:color w:val="000000"/>
          <w:szCs w:val="28"/>
          <w:lang w:val="uk-UA"/>
        </w:rPr>
        <w:t>кої районної ради, терміном на 3 (три) роки</w:t>
      </w:r>
      <w:r w:rsidRPr="00BD3FFD">
        <w:rPr>
          <w:color w:val="000000"/>
          <w:szCs w:val="28"/>
          <w:lang w:val="uk-UA"/>
        </w:rPr>
        <w:t xml:space="preserve"> згідно з додатком.</w:t>
      </w:r>
    </w:p>
    <w:p w:rsidR="007F267B" w:rsidRPr="00BD3FFD" w:rsidRDefault="007F267B" w:rsidP="007F267B">
      <w:pPr>
        <w:pStyle w:val="a4"/>
        <w:rPr>
          <w:szCs w:val="28"/>
          <w:lang w:val="uk-UA"/>
        </w:rPr>
      </w:pPr>
      <w:r w:rsidRPr="00BD3FFD">
        <w:rPr>
          <w:szCs w:val="28"/>
          <w:lang w:val="uk-UA"/>
        </w:rPr>
        <w:t> </w:t>
      </w:r>
    </w:p>
    <w:p w:rsidR="007F267B" w:rsidRPr="00AB7263" w:rsidRDefault="007F267B" w:rsidP="007F267B">
      <w:pPr>
        <w:pStyle w:val="a4"/>
        <w:rPr>
          <w:szCs w:val="28"/>
          <w:lang w:val="uk-UA"/>
        </w:rPr>
      </w:pPr>
    </w:p>
    <w:p w:rsidR="005F56ED" w:rsidRDefault="005F56ED" w:rsidP="007F267B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</w:p>
    <w:p w:rsidR="007F267B" w:rsidRPr="002B0FDF" w:rsidRDefault="007F267B" w:rsidP="007F267B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p w:rsidR="007F267B" w:rsidRDefault="007F267B" w:rsidP="007F267B">
      <w:pPr>
        <w:tabs>
          <w:tab w:val="left" w:pos="2595"/>
        </w:tabs>
        <w:ind w:firstLine="0"/>
        <w:rPr>
          <w:lang w:val="uk-UA" w:eastAsia="ru-RU"/>
        </w:rPr>
      </w:pPr>
    </w:p>
    <w:p w:rsidR="007F267B" w:rsidRDefault="007F267B" w:rsidP="007F267B">
      <w:pPr>
        <w:tabs>
          <w:tab w:val="left" w:pos="2595"/>
        </w:tabs>
        <w:ind w:firstLine="0"/>
        <w:rPr>
          <w:lang w:val="uk-UA" w:eastAsia="ru-RU"/>
        </w:rPr>
      </w:pPr>
    </w:p>
    <w:p w:rsidR="00956889" w:rsidRPr="007F267B" w:rsidRDefault="00956889">
      <w:pPr>
        <w:rPr>
          <w:lang w:val="uk-UA"/>
        </w:rPr>
      </w:pPr>
    </w:p>
    <w:sectPr w:rsidR="00956889" w:rsidRPr="007F267B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7B"/>
    <w:rsid w:val="00123018"/>
    <w:rsid w:val="00232AAD"/>
    <w:rsid w:val="005F56ED"/>
    <w:rsid w:val="007F267B"/>
    <w:rsid w:val="008729BB"/>
    <w:rsid w:val="008D244E"/>
    <w:rsid w:val="00956889"/>
    <w:rsid w:val="00A91F61"/>
    <w:rsid w:val="00BD7E45"/>
    <w:rsid w:val="00C46762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7F267B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7F26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F267B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7F2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F2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2013-02-21T14:33:00Z</dcterms:created>
  <dcterms:modified xsi:type="dcterms:W3CDTF">2013-02-22T07:37:00Z</dcterms:modified>
</cp:coreProperties>
</file>