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CE" w:rsidRPr="002E7EEA" w:rsidRDefault="00D25DCE" w:rsidP="00D25DCE">
      <w:pPr>
        <w:pStyle w:val="a5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  <w:lang w:val="uk-UA"/>
        </w:rPr>
        <w:t>У К Р А Ї Н А</w:t>
      </w:r>
    </w:p>
    <w:p w:rsidR="00D25DCE" w:rsidRPr="002E7EEA" w:rsidRDefault="00D25DCE" w:rsidP="00D25DCE">
      <w:pPr>
        <w:pStyle w:val="a5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D25DCE" w:rsidRPr="002E7EEA" w:rsidRDefault="00D25DCE" w:rsidP="00D25DCE">
      <w:pPr>
        <w:pStyle w:val="a5"/>
        <w:rPr>
          <w:szCs w:val="28"/>
        </w:rPr>
      </w:pPr>
      <w:r>
        <w:rPr>
          <w:szCs w:val="28"/>
          <w:lang w:val="uk-UA"/>
        </w:rPr>
        <w:t xml:space="preserve">          </w:t>
      </w:r>
      <w:r w:rsidRPr="002E7EEA">
        <w:rPr>
          <w:szCs w:val="28"/>
          <w:lang w:val="uk-UA"/>
        </w:rPr>
        <w:t>РІШЕННЯ №</w:t>
      </w:r>
      <w:r>
        <w:rPr>
          <w:szCs w:val="28"/>
        </w:rPr>
        <w:t xml:space="preserve"> </w:t>
      </w:r>
      <w:r>
        <w:rPr>
          <w:szCs w:val="28"/>
          <w:lang w:val="uk-UA"/>
        </w:rPr>
        <w:t>332</w:t>
      </w:r>
      <w:r w:rsidRPr="002E7EEA">
        <w:rPr>
          <w:szCs w:val="28"/>
          <w:lang w:val="uk-UA"/>
        </w:rPr>
        <w:t xml:space="preserve"> </w:t>
      </w:r>
    </w:p>
    <w:p w:rsidR="00D25DCE" w:rsidRDefault="00D25DCE" w:rsidP="00D25DCE">
      <w:pPr>
        <w:pStyle w:val="a5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сімнадцята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D25DCE" w:rsidRPr="002E7EEA" w:rsidRDefault="00D25DCE" w:rsidP="00D25DCE">
      <w:pPr>
        <w:pStyle w:val="a5"/>
        <w:rPr>
          <w:b w:val="0"/>
          <w:szCs w:val="28"/>
          <w:lang w:val="uk-UA"/>
        </w:rPr>
      </w:pPr>
    </w:p>
    <w:p w:rsidR="00D25DCE" w:rsidRDefault="00D25DCE" w:rsidP="00D25DCE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D25DCE" w:rsidRDefault="00D25DCE" w:rsidP="00D25DCE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D25DCE" w:rsidRPr="002E7EEA" w:rsidRDefault="00D25DCE" w:rsidP="00D25DCE">
      <w:pPr>
        <w:tabs>
          <w:tab w:val="left" w:pos="-3119"/>
          <w:tab w:val="left" w:pos="538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2E7EE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2E7EEA">
        <w:rPr>
          <w:szCs w:val="28"/>
          <w:lang w:val="uk-UA"/>
        </w:rPr>
        <w:t xml:space="preserve">                                                                        </w:t>
      </w:r>
    </w:p>
    <w:p w:rsidR="00D25DCE" w:rsidRDefault="00D25DCE" w:rsidP="00D25DCE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зняття з контролю </w:t>
      </w:r>
    </w:p>
    <w:p w:rsidR="00D25DCE" w:rsidRPr="001351D0" w:rsidRDefault="00D25DCE" w:rsidP="00D25DCE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рішень районної ради</w:t>
      </w:r>
    </w:p>
    <w:p w:rsidR="00D25DCE" w:rsidRPr="005D5EA9" w:rsidRDefault="00D25DCE" w:rsidP="00D25DCE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D25DCE" w:rsidRPr="00137F6F" w:rsidRDefault="00D25DCE" w:rsidP="00D25DCE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137F6F">
        <w:rPr>
          <w:szCs w:val="28"/>
          <w:lang w:val="uk-UA"/>
        </w:rPr>
        <w:t>У зв’язку з виконанням рішень</w:t>
      </w:r>
      <w:r>
        <w:rPr>
          <w:szCs w:val="28"/>
          <w:lang w:val="uk-UA"/>
        </w:rPr>
        <w:t xml:space="preserve"> районної ради, </w:t>
      </w:r>
      <w:r w:rsidRPr="00137F6F">
        <w:rPr>
          <w:szCs w:val="28"/>
          <w:lang w:val="uk-UA"/>
        </w:rPr>
        <w:t>врахов</w:t>
      </w:r>
      <w:r>
        <w:rPr>
          <w:szCs w:val="28"/>
          <w:lang w:val="uk-UA"/>
        </w:rPr>
        <w:t xml:space="preserve">уючи рекомендації постійних комісій, </w:t>
      </w:r>
      <w:r w:rsidRPr="00137F6F">
        <w:rPr>
          <w:szCs w:val="28"/>
          <w:lang w:val="uk-UA"/>
        </w:rPr>
        <w:t xml:space="preserve">районна рада </w:t>
      </w:r>
    </w:p>
    <w:p w:rsidR="00D25DCE" w:rsidRPr="00967185" w:rsidRDefault="00D25DCE" w:rsidP="00D25DCE">
      <w:pPr>
        <w:rPr>
          <w:b/>
          <w:szCs w:val="28"/>
          <w:lang w:val="uk-UA"/>
        </w:rPr>
      </w:pPr>
    </w:p>
    <w:p w:rsidR="00D25DCE" w:rsidRDefault="00D25DCE" w:rsidP="00D25DCE">
      <w:pPr>
        <w:rPr>
          <w:b/>
          <w:szCs w:val="28"/>
          <w:lang w:val="uk-UA"/>
        </w:rPr>
      </w:pPr>
      <w:r w:rsidRPr="00662642">
        <w:rPr>
          <w:b/>
          <w:szCs w:val="28"/>
        </w:rPr>
        <w:t>ВИРІШИЛА:</w:t>
      </w:r>
    </w:p>
    <w:p w:rsidR="00D25DCE" w:rsidRPr="00A6794B" w:rsidRDefault="00D25DCE" w:rsidP="00D25DCE">
      <w:pPr>
        <w:rPr>
          <w:b/>
          <w:szCs w:val="28"/>
          <w:lang w:val="uk-UA"/>
        </w:rPr>
      </w:pPr>
    </w:p>
    <w:p w:rsidR="00D25DCE" w:rsidRDefault="00D25DCE" w:rsidP="00D25DCE">
      <w:pPr>
        <w:rPr>
          <w:b/>
          <w:szCs w:val="28"/>
          <w:lang w:val="uk-UA"/>
        </w:rPr>
      </w:pPr>
      <w:r>
        <w:rPr>
          <w:szCs w:val="28"/>
        </w:rPr>
        <w:t xml:space="preserve">     </w:t>
      </w:r>
      <w:proofErr w:type="spellStart"/>
      <w:r w:rsidRPr="00746DB5">
        <w:rPr>
          <w:szCs w:val="28"/>
        </w:rPr>
        <w:t>Зняти</w:t>
      </w:r>
      <w:proofErr w:type="spellEnd"/>
      <w:r w:rsidRPr="00746DB5">
        <w:rPr>
          <w:szCs w:val="28"/>
        </w:rPr>
        <w:t xml:space="preserve"> </w:t>
      </w:r>
      <w:proofErr w:type="spellStart"/>
      <w:r w:rsidRPr="00746DB5">
        <w:rPr>
          <w:szCs w:val="28"/>
        </w:rPr>
        <w:t>з</w:t>
      </w:r>
      <w:proofErr w:type="spellEnd"/>
      <w:r w:rsidRPr="00746DB5">
        <w:rPr>
          <w:szCs w:val="28"/>
        </w:rPr>
        <w:t xml:space="preserve"> контролю </w:t>
      </w:r>
      <w:proofErr w:type="spellStart"/>
      <w:r w:rsidRPr="00746DB5">
        <w:rPr>
          <w:szCs w:val="28"/>
        </w:rPr>
        <w:t>наступні</w:t>
      </w:r>
      <w:proofErr w:type="spellEnd"/>
      <w:r w:rsidRPr="00746DB5">
        <w:rPr>
          <w:szCs w:val="28"/>
        </w:rPr>
        <w:t xml:space="preserve"> </w:t>
      </w:r>
      <w:proofErr w:type="spellStart"/>
      <w:proofErr w:type="gramStart"/>
      <w:r w:rsidRPr="00746DB5">
        <w:rPr>
          <w:szCs w:val="28"/>
        </w:rPr>
        <w:t>р</w:t>
      </w:r>
      <w:proofErr w:type="gramEnd"/>
      <w:r w:rsidRPr="00746DB5">
        <w:rPr>
          <w:szCs w:val="28"/>
        </w:rPr>
        <w:t>ішення</w:t>
      </w:r>
      <w:proofErr w:type="spellEnd"/>
      <w:r w:rsidRPr="00746DB5">
        <w:rPr>
          <w:szCs w:val="28"/>
        </w:rPr>
        <w:t xml:space="preserve"> </w:t>
      </w:r>
      <w:proofErr w:type="spellStart"/>
      <w:r w:rsidRPr="00746DB5">
        <w:rPr>
          <w:szCs w:val="28"/>
        </w:rPr>
        <w:t>районної</w:t>
      </w:r>
      <w:proofErr w:type="spellEnd"/>
      <w:r w:rsidRPr="00746DB5">
        <w:rPr>
          <w:szCs w:val="28"/>
        </w:rPr>
        <w:t xml:space="preserve"> ради:</w:t>
      </w:r>
      <w:r w:rsidRPr="00CA0513">
        <w:rPr>
          <w:b/>
          <w:szCs w:val="28"/>
        </w:rPr>
        <w:t xml:space="preserve"> </w:t>
      </w:r>
    </w:p>
    <w:p w:rsidR="00D25DCE" w:rsidRPr="00A6794B" w:rsidRDefault="00D25DCE" w:rsidP="00D25DCE">
      <w:pPr>
        <w:rPr>
          <w:b/>
          <w:szCs w:val="28"/>
          <w:lang w:val="uk-UA"/>
        </w:rPr>
      </w:pPr>
    </w:p>
    <w:p w:rsidR="00D25DCE" w:rsidRPr="00A6794B" w:rsidRDefault="00D25DCE" w:rsidP="00D25DCE">
      <w:pPr>
        <w:numPr>
          <w:ilvl w:val="0"/>
          <w:numId w:val="1"/>
        </w:numPr>
        <w:ind w:left="0" w:firstLine="360"/>
        <w:rPr>
          <w:b/>
          <w:szCs w:val="28"/>
          <w:lang w:val="uk-UA"/>
        </w:rPr>
      </w:pPr>
      <w:r>
        <w:rPr>
          <w:szCs w:val="28"/>
          <w:lang w:val="uk-UA"/>
        </w:rPr>
        <w:t>від 09.11.2012р. №290 «Про надання дозволу відділу освіти райдержадміністрації на списання основних засобів»;</w:t>
      </w:r>
    </w:p>
    <w:p w:rsidR="00D25DCE" w:rsidRPr="001D69E3" w:rsidRDefault="00D25DCE" w:rsidP="00D25DCE">
      <w:pPr>
        <w:ind w:left="360"/>
        <w:rPr>
          <w:b/>
          <w:szCs w:val="28"/>
          <w:lang w:val="uk-UA"/>
        </w:rPr>
      </w:pPr>
    </w:p>
    <w:p w:rsidR="00D25DCE" w:rsidRPr="00A6794B" w:rsidRDefault="00D25DCE" w:rsidP="00D25DCE">
      <w:pPr>
        <w:numPr>
          <w:ilvl w:val="0"/>
          <w:numId w:val="1"/>
        </w:numPr>
        <w:ind w:left="0" w:firstLine="360"/>
        <w:rPr>
          <w:b/>
          <w:szCs w:val="28"/>
          <w:lang w:val="uk-UA"/>
        </w:rPr>
      </w:pPr>
      <w:r>
        <w:rPr>
          <w:szCs w:val="28"/>
          <w:lang w:val="uk-UA"/>
        </w:rPr>
        <w:t>в</w:t>
      </w:r>
      <w:r w:rsidRPr="001D69E3">
        <w:rPr>
          <w:szCs w:val="28"/>
          <w:lang w:val="uk-UA"/>
        </w:rPr>
        <w:t>ід 09.11.2012р. №291 «Про надання дозволу відділу культури і туризму райдержадміністрації на списання основних та автотранспортних засобів»</w:t>
      </w:r>
      <w:r>
        <w:rPr>
          <w:szCs w:val="28"/>
          <w:lang w:val="uk-UA"/>
        </w:rPr>
        <w:t>;</w:t>
      </w:r>
    </w:p>
    <w:p w:rsidR="00D25DCE" w:rsidRPr="001D69E3" w:rsidRDefault="00D25DCE" w:rsidP="00D25DCE">
      <w:pPr>
        <w:rPr>
          <w:b/>
          <w:szCs w:val="28"/>
          <w:lang w:val="uk-UA"/>
        </w:rPr>
      </w:pPr>
    </w:p>
    <w:p w:rsidR="00D25DCE" w:rsidRPr="00A6794B" w:rsidRDefault="00D25DCE" w:rsidP="00D25DCE">
      <w:pPr>
        <w:numPr>
          <w:ilvl w:val="0"/>
          <w:numId w:val="1"/>
        </w:numPr>
        <w:ind w:left="0" w:firstLine="360"/>
        <w:rPr>
          <w:b/>
          <w:szCs w:val="28"/>
          <w:lang w:val="uk-UA"/>
        </w:rPr>
      </w:pPr>
      <w:r>
        <w:rPr>
          <w:szCs w:val="28"/>
          <w:lang w:val="uk-UA"/>
        </w:rPr>
        <w:t>в</w:t>
      </w:r>
      <w:r w:rsidRPr="001D69E3">
        <w:rPr>
          <w:szCs w:val="28"/>
          <w:lang w:val="uk-UA"/>
        </w:rPr>
        <w:t>ід 09.11.2012р. №292 «Про списання медичного обладнання із балансу ко</w:t>
      </w:r>
      <w:r>
        <w:rPr>
          <w:szCs w:val="28"/>
          <w:lang w:val="uk-UA"/>
        </w:rPr>
        <w:t xml:space="preserve">мунальної установи «Центральна </w:t>
      </w:r>
      <w:r w:rsidRPr="001D69E3">
        <w:rPr>
          <w:szCs w:val="28"/>
          <w:lang w:val="uk-UA"/>
        </w:rPr>
        <w:t>р</w:t>
      </w:r>
      <w:r>
        <w:rPr>
          <w:szCs w:val="28"/>
          <w:lang w:val="uk-UA"/>
        </w:rPr>
        <w:t>а</w:t>
      </w:r>
      <w:r w:rsidRPr="001D69E3">
        <w:rPr>
          <w:szCs w:val="28"/>
          <w:lang w:val="uk-UA"/>
        </w:rPr>
        <w:t>йонна лікарня» Житомирської районної ради, що перебуває у с</w:t>
      </w:r>
      <w:r>
        <w:rPr>
          <w:szCs w:val="28"/>
          <w:lang w:val="uk-UA"/>
        </w:rPr>
        <w:t>пільній власності територіальни</w:t>
      </w:r>
      <w:r w:rsidRPr="001D69E3">
        <w:rPr>
          <w:szCs w:val="28"/>
          <w:lang w:val="uk-UA"/>
        </w:rPr>
        <w:t>х громад</w:t>
      </w:r>
      <w:r>
        <w:rPr>
          <w:szCs w:val="28"/>
          <w:lang w:val="uk-UA"/>
        </w:rPr>
        <w:t>»;</w:t>
      </w:r>
    </w:p>
    <w:p w:rsidR="00D25DCE" w:rsidRPr="00FB6BD6" w:rsidRDefault="00D25DCE" w:rsidP="00D25DCE">
      <w:pPr>
        <w:rPr>
          <w:b/>
          <w:szCs w:val="28"/>
          <w:lang w:val="uk-UA"/>
        </w:rPr>
      </w:pPr>
    </w:p>
    <w:p w:rsidR="00D25DCE" w:rsidRPr="001D69E3" w:rsidRDefault="00D25DCE" w:rsidP="00D25DCE">
      <w:pPr>
        <w:numPr>
          <w:ilvl w:val="0"/>
          <w:numId w:val="1"/>
        </w:numPr>
        <w:ind w:left="0" w:firstLine="360"/>
        <w:rPr>
          <w:b/>
          <w:szCs w:val="28"/>
          <w:lang w:val="uk-UA"/>
        </w:rPr>
      </w:pPr>
      <w:r>
        <w:rPr>
          <w:szCs w:val="28"/>
          <w:lang w:val="uk-UA"/>
        </w:rPr>
        <w:t>в</w:t>
      </w:r>
      <w:r w:rsidRPr="001D69E3">
        <w:rPr>
          <w:szCs w:val="28"/>
          <w:lang w:val="uk-UA"/>
        </w:rPr>
        <w:t>ід 27.11.2012р. №305 «Про звернення депутатів районної ради».</w:t>
      </w:r>
    </w:p>
    <w:p w:rsidR="00D25DCE" w:rsidRPr="00FB6BD6" w:rsidRDefault="00D25DCE" w:rsidP="00D25DCE">
      <w:pPr>
        <w:pStyle w:val="a4"/>
        <w:rPr>
          <w:szCs w:val="28"/>
          <w:lang w:val="uk-UA"/>
        </w:rPr>
      </w:pPr>
    </w:p>
    <w:p w:rsidR="00D25DCE" w:rsidRDefault="00D25DCE" w:rsidP="00D25DCE">
      <w:pPr>
        <w:pStyle w:val="a4"/>
        <w:rPr>
          <w:szCs w:val="28"/>
          <w:lang w:val="uk-UA"/>
        </w:rPr>
      </w:pPr>
    </w:p>
    <w:p w:rsidR="00D25DCE" w:rsidRPr="00AB7263" w:rsidRDefault="00D25DCE" w:rsidP="00D25DCE">
      <w:pPr>
        <w:pStyle w:val="a4"/>
        <w:rPr>
          <w:szCs w:val="28"/>
          <w:lang w:val="uk-UA"/>
        </w:rPr>
      </w:pPr>
    </w:p>
    <w:p w:rsidR="00956889" w:rsidRDefault="00D25DCE" w:rsidP="00D25DCE">
      <w:pPr>
        <w:ind w:firstLine="0"/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sectPr w:rsidR="00956889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CE"/>
    <w:rsid w:val="00123018"/>
    <w:rsid w:val="00232AAD"/>
    <w:rsid w:val="008729BB"/>
    <w:rsid w:val="00956889"/>
    <w:rsid w:val="00A91F61"/>
    <w:rsid w:val="00BD7E45"/>
    <w:rsid w:val="00C46762"/>
    <w:rsid w:val="00D25DCE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25DCE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25D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D25DCE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25D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2013-02-21T14:31:00Z</dcterms:created>
  <dcterms:modified xsi:type="dcterms:W3CDTF">2013-02-21T14:32:00Z</dcterms:modified>
</cp:coreProperties>
</file>