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9B" w:rsidRPr="00176604" w:rsidRDefault="00502A9B" w:rsidP="00FB7C41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295910</wp:posOffset>
            </wp:positionV>
            <wp:extent cx="491490" cy="675005"/>
            <wp:effectExtent l="19050" t="0" r="381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9B" w:rsidRPr="00FB7C41" w:rsidRDefault="00502A9B" w:rsidP="00FB7C41">
      <w:pPr>
        <w:spacing w:line="240" w:lineRule="atLeast"/>
        <w:jc w:val="center"/>
        <w:rPr>
          <w:b/>
          <w:sz w:val="28"/>
          <w:szCs w:val="28"/>
        </w:rPr>
      </w:pPr>
      <w:r w:rsidRPr="00FB7C41">
        <w:rPr>
          <w:b/>
          <w:sz w:val="28"/>
          <w:szCs w:val="28"/>
        </w:rPr>
        <w:t>У К Р А Ї Н А</w:t>
      </w:r>
    </w:p>
    <w:p w:rsidR="00502A9B" w:rsidRPr="00FB7C41" w:rsidRDefault="00502A9B" w:rsidP="00FB7C41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  <w:lang w:val="uk-UA"/>
        </w:rPr>
      </w:pPr>
      <w:r w:rsidRPr="00FB7C41">
        <w:rPr>
          <w:b/>
          <w:color w:val="333333"/>
          <w:sz w:val="28"/>
          <w:szCs w:val="28"/>
        </w:rPr>
        <w:t>ЖИТОМ</w:t>
      </w:r>
      <w:r w:rsidR="00FB7C41" w:rsidRPr="00FB7C41">
        <w:rPr>
          <w:b/>
          <w:color w:val="333333"/>
          <w:sz w:val="28"/>
          <w:szCs w:val="28"/>
        </w:rPr>
        <w:t>ИРСЬКА РАЙОННА РАДА</w:t>
      </w:r>
      <w:r w:rsidR="00FB7C41" w:rsidRPr="00FB7C41">
        <w:rPr>
          <w:b/>
          <w:color w:val="333333"/>
          <w:sz w:val="28"/>
          <w:szCs w:val="28"/>
        </w:rPr>
        <w:br/>
      </w:r>
      <w:proofErr w:type="gramStart"/>
      <w:r w:rsidR="00FB7C41" w:rsidRPr="00FB7C41">
        <w:rPr>
          <w:b/>
          <w:color w:val="333333"/>
          <w:sz w:val="28"/>
          <w:szCs w:val="28"/>
        </w:rPr>
        <w:t>Р</w:t>
      </w:r>
      <w:proofErr w:type="gramEnd"/>
      <w:r w:rsidR="00FB7C41" w:rsidRPr="00FB7C41">
        <w:rPr>
          <w:b/>
          <w:color w:val="333333"/>
          <w:sz w:val="28"/>
          <w:szCs w:val="28"/>
        </w:rPr>
        <w:t>ІШЕННЯ № ___</w:t>
      </w:r>
    </w:p>
    <w:p w:rsidR="00502A9B" w:rsidRPr="00502A9B" w:rsidRDefault="00502A9B" w:rsidP="00FB7C41">
      <w:pPr>
        <w:pStyle w:val="a8"/>
        <w:shd w:val="clear" w:color="auto" w:fill="FFFFFF"/>
        <w:spacing w:before="227" w:beforeAutospacing="0" w:after="227" w:afterAutospacing="0" w:line="288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  <w:lang w:val="uk-UA"/>
        </w:rPr>
        <w:t>___</w:t>
      </w:r>
      <w:r w:rsidRPr="00502A9B"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  <w:lang w:val="uk-UA"/>
        </w:rPr>
        <w:t>______</w:t>
      </w:r>
      <w:r w:rsidRPr="00502A9B">
        <w:rPr>
          <w:color w:val="333333"/>
          <w:sz w:val="28"/>
          <w:szCs w:val="28"/>
        </w:rPr>
        <w:t xml:space="preserve"> 2016р.</w:t>
      </w:r>
    </w:p>
    <w:p w:rsidR="00502A9B" w:rsidRPr="00502A9B" w:rsidRDefault="00502A9B" w:rsidP="00502A9B">
      <w:pPr>
        <w:pStyle w:val="a8"/>
        <w:shd w:val="clear" w:color="auto" w:fill="FFFFFF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  <w:bdr w:val="none" w:sz="0" w:space="0" w:color="auto" w:frame="1"/>
        </w:rPr>
        <w:t>Про</w:t>
      </w:r>
      <w:r>
        <w:rPr>
          <w:rStyle w:val="a9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внесення</w:t>
      </w:r>
      <w:proofErr w:type="spellEnd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змін</w:t>
      </w:r>
      <w:proofErr w:type="spellEnd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 xml:space="preserve"> 29 </w:t>
      </w:r>
      <w:proofErr w:type="spell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сесії</w:t>
      </w:r>
      <w:proofErr w:type="spellEnd"/>
      <w:r w:rsidRPr="00502A9B">
        <w:rPr>
          <w:color w:val="333333"/>
          <w:sz w:val="28"/>
          <w:szCs w:val="28"/>
        </w:rPr>
        <w:br/>
      </w:r>
      <w:proofErr w:type="spell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 xml:space="preserve"> ради 6 </w:t>
      </w:r>
      <w:proofErr w:type="spell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скликання</w:t>
      </w:r>
      <w:proofErr w:type="spellEnd"/>
      <w:r w:rsidRPr="00502A9B">
        <w:rPr>
          <w:color w:val="333333"/>
          <w:sz w:val="28"/>
          <w:szCs w:val="28"/>
        </w:rPr>
        <w:br/>
      </w:r>
      <w:proofErr w:type="spellStart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502A9B">
        <w:rPr>
          <w:rStyle w:val="a9"/>
          <w:color w:val="333333"/>
          <w:sz w:val="28"/>
          <w:szCs w:val="28"/>
          <w:bdr w:val="none" w:sz="0" w:space="0" w:color="auto" w:frame="1"/>
        </w:rPr>
        <w:t xml:space="preserve"> 25.11.2014 р. № 544</w:t>
      </w:r>
    </w:p>
    <w:p w:rsidR="00502A9B" w:rsidRPr="00502A9B" w:rsidRDefault="00502A9B" w:rsidP="00502A9B">
      <w:pPr>
        <w:pStyle w:val="a8"/>
        <w:shd w:val="clear" w:color="auto" w:fill="FFFFFF"/>
        <w:spacing w:before="227" w:beforeAutospacing="0" w:after="227" w:afterAutospacing="0" w:line="291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502A9B">
        <w:rPr>
          <w:color w:val="333333"/>
          <w:sz w:val="28"/>
          <w:szCs w:val="28"/>
        </w:rPr>
        <w:t>Розглянувши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подання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Житомирського</w:t>
      </w:r>
      <w:proofErr w:type="spellEnd"/>
      <w:r w:rsidRPr="00502A9B">
        <w:rPr>
          <w:color w:val="333333"/>
          <w:sz w:val="28"/>
          <w:szCs w:val="28"/>
        </w:rPr>
        <w:t xml:space="preserve"> районного суду </w:t>
      </w:r>
      <w:proofErr w:type="spellStart"/>
      <w:r w:rsidRPr="00502A9B">
        <w:rPr>
          <w:color w:val="333333"/>
          <w:sz w:val="28"/>
          <w:szCs w:val="28"/>
        </w:rPr>
        <w:t>Житомирської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області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="00FB7C41" w:rsidRPr="00502A9B">
        <w:rPr>
          <w:color w:val="333333"/>
          <w:sz w:val="28"/>
          <w:szCs w:val="28"/>
        </w:rPr>
        <w:t>вих</w:t>
      </w:r>
      <w:proofErr w:type="spellEnd"/>
      <w:r w:rsidR="00FB7C41">
        <w:rPr>
          <w:color w:val="333333"/>
          <w:sz w:val="28"/>
          <w:szCs w:val="28"/>
          <w:lang w:val="uk-UA"/>
        </w:rPr>
        <w:t>.</w:t>
      </w:r>
      <w:r w:rsidR="00FB7C41" w:rsidRPr="00502A9B">
        <w:rPr>
          <w:color w:val="333333"/>
          <w:sz w:val="28"/>
          <w:szCs w:val="28"/>
        </w:rPr>
        <w:t xml:space="preserve"> </w:t>
      </w:r>
      <w:r w:rsidRPr="00502A9B">
        <w:rPr>
          <w:color w:val="333333"/>
          <w:sz w:val="28"/>
          <w:szCs w:val="28"/>
        </w:rPr>
        <w:t xml:space="preserve">№ </w:t>
      </w:r>
      <w:r w:rsidR="00FB7C41">
        <w:rPr>
          <w:color w:val="333333"/>
          <w:sz w:val="28"/>
          <w:szCs w:val="28"/>
          <w:lang w:val="uk-UA"/>
        </w:rPr>
        <w:t>02-02/112/2016</w:t>
      </w:r>
      <w:r w:rsidRPr="00502A9B">
        <w:rPr>
          <w:color w:val="333333"/>
          <w:sz w:val="28"/>
          <w:szCs w:val="28"/>
        </w:rPr>
        <w:t xml:space="preserve"> </w:t>
      </w:r>
      <w:proofErr w:type="spellStart"/>
      <w:r w:rsidR="00FB7C41">
        <w:rPr>
          <w:color w:val="333333"/>
          <w:sz w:val="28"/>
          <w:szCs w:val="28"/>
        </w:rPr>
        <w:t>від</w:t>
      </w:r>
      <w:proofErr w:type="spellEnd"/>
      <w:r w:rsidR="00FB7C41">
        <w:rPr>
          <w:color w:val="333333"/>
          <w:sz w:val="28"/>
          <w:szCs w:val="28"/>
        </w:rPr>
        <w:t xml:space="preserve"> </w:t>
      </w:r>
      <w:r w:rsidR="00FB7C41">
        <w:rPr>
          <w:color w:val="333333"/>
          <w:sz w:val="28"/>
          <w:szCs w:val="28"/>
          <w:lang w:val="uk-UA"/>
        </w:rPr>
        <w:t>16.05.2016</w:t>
      </w:r>
      <w:r w:rsidRPr="00502A9B">
        <w:rPr>
          <w:color w:val="333333"/>
          <w:sz w:val="28"/>
          <w:szCs w:val="28"/>
        </w:rPr>
        <w:t xml:space="preserve"> р. </w:t>
      </w:r>
      <w:proofErr w:type="spellStart"/>
      <w:r w:rsidRPr="00502A9B">
        <w:rPr>
          <w:color w:val="333333"/>
          <w:sz w:val="28"/>
          <w:szCs w:val="28"/>
        </w:rPr>
        <w:t>щодо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внесення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змін</w:t>
      </w:r>
      <w:proofErr w:type="spellEnd"/>
      <w:r w:rsidRPr="00502A9B">
        <w:rPr>
          <w:color w:val="333333"/>
          <w:sz w:val="28"/>
          <w:szCs w:val="28"/>
        </w:rPr>
        <w:t xml:space="preserve"> до списку </w:t>
      </w:r>
      <w:proofErr w:type="spellStart"/>
      <w:r w:rsidRPr="00502A9B">
        <w:rPr>
          <w:color w:val="333333"/>
          <w:sz w:val="28"/>
          <w:szCs w:val="28"/>
        </w:rPr>
        <w:t>народних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засідателів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Житомирського</w:t>
      </w:r>
      <w:proofErr w:type="spellEnd"/>
      <w:r w:rsidRPr="00502A9B">
        <w:rPr>
          <w:color w:val="333333"/>
          <w:sz w:val="28"/>
          <w:szCs w:val="28"/>
        </w:rPr>
        <w:t xml:space="preserve"> районного суду </w:t>
      </w:r>
      <w:proofErr w:type="spellStart"/>
      <w:r w:rsidRPr="00502A9B">
        <w:rPr>
          <w:color w:val="333333"/>
          <w:sz w:val="28"/>
          <w:szCs w:val="28"/>
        </w:rPr>
        <w:t>Житомирської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області</w:t>
      </w:r>
      <w:proofErr w:type="spellEnd"/>
      <w:r w:rsidRPr="00502A9B">
        <w:rPr>
          <w:color w:val="333333"/>
          <w:sz w:val="28"/>
          <w:szCs w:val="28"/>
        </w:rPr>
        <w:t>,</w:t>
      </w:r>
      <w:r w:rsidR="00FB7C41">
        <w:rPr>
          <w:color w:val="333333"/>
          <w:sz w:val="28"/>
          <w:szCs w:val="28"/>
          <w:lang w:val="uk-UA"/>
        </w:rPr>
        <w:t xml:space="preserve"> наказ Житомирського районного суду Житомирської області №9-к від 16 травня 2016р., </w:t>
      </w:r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враховуючи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Положення</w:t>
      </w:r>
      <w:proofErr w:type="spellEnd"/>
      <w:r w:rsidRPr="00502A9B">
        <w:rPr>
          <w:color w:val="333333"/>
          <w:sz w:val="28"/>
          <w:szCs w:val="28"/>
        </w:rPr>
        <w:t xml:space="preserve"> про порядок </w:t>
      </w:r>
      <w:proofErr w:type="spellStart"/>
      <w:r w:rsidRPr="00502A9B">
        <w:rPr>
          <w:color w:val="333333"/>
          <w:sz w:val="28"/>
          <w:szCs w:val="28"/>
        </w:rPr>
        <w:t>формування</w:t>
      </w:r>
      <w:proofErr w:type="spellEnd"/>
      <w:r w:rsidRPr="00502A9B">
        <w:rPr>
          <w:color w:val="333333"/>
          <w:sz w:val="28"/>
          <w:szCs w:val="28"/>
        </w:rPr>
        <w:t xml:space="preserve"> та </w:t>
      </w:r>
      <w:proofErr w:type="spellStart"/>
      <w:r w:rsidRPr="00502A9B">
        <w:rPr>
          <w:color w:val="333333"/>
          <w:sz w:val="28"/>
          <w:szCs w:val="28"/>
        </w:rPr>
        <w:t>затвердження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списків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присяжних</w:t>
      </w:r>
      <w:proofErr w:type="spellEnd"/>
      <w:r w:rsidRPr="00502A9B">
        <w:rPr>
          <w:color w:val="333333"/>
          <w:sz w:val="28"/>
          <w:szCs w:val="28"/>
        </w:rPr>
        <w:t xml:space="preserve"> та </w:t>
      </w:r>
      <w:proofErr w:type="spellStart"/>
      <w:r w:rsidRPr="00502A9B">
        <w:rPr>
          <w:color w:val="333333"/>
          <w:sz w:val="28"/>
          <w:szCs w:val="28"/>
        </w:rPr>
        <w:t>народних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засідателів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Житомирського</w:t>
      </w:r>
      <w:proofErr w:type="spellEnd"/>
      <w:r w:rsidRPr="00502A9B">
        <w:rPr>
          <w:color w:val="333333"/>
          <w:sz w:val="28"/>
          <w:szCs w:val="28"/>
        </w:rPr>
        <w:t xml:space="preserve"> районного суду</w:t>
      </w:r>
      <w:proofErr w:type="gram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Жит</w:t>
      </w:r>
      <w:r w:rsidR="00FB7C41">
        <w:rPr>
          <w:color w:val="333333"/>
          <w:sz w:val="28"/>
          <w:szCs w:val="28"/>
        </w:rPr>
        <w:t>омирської</w:t>
      </w:r>
      <w:proofErr w:type="spellEnd"/>
      <w:r w:rsidR="00FB7C41">
        <w:rPr>
          <w:color w:val="333333"/>
          <w:sz w:val="28"/>
          <w:szCs w:val="28"/>
        </w:rPr>
        <w:t xml:space="preserve"> </w:t>
      </w:r>
      <w:proofErr w:type="spellStart"/>
      <w:r w:rsidR="00FB7C41">
        <w:rPr>
          <w:color w:val="333333"/>
          <w:sz w:val="28"/>
          <w:szCs w:val="28"/>
        </w:rPr>
        <w:t>області</w:t>
      </w:r>
      <w:proofErr w:type="spellEnd"/>
      <w:r w:rsidR="00FB7C41">
        <w:rPr>
          <w:color w:val="333333"/>
          <w:sz w:val="28"/>
          <w:szCs w:val="28"/>
        </w:rPr>
        <w:t xml:space="preserve">, </w:t>
      </w:r>
      <w:proofErr w:type="spellStart"/>
      <w:r w:rsidR="00FB7C41">
        <w:rPr>
          <w:color w:val="333333"/>
          <w:sz w:val="28"/>
          <w:szCs w:val="28"/>
        </w:rPr>
        <w:t>затвердже</w:t>
      </w:r>
      <w:proofErr w:type="spellEnd"/>
      <w:r w:rsidR="00FB7C41">
        <w:rPr>
          <w:color w:val="333333"/>
          <w:sz w:val="28"/>
          <w:szCs w:val="28"/>
          <w:lang w:val="uk-UA"/>
        </w:rPr>
        <w:t>не</w:t>
      </w:r>
      <w:r w:rsidRPr="00502A9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02A9B">
        <w:rPr>
          <w:color w:val="333333"/>
          <w:sz w:val="28"/>
          <w:szCs w:val="28"/>
        </w:rPr>
        <w:t>р</w:t>
      </w:r>
      <w:proofErr w:type="gramEnd"/>
      <w:r w:rsidRPr="00502A9B">
        <w:rPr>
          <w:color w:val="333333"/>
          <w:sz w:val="28"/>
          <w:szCs w:val="28"/>
        </w:rPr>
        <w:t>ішенням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тридцять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другої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сесії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r w:rsidR="00FB7C41">
        <w:rPr>
          <w:color w:val="333333"/>
          <w:sz w:val="28"/>
          <w:szCs w:val="28"/>
          <w:lang w:val="uk-UA"/>
        </w:rPr>
        <w:t xml:space="preserve">районної ради </w:t>
      </w:r>
      <w:proofErr w:type="spellStart"/>
      <w:r w:rsidRPr="00502A9B">
        <w:rPr>
          <w:color w:val="333333"/>
          <w:sz w:val="28"/>
          <w:szCs w:val="28"/>
        </w:rPr>
        <w:t>шостого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скликання</w:t>
      </w:r>
      <w:proofErr w:type="spellEnd"/>
      <w:r w:rsidRPr="00502A9B">
        <w:rPr>
          <w:color w:val="333333"/>
          <w:sz w:val="28"/>
          <w:szCs w:val="28"/>
        </w:rPr>
        <w:t xml:space="preserve"> № 597 </w:t>
      </w:r>
      <w:proofErr w:type="spellStart"/>
      <w:r w:rsidRPr="00502A9B">
        <w:rPr>
          <w:color w:val="333333"/>
          <w:sz w:val="28"/>
          <w:szCs w:val="28"/>
        </w:rPr>
        <w:t>від</w:t>
      </w:r>
      <w:proofErr w:type="spellEnd"/>
      <w:r w:rsidRPr="00502A9B">
        <w:rPr>
          <w:color w:val="333333"/>
          <w:sz w:val="28"/>
          <w:szCs w:val="28"/>
        </w:rPr>
        <w:t xml:space="preserve"> 26.03.2015р. (</w:t>
      </w:r>
      <w:proofErr w:type="spellStart"/>
      <w:r w:rsidRPr="00502A9B">
        <w:rPr>
          <w:color w:val="333333"/>
          <w:sz w:val="28"/>
          <w:szCs w:val="28"/>
        </w:rPr>
        <w:t>далі</w:t>
      </w:r>
      <w:proofErr w:type="spellEnd"/>
      <w:r w:rsidRPr="00502A9B">
        <w:rPr>
          <w:color w:val="333333"/>
          <w:sz w:val="28"/>
          <w:szCs w:val="28"/>
        </w:rPr>
        <w:t xml:space="preserve"> по тексту – </w:t>
      </w:r>
      <w:proofErr w:type="spellStart"/>
      <w:r w:rsidRPr="00502A9B">
        <w:rPr>
          <w:color w:val="333333"/>
          <w:sz w:val="28"/>
          <w:szCs w:val="28"/>
        </w:rPr>
        <w:t>Положення</w:t>
      </w:r>
      <w:proofErr w:type="spellEnd"/>
      <w:r w:rsidRPr="00502A9B">
        <w:rPr>
          <w:color w:val="333333"/>
          <w:sz w:val="28"/>
          <w:szCs w:val="28"/>
        </w:rPr>
        <w:t xml:space="preserve">), </w:t>
      </w:r>
      <w:proofErr w:type="spellStart"/>
      <w:r w:rsidRPr="00502A9B">
        <w:rPr>
          <w:color w:val="333333"/>
          <w:sz w:val="28"/>
          <w:szCs w:val="28"/>
        </w:rPr>
        <w:t>керуючись</w:t>
      </w:r>
      <w:proofErr w:type="spellEnd"/>
      <w:r w:rsidRPr="00502A9B">
        <w:rPr>
          <w:color w:val="333333"/>
          <w:sz w:val="28"/>
          <w:szCs w:val="28"/>
        </w:rPr>
        <w:t xml:space="preserve"> ст. 43 Закону </w:t>
      </w:r>
      <w:proofErr w:type="spellStart"/>
      <w:r w:rsidRPr="00502A9B">
        <w:rPr>
          <w:color w:val="333333"/>
          <w:sz w:val="28"/>
          <w:szCs w:val="28"/>
        </w:rPr>
        <w:t>України</w:t>
      </w:r>
      <w:proofErr w:type="spellEnd"/>
      <w:r w:rsidRPr="00502A9B">
        <w:rPr>
          <w:color w:val="333333"/>
          <w:sz w:val="28"/>
          <w:szCs w:val="28"/>
        </w:rPr>
        <w:t xml:space="preserve"> «Про </w:t>
      </w:r>
      <w:proofErr w:type="spellStart"/>
      <w:r w:rsidRPr="00502A9B">
        <w:rPr>
          <w:color w:val="333333"/>
          <w:sz w:val="28"/>
          <w:szCs w:val="28"/>
        </w:rPr>
        <w:t>місцеве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самоврядування</w:t>
      </w:r>
      <w:proofErr w:type="spellEnd"/>
      <w:r w:rsidRPr="00502A9B">
        <w:rPr>
          <w:color w:val="333333"/>
          <w:sz w:val="28"/>
          <w:szCs w:val="28"/>
        </w:rPr>
        <w:t xml:space="preserve"> в </w:t>
      </w:r>
      <w:proofErr w:type="spellStart"/>
      <w:r w:rsidRPr="00502A9B">
        <w:rPr>
          <w:color w:val="333333"/>
          <w:sz w:val="28"/>
          <w:szCs w:val="28"/>
        </w:rPr>
        <w:t>Україні</w:t>
      </w:r>
      <w:proofErr w:type="spellEnd"/>
      <w:r w:rsidRPr="00502A9B">
        <w:rPr>
          <w:color w:val="333333"/>
          <w:sz w:val="28"/>
          <w:szCs w:val="28"/>
        </w:rPr>
        <w:t xml:space="preserve">», ст.ст. 58, 59 Закону </w:t>
      </w:r>
      <w:proofErr w:type="spellStart"/>
      <w:r w:rsidRPr="00502A9B">
        <w:rPr>
          <w:color w:val="333333"/>
          <w:sz w:val="28"/>
          <w:szCs w:val="28"/>
        </w:rPr>
        <w:t>України</w:t>
      </w:r>
      <w:proofErr w:type="spellEnd"/>
      <w:r w:rsidRPr="00502A9B">
        <w:rPr>
          <w:color w:val="333333"/>
          <w:sz w:val="28"/>
          <w:szCs w:val="28"/>
        </w:rPr>
        <w:t xml:space="preserve"> «Про </w:t>
      </w:r>
      <w:proofErr w:type="spellStart"/>
      <w:r w:rsidRPr="00502A9B">
        <w:rPr>
          <w:color w:val="333333"/>
          <w:sz w:val="28"/>
          <w:szCs w:val="28"/>
        </w:rPr>
        <w:t>судоустрій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і</w:t>
      </w:r>
      <w:proofErr w:type="spellEnd"/>
      <w:r w:rsidRPr="00502A9B">
        <w:rPr>
          <w:color w:val="333333"/>
          <w:sz w:val="28"/>
          <w:szCs w:val="28"/>
        </w:rPr>
        <w:t xml:space="preserve"> статус </w:t>
      </w:r>
      <w:proofErr w:type="spellStart"/>
      <w:r w:rsidRPr="00502A9B">
        <w:rPr>
          <w:color w:val="333333"/>
          <w:sz w:val="28"/>
          <w:szCs w:val="28"/>
        </w:rPr>
        <w:t>суддів</w:t>
      </w:r>
      <w:proofErr w:type="spellEnd"/>
      <w:r w:rsidRPr="00502A9B">
        <w:rPr>
          <w:color w:val="333333"/>
          <w:sz w:val="28"/>
          <w:szCs w:val="28"/>
        </w:rPr>
        <w:t xml:space="preserve">», </w:t>
      </w:r>
      <w:proofErr w:type="spellStart"/>
      <w:r w:rsidRPr="00502A9B">
        <w:rPr>
          <w:color w:val="333333"/>
          <w:sz w:val="28"/>
          <w:szCs w:val="28"/>
        </w:rPr>
        <w:t>враховуючи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рекомендації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постійної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комісії</w:t>
      </w:r>
      <w:proofErr w:type="spellEnd"/>
      <w:r w:rsidRPr="00502A9B">
        <w:rPr>
          <w:color w:val="333333"/>
          <w:sz w:val="28"/>
          <w:szCs w:val="28"/>
        </w:rPr>
        <w:t xml:space="preserve"> з </w:t>
      </w:r>
      <w:proofErr w:type="spellStart"/>
      <w:r w:rsidRPr="00502A9B">
        <w:rPr>
          <w:color w:val="333333"/>
          <w:sz w:val="28"/>
          <w:szCs w:val="28"/>
        </w:rPr>
        <w:t>питань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законності</w:t>
      </w:r>
      <w:proofErr w:type="spellEnd"/>
      <w:r w:rsidRPr="00502A9B">
        <w:rPr>
          <w:color w:val="333333"/>
          <w:sz w:val="28"/>
          <w:szCs w:val="28"/>
        </w:rPr>
        <w:t xml:space="preserve">, правопорядку </w:t>
      </w:r>
      <w:proofErr w:type="spellStart"/>
      <w:r w:rsidRPr="00502A9B">
        <w:rPr>
          <w:color w:val="333333"/>
          <w:sz w:val="28"/>
          <w:szCs w:val="28"/>
        </w:rPr>
        <w:t>і</w:t>
      </w:r>
      <w:proofErr w:type="spellEnd"/>
      <w:r w:rsidRPr="00502A9B">
        <w:rPr>
          <w:color w:val="333333"/>
          <w:sz w:val="28"/>
          <w:szCs w:val="28"/>
        </w:rPr>
        <w:t xml:space="preserve"> прав </w:t>
      </w:r>
      <w:proofErr w:type="spellStart"/>
      <w:r w:rsidRPr="00502A9B">
        <w:rPr>
          <w:color w:val="333333"/>
          <w:sz w:val="28"/>
          <w:szCs w:val="28"/>
        </w:rPr>
        <w:t>людини</w:t>
      </w:r>
      <w:proofErr w:type="spellEnd"/>
      <w:r w:rsidRPr="00502A9B">
        <w:rPr>
          <w:color w:val="333333"/>
          <w:sz w:val="28"/>
          <w:szCs w:val="28"/>
        </w:rPr>
        <w:t xml:space="preserve">, </w:t>
      </w:r>
      <w:proofErr w:type="spellStart"/>
      <w:r w:rsidRPr="00502A9B">
        <w:rPr>
          <w:color w:val="333333"/>
          <w:sz w:val="28"/>
          <w:szCs w:val="28"/>
        </w:rPr>
        <w:t>депутатської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етики</w:t>
      </w:r>
      <w:proofErr w:type="spellEnd"/>
      <w:r w:rsidRPr="00502A9B">
        <w:rPr>
          <w:color w:val="333333"/>
          <w:sz w:val="28"/>
          <w:szCs w:val="28"/>
        </w:rPr>
        <w:t xml:space="preserve">, </w:t>
      </w:r>
      <w:proofErr w:type="spellStart"/>
      <w:r w:rsidRPr="00502A9B">
        <w:rPr>
          <w:color w:val="333333"/>
          <w:sz w:val="28"/>
          <w:szCs w:val="28"/>
        </w:rPr>
        <w:t>забезпечення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діяльності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депутаті</w:t>
      </w:r>
      <w:proofErr w:type="gramStart"/>
      <w:r w:rsidRPr="00502A9B">
        <w:rPr>
          <w:color w:val="333333"/>
          <w:sz w:val="28"/>
          <w:szCs w:val="28"/>
        </w:rPr>
        <w:t>в</w:t>
      </w:r>
      <w:proofErr w:type="spellEnd"/>
      <w:proofErr w:type="gramEnd"/>
      <w:r w:rsidRPr="00502A9B">
        <w:rPr>
          <w:color w:val="333333"/>
          <w:sz w:val="28"/>
          <w:szCs w:val="28"/>
        </w:rPr>
        <w:t xml:space="preserve"> та </w:t>
      </w:r>
      <w:proofErr w:type="spellStart"/>
      <w:r w:rsidRPr="00502A9B">
        <w:rPr>
          <w:color w:val="333333"/>
          <w:sz w:val="28"/>
          <w:szCs w:val="28"/>
        </w:rPr>
        <w:t>місцевого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самоврядування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від</w:t>
      </w:r>
      <w:proofErr w:type="spellEnd"/>
      <w:r w:rsidRPr="00502A9B">
        <w:rPr>
          <w:color w:val="333333"/>
          <w:sz w:val="28"/>
          <w:szCs w:val="28"/>
        </w:rPr>
        <w:t xml:space="preserve"> </w:t>
      </w:r>
      <w:r w:rsidR="00FB7C41">
        <w:rPr>
          <w:color w:val="333333"/>
          <w:sz w:val="28"/>
          <w:szCs w:val="28"/>
          <w:lang w:val="uk-UA"/>
        </w:rPr>
        <w:t>_____________</w:t>
      </w:r>
      <w:r w:rsidRPr="00502A9B">
        <w:rPr>
          <w:color w:val="333333"/>
          <w:sz w:val="28"/>
          <w:szCs w:val="28"/>
        </w:rPr>
        <w:t xml:space="preserve"> </w:t>
      </w:r>
      <w:proofErr w:type="spellStart"/>
      <w:r w:rsidRPr="00502A9B">
        <w:rPr>
          <w:color w:val="333333"/>
          <w:sz w:val="28"/>
          <w:szCs w:val="28"/>
        </w:rPr>
        <w:t>районна</w:t>
      </w:r>
      <w:proofErr w:type="spellEnd"/>
      <w:r w:rsidRPr="00502A9B">
        <w:rPr>
          <w:color w:val="333333"/>
          <w:sz w:val="28"/>
          <w:szCs w:val="28"/>
        </w:rPr>
        <w:t xml:space="preserve"> рада</w:t>
      </w:r>
    </w:p>
    <w:p w:rsidR="00502A9B" w:rsidRPr="00502A9B" w:rsidRDefault="00502A9B" w:rsidP="00502A9B">
      <w:pPr>
        <w:pStyle w:val="a8"/>
        <w:shd w:val="clear" w:color="auto" w:fill="FFFFFF"/>
        <w:spacing w:before="227" w:beforeAutospacing="0" w:after="227" w:afterAutospacing="0" w:line="291" w:lineRule="atLeast"/>
        <w:jc w:val="both"/>
        <w:rPr>
          <w:color w:val="333333"/>
          <w:sz w:val="28"/>
          <w:szCs w:val="28"/>
          <w:lang w:val="uk-UA"/>
        </w:rPr>
      </w:pPr>
      <w:r w:rsidRPr="00502A9B">
        <w:rPr>
          <w:color w:val="333333"/>
          <w:sz w:val="28"/>
          <w:szCs w:val="28"/>
        </w:rPr>
        <w:t>ВИРІШИЛА:</w:t>
      </w:r>
    </w:p>
    <w:p w:rsidR="00502A9B" w:rsidRPr="00502A9B" w:rsidRDefault="00502A9B" w:rsidP="00FB7C41">
      <w:pPr>
        <w:pStyle w:val="a8"/>
        <w:shd w:val="clear" w:color="auto" w:fill="FFFFFF"/>
        <w:spacing w:before="227" w:beforeAutospacing="0" w:after="227" w:afterAutospacing="0" w:line="291" w:lineRule="atLeast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</w:t>
      </w:r>
      <w:r w:rsidRPr="00502A9B">
        <w:rPr>
          <w:color w:val="333333"/>
          <w:sz w:val="28"/>
          <w:szCs w:val="28"/>
          <w:lang w:val="uk-UA"/>
        </w:rPr>
        <w:t xml:space="preserve">. У зв'язку з увільненням від виконання обов'язків народного засідателя </w:t>
      </w:r>
      <w:proofErr w:type="spellStart"/>
      <w:r>
        <w:rPr>
          <w:color w:val="333333"/>
          <w:sz w:val="28"/>
          <w:szCs w:val="28"/>
          <w:lang w:val="uk-UA"/>
        </w:rPr>
        <w:t>Шулятицької</w:t>
      </w:r>
      <w:proofErr w:type="spellEnd"/>
      <w:r>
        <w:rPr>
          <w:color w:val="333333"/>
          <w:sz w:val="28"/>
          <w:szCs w:val="28"/>
          <w:lang w:val="uk-UA"/>
        </w:rPr>
        <w:t xml:space="preserve"> Таїси Михайлівни</w:t>
      </w:r>
      <w:r w:rsidRPr="00502A9B">
        <w:rPr>
          <w:color w:val="333333"/>
          <w:sz w:val="28"/>
          <w:szCs w:val="28"/>
          <w:lang w:val="uk-UA"/>
        </w:rPr>
        <w:t>, виключити останню зі списку народних засідателів Житомирського районного суду Житомирської області, затвердженого рішенням 29 сесії районної ради 6 скликання від 25.11.2014 р. № 544.</w:t>
      </w:r>
    </w:p>
    <w:p w:rsidR="00FB7C41" w:rsidRDefault="00FB7C41" w:rsidP="00FB7C41">
      <w:pPr>
        <w:pStyle w:val="a8"/>
        <w:shd w:val="clear" w:color="auto" w:fill="FFFFFF"/>
        <w:spacing w:before="227" w:beforeAutospacing="0" w:after="227" w:afterAutospacing="0" w:line="291" w:lineRule="atLeast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</w:t>
      </w:r>
      <w:r w:rsidR="00502A9B" w:rsidRPr="00FB7C41">
        <w:rPr>
          <w:color w:val="333333"/>
          <w:sz w:val="28"/>
          <w:szCs w:val="28"/>
          <w:lang w:val="uk-UA"/>
        </w:rPr>
        <w:t>. Організаційному відділу виконавчого апарату районної ради забезпечити оприлюднення прийнятих змін відповідно Положення.</w:t>
      </w:r>
    </w:p>
    <w:p w:rsidR="00FB7C41" w:rsidRPr="00502A9B" w:rsidRDefault="00FB7C41" w:rsidP="00FB7C41">
      <w:pPr>
        <w:pStyle w:val="a8"/>
        <w:shd w:val="clear" w:color="auto" w:fill="FFFFFF"/>
        <w:spacing w:before="227" w:beforeAutospacing="0" w:after="227" w:afterAutospacing="0" w:line="291" w:lineRule="atLeast"/>
        <w:ind w:firstLine="708"/>
        <w:jc w:val="both"/>
        <w:rPr>
          <w:color w:val="333333"/>
          <w:sz w:val="28"/>
          <w:szCs w:val="28"/>
          <w:lang w:val="uk-UA"/>
        </w:rPr>
      </w:pPr>
    </w:p>
    <w:p w:rsidR="00502A9B" w:rsidRPr="00502A9B" w:rsidRDefault="00502A9B" w:rsidP="00502A9B">
      <w:pPr>
        <w:pStyle w:val="a8"/>
        <w:shd w:val="clear" w:color="auto" w:fill="FFFFFF"/>
        <w:spacing w:before="227" w:beforeAutospacing="0" w:after="227" w:afterAutospacing="0" w:line="291" w:lineRule="atLeast"/>
        <w:rPr>
          <w:color w:val="333333"/>
          <w:sz w:val="28"/>
          <w:szCs w:val="28"/>
        </w:rPr>
      </w:pPr>
      <w:r w:rsidRPr="00502A9B">
        <w:rPr>
          <w:color w:val="333333"/>
          <w:sz w:val="28"/>
          <w:szCs w:val="28"/>
        </w:rPr>
        <w:t xml:space="preserve">Голова </w:t>
      </w:r>
      <w:proofErr w:type="spellStart"/>
      <w:r w:rsidRPr="00502A9B">
        <w:rPr>
          <w:color w:val="333333"/>
          <w:sz w:val="28"/>
          <w:szCs w:val="28"/>
        </w:rPr>
        <w:t>районної</w:t>
      </w:r>
      <w:proofErr w:type="spellEnd"/>
      <w:r w:rsidRPr="00502A9B">
        <w:rPr>
          <w:color w:val="333333"/>
          <w:sz w:val="28"/>
          <w:szCs w:val="28"/>
        </w:rPr>
        <w:t xml:space="preserve"> ради                          </w:t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 w:rsidRPr="00502A9B">
        <w:rPr>
          <w:color w:val="333333"/>
          <w:sz w:val="28"/>
          <w:szCs w:val="28"/>
        </w:rPr>
        <w:t xml:space="preserve">             С. Г. </w:t>
      </w:r>
      <w:proofErr w:type="spellStart"/>
      <w:r w:rsidRPr="00502A9B">
        <w:rPr>
          <w:color w:val="333333"/>
          <w:sz w:val="28"/>
          <w:szCs w:val="28"/>
        </w:rPr>
        <w:t>Крутій</w:t>
      </w:r>
      <w:proofErr w:type="spellEnd"/>
    </w:p>
    <w:p w:rsidR="00FB7C41" w:rsidRPr="004072A3" w:rsidRDefault="00FB7C41" w:rsidP="00FB7C41">
      <w:pPr>
        <w:shd w:val="clear" w:color="auto" w:fill="FFFFFF"/>
        <w:spacing w:before="100" w:beforeAutospacing="1"/>
        <w:rPr>
          <w:color w:val="000000"/>
        </w:rPr>
      </w:pPr>
      <w:r w:rsidRPr="004072A3">
        <w:rPr>
          <w:b/>
          <w:bCs/>
          <w:color w:val="000000"/>
        </w:rPr>
        <w:t>Розробник проекту рішення:</w:t>
      </w:r>
      <w:r w:rsidRPr="004072A3">
        <w:rPr>
          <w:b/>
          <w:bCs/>
          <w:color w:val="000000"/>
        </w:rPr>
        <w:br/>
      </w:r>
      <w:r w:rsidRPr="004072A3">
        <w:rPr>
          <w:color w:val="000000"/>
        </w:rPr>
        <w:t>виконавчий апарат районної ради </w:t>
      </w:r>
    </w:p>
    <w:p w:rsidR="00FB7C41" w:rsidRDefault="00FB7C41" w:rsidP="00FB7C41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  <w:lang w:val="uk-UA"/>
        </w:rPr>
        <w:t>Садовська</w:t>
      </w:r>
      <w:proofErr w:type="spellEnd"/>
      <w:r>
        <w:rPr>
          <w:szCs w:val="24"/>
          <w:lang w:val="uk-UA"/>
        </w:rPr>
        <w:t xml:space="preserve"> С.О.,</w:t>
      </w:r>
      <w:r>
        <w:rPr>
          <w:szCs w:val="24"/>
        </w:rPr>
        <w:t xml:space="preserve"> </w:t>
      </w:r>
    </w:p>
    <w:p w:rsidR="00FB7C41" w:rsidRDefault="00FB7C41" w:rsidP="00FB7C41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CA7E66" w:rsidRPr="00FB7C41" w:rsidRDefault="00FB7C41" w:rsidP="00FB7C41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CA7E66" w:rsidRPr="00FB7C41" w:rsidSect="00FB7C41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08" w:rsidRDefault="00407608" w:rsidP="00FB7C41">
      <w:r>
        <w:separator/>
      </w:r>
    </w:p>
  </w:endnote>
  <w:endnote w:type="continuationSeparator" w:id="0">
    <w:p w:rsidR="00407608" w:rsidRDefault="00407608" w:rsidP="00FB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08" w:rsidRDefault="00407608" w:rsidP="00FB7C41">
      <w:r>
        <w:separator/>
      </w:r>
    </w:p>
  </w:footnote>
  <w:footnote w:type="continuationSeparator" w:id="0">
    <w:p w:rsidR="00407608" w:rsidRDefault="00407608" w:rsidP="00FB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41" w:rsidRDefault="00FB7C41">
    <w:pPr>
      <w:pStyle w:val="aa"/>
    </w:pP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9B"/>
    <w:rsid w:val="000151FD"/>
    <w:rsid w:val="0010249D"/>
    <w:rsid w:val="00232189"/>
    <w:rsid w:val="002544D2"/>
    <w:rsid w:val="002A6438"/>
    <w:rsid w:val="003042EF"/>
    <w:rsid w:val="0038009F"/>
    <w:rsid w:val="003D28E6"/>
    <w:rsid w:val="00407608"/>
    <w:rsid w:val="0045540A"/>
    <w:rsid w:val="004F2D18"/>
    <w:rsid w:val="00502A9B"/>
    <w:rsid w:val="005236B0"/>
    <w:rsid w:val="005877AD"/>
    <w:rsid w:val="005F2D1F"/>
    <w:rsid w:val="00644AB2"/>
    <w:rsid w:val="00657A02"/>
    <w:rsid w:val="0086057C"/>
    <w:rsid w:val="008E7273"/>
    <w:rsid w:val="009B5832"/>
    <w:rsid w:val="009F2F79"/>
    <w:rsid w:val="00A54872"/>
    <w:rsid w:val="00AD17E8"/>
    <w:rsid w:val="00C10013"/>
    <w:rsid w:val="00CA7E66"/>
    <w:rsid w:val="00CE3C4B"/>
    <w:rsid w:val="00CE708D"/>
    <w:rsid w:val="00ED7406"/>
    <w:rsid w:val="00FA30D4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paragraph" w:styleId="a8">
    <w:name w:val="Normal (Web)"/>
    <w:basedOn w:val="a"/>
    <w:uiPriority w:val="99"/>
    <w:semiHidden/>
    <w:unhideWhenUsed/>
    <w:rsid w:val="00502A9B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502A9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B7C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7C41"/>
    <w:rPr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FB7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7C4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2016-05-31T12:44:00Z</cp:lastPrinted>
  <dcterms:created xsi:type="dcterms:W3CDTF">2016-05-31T11:52:00Z</dcterms:created>
  <dcterms:modified xsi:type="dcterms:W3CDTF">2016-05-31T12:44:00Z</dcterms:modified>
</cp:coreProperties>
</file>