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6" w:rsidRDefault="00443C96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ЖИТОМИРСЬКА РАЙОННА РАДА</w:t>
      </w:r>
    </w:p>
    <w:p w:rsidR="00443C96" w:rsidRDefault="00443C96" w:rsidP="00D43E20">
      <w:pPr>
        <w:jc w:val="center"/>
        <w:rPr>
          <w:b/>
          <w:sz w:val="28"/>
          <w:szCs w:val="28"/>
          <w:lang w:val="uk-UA"/>
        </w:rPr>
      </w:pPr>
    </w:p>
    <w:p w:rsidR="00443C96" w:rsidRDefault="00443C96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</w:p>
    <w:p w:rsidR="00443C96" w:rsidRDefault="00443C96" w:rsidP="00D4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комісії з гуманітарних питань, охорони здоров</w:t>
      </w:r>
      <w:r>
        <w:rPr>
          <w:rFonts w:ascii="Symbol" w:hAnsi="Symbol"/>
          <w:b/>
          <w:sz w:val="28"/>
          <w:szCs w:val="28"/>
          <w:lang w:val="uk-UA"/>
        </w:rPr>
        <w:t></w:t>
      </w:r>
      <w:r>
        <w:rPr>
          <w:b/>
          <w:sz w:val="28"/>
          <w:szCs w:val="28"/>
          <w:lang w:val="uk-UA"/>
        </w:rPr>
        <w:t>я та соціального захисту населення</w:t>
      </w:r>
    </w:p>
    <w:p w:rsidR="00443C96" w:rsidRDefault="00443C96" w:rsidP="00D43E20">
      <w:pPr>
        <w:jc w:val="center"/>
        <w:rPr>
          <w:b/>
          <w:sz w:val="28"/>
          <w:szCs w:val="28"/>
          <w:lang w:val="uk-UA"/>
        </w:rPr>
      </w:pPr>
    </w:p>
    <w:p w:rsidR="00443C96" w:rsidRPr="00D43E20" w:rsidRDefault="00443C96" w:rsidP="00D947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15 грудня 2014</w:t>
      </w:r>
      <w:r w:rsidRPr="00D43E20">
        <w:rPr>
          <w:b/>
          <w:sz w:val="28"/>
          <w:szCs w:val="28"/>
          <w:lang w:val="uk-UA"/>
        </w:rPr>
        <w:t xml:space="preserve"> року</w:t>
      </w:r>
    </w:p>
    <w:p w:rsidR="00443C96" w:rsidRPr="00D43E20" w:rsidRDefault="00443C96" w:rsidP="00D94717">
      <w:pPr>
        <w:jc w:val="both"/>
        <w:rPr>
          <w:b/>
          <w:sz w:val="28"/>
          <w:szCs w:val="28"/>
          <w:lang w:val="uk-UA"/>
        </w:rPr>
      </w:pPr>
    </w:p>
    <w:p w:rsidR="00443C96" w:rsidRPr="00D43E20" w:rsidRDefault="00443C96" w:rsidP="00D94717">
      <w:pPr>
        <w:jc w:val="both"/>
        <w:rPr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>Всього членів комісій</w:t>
      </w:r>
      <w:r w:rsidRPr="00D43E2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</w:t>
      </w:r>
      <w:r w:rsidRPr="00D43E20">
        <w:rPr>
          <w:sz w:val="28"/>
          <w:szCs w:val="28"/>
          <w:lang w:val="uk-UA"/>
        </w:rPr>
        <w:t>.</w:t>
      </w:r>
    </w:p>
    <w:p w:rsidR="00443C96" w:rsidRPr="00D43E20" w:rsidRDefault="00443C96" w:rsidP="00D94717">
      <w:pPr>
        <w:jc w:val="both"/>
        <w:rPr>
          <w:sz w:val="28"/>
          <w:szCs w:val="28"/>
          <w:lang w:val="uk-UA"/>
        </w:rPr>
      </w:pPr>
    </w:p>
    <w:p w:rsidR="00443C96" w:rsidRDefault="00443C96" w:rsidP="00B34775">
      <w:pPr>
        <w:jc w:val="both"/>
        <w:rPr>
          <w:sz w:val="28"/>
          <w:szCs w:val="28"/>
          <w:lang w:val="uk-UA"/>
        </w:rPr>
      </w:pPr>
      <w:r w:rsidRPr="00D43E20">
        <w:rPr>
          <w:b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9</w:t>
      </w:r>
      <w:r w:rsidRPr="00D43E20">
        <w:rPr>
          <w:b/>
          <w:sz w:val="28"/>
          <w:szCs w:val="28"/>
          <w:lang w:val="uk-UA"/>
        </w:rPr>
        <w:t>:</w:t>
      </w:r>
      <w:r w:rsidRPr="00D43E20">
        <w:rPr>
          <w:sz w:val="28"/>
          <w:szCs w:val="28"/>
          <w:lang w:val="uk-UA"/>
        </w:rPr>
        <w:t xml:space="preserve"> Гребенюк О.П.,</w:t>
      </w:r>
      <w:r>
        <w:rPr>
          <w:sz w:val="28"/>
          <w:szCs w:val="28"/>
          <w:lang w:val="uk-UA"/>
        </w:rPr>
        <w:t xml:space="preserve"> Мороз </w:t>
      </w:r>
      <w:r w:rsidRPr="00D94717">
        <w:rPr>
          <w:sz w:val="28"/>
          <w:szCs w:val="28"/>
          <w:lang w:val="uk-UA"/>
        </w:rPr>
        <w:t>О. Г</w:t>
      </w:r>
      <w:r>
        <w:rPr>
          <w:sz w:val="28"/>
          <w:szCs w:val="28"/>
          <w:lang w:val="uk-UA"/>
        </w:rPr>
        <w:t xml:space="preserve">., </w:t>
      </w:r>
      <w:r w:rsidRPr="00541DC4">
        <w:rPr>
          <w:sz w:val="28"/>
          <w:szCs w:val="28"/>
          <w:lang w:val="uk-UA"/>
        </w:rPr>
        <w:t xml:space="preserve"> </w:t>
      </w:r>
      <w:r w:rsidRPr="00D43E20">
        <w:rPr>
          <w:sz w:val="28"/>
          <w:szCs w:val="28"/>
          <w:lang w:val="uk-UA"/>
        </w:rPr>
        <w:t>Мідушевський В.В.</w:t>
      </w:r>
      <w:r>
        <w:rPr>
          <w:sz w:val="28"/>
          <w:szCs w:val="28"/>
          <w:lang w:val="uk-UA"/>
        </w:rPr>
        <w:t xml:space="preserve">, </w:t>
      </w:r>
      <w:r w:rsidRPr="00D43E20">
        <w:rPr>
          <w:sz w:val="28"/>
          <w:szCs w:val="28"/>
          <w:lang w:val="uk-UA"/>
        </w:rPr>
        <w:t>Борачук М.І.</w:t>
      </w:r>
      <w:r>
        <w:rPr>
          <w:sz w:val="28"/>
          <w:szCs w:val="28"/>
          <w:lang w:val="uk-UA"/>
        </w:rPr>
        <w:t xml:space="preserve">, </w:t>
      </w:r>
      <w:r w:rsidRPr="000A1D53">
        <w:rPr>
          <w:sz w:val="28"/>
          <w:szCs w:val="28"/>
          <w:lang w:val="uk-UA"/>
        </w:rPr>
        <w:t>Власюк А.П.</w:t>
      </w:r>
      <w:r>
        <w:rPr>
          <w:sz w:val="28"/>
          <w:szCs w:val="28"/>
          <w:lang w:val="uk-UA"/>
        </w:rPr>
        <w:t xml:space="preserve">, Ковальчук О.Г., </w:t>
      </w:r>
      <w:r w:rsidRPr="000A1D53">
        <w:rPr>
          <w:sz w:val="28"/>
          <w:szCs w:val="28"/>
          <w:lang w:val="uk-UA"/>
        </w:rPr>
        <w:t>Гречко А.К</w:t>
      </w:r>
      <w:r>
        <w:rPr>
          <w:sz w:val="28"/>
          <w:szCs w:val="28"/>
          <w:lang w:val="uk-UA"/>
        </w:rPr>
        <w:t xml:space="preserve">., Семенюк М.О., </w:t>
      </w:r>
      <w:r w:rsidRPr="00D43E20">
        <w:rPr>
          <w:sz w:val="28"/>
          <w:szCs w:val="28"/>
          <w:lang w:val="uk-UA"/>
        </w:rPr>
        <w:t>Фещук Л.П</w:t>
      </w:r>
      <w:r>
        <w:rPr>
          <w:sz w:val="28"/>
          <w:szCs w:val="28"/>
          <w:lang w:val="uk-UA"/>
        </w:rPr>
        <w:t>.</w:t>
      </w:r>
    </w:p>
    <w:p w:rsidR="00443C96" w:rsidRPr="000A1D53" w:rsidRDefault="00443C96" w:rsidP="00B34775">
      <w:pPr>
        <w:jc w:val="both"/>
        <w:rPr>
          <w:sz w:val="28"/>
          <w:szCs w:val="28"/>
          <w:lang w:val="uk-UA"/>
        </w:rPr>
      </w:pPr>
      <w:r w:rsidRPr="000A1D53">
        <w:rPr>
          <w:b/>
          <w:sz w:val="28"/>
          <w:szCs w:val="28"/>
          <w:lang w:val="uk-UA"/>
        </w:rPr>
        <w:t>Відсутні</w:t>
      </w:r>
      <w:r>
        <w:rPr>
          <w:b/>
          <w:sz w:val="28"/>
          <w:szCs w:val="28"/>
          <w:lang w:val="uk-UA"/>
        </w:rPr>
        <w:t xml:space="preserve"> 1</w:t>
      </w:r>
      <w:r w:rsidRPr="000A1D53">
        <w:rPr>
          <w:b/>
          <w:sz w:val="28"/>
          <w:szCs w:val="28"/>
          <w:lang w:val="uk-UA"/>
        </w:rPr>
        <w:t>:</w:t>
      </w:r>
      <w:r w:rsidRPr="000A1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Кривулін В.І.</w:t>
      </w:r>
      <w:r w:rsidRPr="00D37A18">
        <w:rPr>
          <w:sz w:val="28"/>
          <w:szCs w:val="28"/>
          <w:lang w:val="uk-UA"/>
        </w:rPr>
        <w:t xml:space="preserve"> </w:t>
      </w:r>
    </w:p>
    <w:p w:rsidR="00443C96" w:rsidRPr="000A1D53" w:rsidRDefault="00443C96" w:rsidP="00D94717">
      <w:pPr>
        <w:jc w:val="both"/>
        <w:rPr>
          <w:sz w:val="28"/>
          <w:szCs w:val="28"/>
          <w:lang w:val="uk-UA"/>
        </w:rPr>
      </w:pPr>
    </w:p>
    <w:p w:rsidR="00443C96" w:rsidRPr="000A1D53" w:rsidRDefault="00443C96" w:rsidP="009C51B0">
      <w:pPr>
        <w:tabs>
          <w:tab w:val="left" w:pos="3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43C96" w:rsidRPr="00D94717" w:rsidRDefault="00443C96" w:rsidP="00541DC4">
      <w:pPr>
        <w:jc w:val="both"/>
        <w:rPr>
          <w:b/>
          <w:sz w:val="28"/>
          <w:szCs w:val="28"/>
        </w:rPr>
      </w:pPr>
      <w:r w:rsidRPr="00D94717">
        <w:rPr>
          <w:b/>
          <w:sz w:val="28"/>
          <w:szCs w:val="28"/>
        </w:rPr>
        <w:t xml:space="preserve">У засіданні комісії взяли участь: </w:t>
      </w:r>
    </w:p>
    <w:p w:rsidR="00443C96" w:rsidRDefault="00443C96" w:rsidP="00DD2EAF">
      <w:pPr>
        <w:numPr>
          <w:ilvl w:val="0"/>
          <w:numId w:val="3"/>
        </w:numPr>
        <w:ind w:left="426" w:hanging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Парфентієва Тетяна Миколаївна</w:t>
      </w:r>
      <w:r w:rsidRPr="00751AD4">
        <w:rPr>
          <w:sz w:val="28"/>
          <w:szCs w:val="28"/>
          <w:lang w:val="uk-UA"/>
        </w:rPr>
        <w:t xml:space="preserve"> – голова районної ради</w:t>
      </w:r>
    </w:p>
    <w:p w:rsidR="00443C96" w:rsidRDefault="00443C96" w:rsidP="00DD2EAF">
      <w:pPr>
        <w:numPr>
          <w:ilvl w:val="0"/>
          <w:numId w:val="3"/>
        </w:numPr>
        <w:ind w:left="426" w:hanging="142"/>
        <w:jc w:val="both"/>
        <w:rPr>
          <w:sz w:val="28"/>
          <w:szCs w:val="28"/>
          <w:lang w:val="uk-UA"/>
        </w:rPr>
      </w:pPr>
      <w:r w:rsidRPr="00E428E3">
        <w:rPr>
          <w:i/>
          <w:sz w:val="28"/>
          <w:szCs w:val="28"/>
          <w:lang w:val="uk-UA"/>
        </w:rPr>
        <w:t xml:space="preserve">Михайлов Антон Миколайович </w:t>
      </w:r>
      <w:r w:rsidRPr="00E428E3">
        <w:rPr>
          <w:sz w:val="28"/>
          <w:szCs w:val="28"/>
          <w:lang w:val="uk-UA"/>
        </w:rPr>
        <w:t xml:space="preserve">– заступник голови районної ради  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E428E3">
        <w:rPr>
          <w:i/>
          <w:sz w:val="28"/>
          <w:szCs w:val="28"/>
          <w:lang w:val="uk-UA"/>
        </w:rPr>
        <w:t xml:space="preserve">Микитюк Сергій Михайлович </w:t>
      </w:r>
      <w:r w:rsidRPr="00E428E3">
        <w:rPr>
          <w:sz w:val="28"/>
          <w:szCs w:val="28"/>
          <w:lang w:val="uk-UA"/>
        </w:rPr>
        <w:t>– керуючий справами виконавчого апарату районної ради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E428E3">
        <w:rPr>
          <w:i/>
          <w:sz w:val="28"/>
          <w:szCs w:val="28"/>
          <w:lang w:val="uk-UA"/>
        </w:rPr>
        <w:t xml:space="preserve">Цьмох Олександр Романович </w:t>
      </w:r>
      <w:r w:rsidRPr="00E428E3">
        <w:rPr>
          <w:sz w:val="28"/>
          <w:szCs w:val="28"/>
          <w:lang w:val="uk-UA"/>
        </w:rPr>
        <w:t>– начальник управління праці та соціального захисту населення райдержадміністрації</w:t>
      </w:r>
    </w:p>
    <w:p w:rsidR="00443C96" w:rsidRPr="00E428E3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E428E3">
        <w:rPr>
          <w:i/>
          <w:sz w:val="28"/>
          <w:szCs w:val="28"/>
          <w:lang w:val="uk-UA"/>
        </w:rPr>
        <w:t>Гречко Олена Борисівна</w:t>
      </w:r>
      <w:r w:rsidRPr="00E428E3">
        <w:rPr>
          <w:sz w:val="28"/>
          <w:szCs w:val="28"/>
          <w:lang w:val="uk-UA"/>
        </w:rPr>
        <w:t xml:space="preserve"> – начальник відділу економічного розвитку  і</w:t>
      </w:r>
      <w:r>
        <w:rPr>
          <w:sz w:val="28"/>
          <w:szCs w:val="28"/>
          <w:lang w:val="uk-UA"/>
        </w:rPr>
        <w:t xml:space="preserve"> </w:t>
      </w:r>
      <w:r w:rsidRPr="00E428E3">
        <w:rPr>
          <w:sz w:val="28"/>
          <w:szCs w:val="28"/>
          <w:lang w:val="uk-UA"/>
        </w:rPr>
        <w:t>торгівлі райдержадміністрації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8120D">
        <w:rPr>
          <w:i/>
          <w:sz w:val="28"/>
          <w:szCs w:val="28"/>
          <w:lang w:val="uk-UA"/>
        </w:rPr>
        <w:t>Каменчук Вікторія Вікторівна</w:t>
      </w:r>
      <w:r>
        <w:rPr>
          <w:sz w:val="28"/>
          <w:szCs w:val="28"/>
          <w:lang w:val="uk-UA"/>
        </w:rPr>
        <w:t xml:space="preserve"> – начальник відділу освіти райдержадміністрації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8120D">
        <w:rPr>
          <w:i/>
          <w:sz w:val="28"/>
          <w:szCs w:val="28"/>
          <w:lang w:val="uk-UA"/>
        </w:rPr>
        <w:t xml:space="preserve">Тарасюк Володимир Іванович –  </w:t>
      </w:r>
      <w:r w:rsidRPr="0038120D">
        <w:rPr>
          <w:sz w:val="28"/>
          <w:szCs w:val="28"/>
          <w:lang w:val="uk-UA"/>
        </w:rPr>
        <w:t>інженер з охорони праці комунальної установи «Центральна районна лікарня» районної ради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Колесник Валентина Леонтіївна –</w:t>
      </w:r>
      <w:r>
        <w:rPr>
          <w:sz w:val="28"/>
          <w:szCs w:val="28"/>
          <w:lang w:val="uk-UA"/>
        </w:rPr>
        <w:t xml:space="preserve"> кандидат на посаду директора Зарічанської загальноосвітньої школи І-ІІ ступенів.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Сень Еліна Петрівна –</w:t>
      </w:r>
      <w:r>
        <w:rPr>
          <w:sz w:val="28"/>
          <w:szCs w:val="28"/>
          <w:lang w:val="uk-UA"/>
        </w:rPr>
        <w:t xml:space="preserve"> представник редакції газети «Приміське життя»</w:t>
      </w:r>
    </w:p>
    <w:p w:rsidR="00443C96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8120D">
        <w:rPr>
          <w:i/>
          <w:sz w:val="28"/>
          <w:szCs w:val="28"/>
          <w:lang w:val="uk-UA" w:eastAsia="uk-UA"/>
        </w:rPr>
        <w:t xml:space="preserve">Подорожна Тамара Леонідівна </w:t>
      </w:r>
      <w:r w:rsidRPr="0038120D">
        <w:rPr>
          <w:sz w:val="28"/>
          <w:szCs w:val="28"/>
          <w:lang w:val="uk-UA"/>
        </w:rPr>
        <w:t>– начальник організаційного відділу виконавчого апарату районної ради</w:t>
      </w:r>
    </w:p>
    <w:p w:rsidR="00443C96" w:rsidRDefault="00443C96" w:rsidP="00990DC3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8120D">
        <w:rPr>
          <w:i/>
          <w:sz w:val="28"/>
          <w:szCs w:val="28"/>
          <w:lang w:val="uk-UA"/>
        </w:rPr>
        <w:t>Гайдай Світлана Іванівна</w:t>
      </w:r>
      <w:r w:rsidRPr="0038120D">
        <w:rPr>
          <w:sz w:val="28"/>
          <w:szCs w:val="28"/>
          <w:lang w:val="uk-UA"/>
        </w:rPr>
        <w:t xml:space="preserve"> – головний спеціаліст з питань юридичного забезпечення виконавчого апарату районної ради</w:t>
      </w:r>
    </w:p>
    <w:p w:rsidR="00443C96" w:rsidRPr="0038120D" w:rsidRDefault="00443C96" w:rsidP="00DD2EAF">
      <w:pPr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8120D">
        <w:rPr>
          <w:i/>
          <w:sz w:val="28"/>
          <w:szCs w:val="28"/>
          <w:lang w:val="uk-UA"/>
        </w:rPr>
        <w:t xml:space="preserve">Сидоренко Оксана Володимирівна – </w:t>
      </w:r>
      <w:r w:rsidRPr="0038120D">
        <w:rPr>
          <w:sz w:val="28"/>
          <w:szCs w:val="28"/>
          <w:lang w:val="uk-UA"/>
        </w:rPr>
        <w:t>провідний спеціаліст з організаційних питань виконавчого апарату районної ради.</w:t>
      </w:r>
    </w:p>
    <w:p w:rsidR="00443C96" w:rsidRPr="00584608" w:rsidRDefault="00443C96" w:rsidP="00541DC4">
      <w:pPr>
        <w:ind w:left="142"/>
        <w:jc w:val="both"/>
        <w:rPr>
          <w:i/>
          <w:sz w:val="28"/>
          <w:szCs w:val="28"/>
          <w:lang w:val="uk-UA"/>
        </w:rPr>
      </w:pPr>
    </w:p>
    <w:p w:rsidR="00443C96" w:rsidRDefault="00443C96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4717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D94717">
        <w:rPr>
          <w:rFonts w:ascii="Times New Roman" w:hAnsi="Times New Roman"/>
          <w:sz w:val="28"/>
          <w:szCs w:val="28"/>
          <w:lang w:eastAsia="ru-RU"/>
        </w:rPr>
        <w:t xml:space="preserve"> Про порядок денний засідання постійної комісії. 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D94717">
        <w:rPr>
          <w:rFonts w:ascii="Times New Roman" w:hAnsi="Times New Roman"/>
          <w:sz w:val="28"/>
          <w:szCs w:val="28"/>
          <w:lang w:eastAsia="ru-RU"/>
        </w:rPr>
        <w:t xml:space="preserve">комісії Гребенюк О.П. ознайомив присутніх із переліком питань, які запропоновано до розгляду. </w:t>
      </w:r>
    </w:p>
    <w:p w:rsidR="00443C96" w:rsidRPr="00541DC4" w:rsidRDefault="00443C96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43C96" w:rsidRDefault="00443C96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4DA4">
        <w:rPr>
          <w:rFonts w:ascii="Times New Roman" w:hAnsi="Times New Roman"/>
          <w:b/>
          <w:sz w:val="28"/>
          <w:szCs w:val="28"/>
          <w:lang w:val="uk-UA" w:eastAsia="ru-RU"/>
        </w:rPr>
        <w:t>ВИРІШИЛИ:</w:t>
      </w:r>
      <w:r w:rsidRPr="00384DA4">
        <w:rPr>
          <w:rFonts w:ascii="Times New Roman" w:hAnsi="Times New Roman"/>
          <w:sz w:val="28"/>
          <w:szCs w:val="28"/>
          <w:lang w:val="uk-UA" w:eastAsia="ru-RU"/>
        </w:rPr>
        <w:t xml:space="preserve"> Затвердити наступний порядок денний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засідання постійної комісії</w:t>
      </w:r>
      <w:r w:rsidRPr="00384DA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43C96" w:rsidRPr="007E2411" w:rsidRDefault="00443C96" w:rsidP="00DD2EAF">
      <w:pPr>
        <w:pStyle w:val="a"/>
        <w:numPr>
          <w:ilvl w:val="0"/>
          <w:numId w:val="18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287344">
        <w:rPr>
          <w:snapToGrid w:val="0"/>
          <w:sz w:val="28"/>
          <w:szCs w:val="28"/>
          <w:lang w:val="uk-UA"/>
        </w:rPr>
        <w:t xml:space="preserve">Про </w:t>
      </w:r>
      <w:r w:rsidRPr="00946F09">
        <w:rPr>
          <w:sz w:val="28"/>
          <w:szCs w:val="28"/>
          <w:lang w:val="uk-UA"/>
        </w:rPr>
        <w:t>районну Програму поліпшення стану безпеки, гігієни праці та виробничого середовища на 2015-2018 роки</w:t>
      </w:r>
      <w:r>
        <w:rPr>
          <w:sz w:val="28"/>
          <w:szCs w:val="28"/>
          <w:lang w:val="uk-UA"/>
        </w:rPr>
        <w:t>.</w:t>
      </w:r>
    </w:p>
    <w:p w:rsidR="00443C96" w:rsidRDefault="00443C96" w:rsidP="00DD2EAF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r w:rsidRPr="00DF408E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Цьмох Олександр Романович – начальник управління</w:t>
      </w:r>
    </w:p>
    <w:p w:rsidR="00443C96" w:rsidRDefault="00443C96" w:rsidP="00DD2EAF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праці  та соціального захисту </w:t>
      </w:r>
    </w:p>
    <w:p w:rsidR="00443C96" w:rsidRDefault="00443C96" w:rsidP="00DD2EAF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населення</w:t>
      </w:r>
      <w:r w:rsidRPr="00B1548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райдержадміністрації</w:t>
      </w:r>
    </w:p>
    <w:p w:rsidR="00443C96" w:rsidRPr="00D4333F" w:rsidRDefault="00443C96" w:rsidP="00DD2EAF">
      <w:pPr>
        <w:pStyle w:val="a"/>
        <w:tabs>
          <w:tab w:val="left" w:pos="0"/>
          <w:tab w:val="left" w:pos="709"/>
          <w:tab w:val="left" w:pos="851"/>
        </w:tabs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</w:t>
      </w:r>
    </w:p>
    <w:p w:rsidR="00443C96" w:rsidRPr="00287344" w:rsidRDefault="00443C96" w:rsidP="00DD2EAF">
      <w:pPr>
        <w:pStyle w:val="a"/>
        <w:numPr>
          <w:ilvl w:val="0"/>
          <w:numId w:val="18"/>
        </w:numPr>
        <w:tabs>
          <w:tab w:val="left" w:pos="0"/>
          <w:tab w:val="left" w:pos="709"/>
          <w:tab w:val="left" w:pos="851"/>
        </w:tabs>
        <w:ind w:left="0" w:firstLine="459"/>
        <w:jc w:val="both"/>
        <w:rPr>
          <w:sz w:val="28"/>
          <w:szCs w:val="28"/>
        </w:rPr>
      </w:pPr>
      <w:r w:rsidRPr="00287344">
        <w:rPr>
          <w:sz w:val="28"/>
          <w:szCs w:val="28"/>
          <w:lang w:val="uk-UA"/>
        </w:rPr>
        <w:t xml:space="preserve">Про погодження кандидатури на посаду директора </w:t>
      </w:r>
      <w:r>
        <w:rPr>
          <w:sz w:val="28"/>
          <w:szCs w:val="28"/>
          <w:lang w:val="uk-UA"/>
        </w:rPr>
        <w:t>Зарічанської</w:t>
      </w:r>
      <w:r w:rsidRPr="00287344">
        <w:rPr>
          <w:sz w:val="28"/>
          <w:szCs w:val="28"/>
          <w:lang w:val="uk-UA"/>
        </w:rPr>
        <w:t xml:space="preserve">  загальноосвітньої школи І-ІІ ступенів.</w:t>
      </w:r>
    </w:p>
    <w:p w:rsidR="00443C96" w:rsidRDefault="00443C96" w:rsidP="00DD2EAF">
      <w:pPr>
        <w:pStyle w:val="a"/>
        <w:tabs>
          <w:tab w:val="left" w:pos="0"/>
          <w:tab w:val="left" w:pos="175"/>
          <w:tab w:val="left" w:pos="742"/>
          <w:tab w:val="left" w:pos="928"/>
        </w:tabs>
        <w:ind w:left="601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Інформує: Каменчук Вікторія Вікторівна – начальник відділу                    </w:t>
      </w:r>
    </w:p>
    <w:p w:rsidR="00443C96" w:rsidRDefault="00443C96" w:rsidP="00DD2EAF">
      <w:pPr>
        <w:pStyle w:val="a"/>
        <w:tabs>
          <w:tab w:val="left" w:pos="0"/>
          <w:tab w:val="left" w:pos="175"/>
          <w:tab w:val="left" w:pos="742"/>
          <w:tab w:val="left" w:pos="928"/>
        </w:tabs>
        <w:ind w:left="60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освіти райдержадміністрації</w:t>
      </w:r>
    </w:p>
    <w:p w:rsidR="00443C96" w:rsidRDefault="00443C96" w:rsidP="00DD2EAF">
      <w:pPr>
        <w:pStyle w:val="a"/>
        <w:tabs>
          <w:tab w:val="left" w:pos="0"/>
          <w:tab w:val="left" w:pos="175"/>
          <w:tab w:val="left" w:pos="742"/>
          <w:tab w:val="left" w:pos="928"/>
        </w:tabs>
        <w:ind w:left="601"/>
        <w:rPr>
          <w:i/>
          <w:sz w:val="28"/>
          <w:szCs w:val="28"/>
          <w:lang w:val="uk-UA"/>
        </w:rPr>
      </w:pPr>
    </w:p>
    <w:p w:rsidR="00443C96" w:rsidRPr="00F517A6" w:rsidRDefault="00443C96" w:rsidP="00DD2EAF">
      <w:pPr>
        <w:pStyle w:val="a"/>
        <w:numPr>
          <w:ilvl w:val="0"/>
          <w:numId w:val="18"/>
        </w:numPr>
        <w:tabs>
          <w:tab w:val="left" w:pos="0"/>
          <w:tab w:val="left" w:pos="709"/>
          <w:tab w:val="left" w:pos="851"/>
        </w:tabs>
        <w:ind w:left="34" w:firstLine="425"/>
        <w:jc w:val="both"/>
        <w:rPr>
          <w:sz w:val="28"/>
          <w:szCs w:val="28"/>
        </w:rPr>
      </w:pPr>
      <w:r w:rsidRPr="00F517A6">
        <w:rPr>
          <w:bCs/>
          <w:sz w:val="28"/>
          <w:szCs w:val="28"/>
          <w:lang w:val="uk-UA"/>
        </w:rPr>
        <w:t>Про план роботи районної ради та постійних комісій на 2015 рік.</w:t>
      </w:r>
    </w:p>
    <w:p w:rsidR="00443C96" w:rsidRPr="00F517A6" w:rsidRDefault="00443C96" w:rsidP="00DD2EAF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 w:rsidRPr="00F517A6">
        <w:rPr>
          <w:i/>
          <w:sz w:val="28"/>
          <w:szCs w:val="28"/>
          <w:lang w:val="uk-UA"/>
        </w:rPr>
        <w:t xml:space="preserve">          Інформує: Подорожна Тамара Леонідівна  – начальник            </w:t>
      </w:r>
    </w:p>
    <w:p w:rsidR="00443C96" w:rsidRPr="00F517A6" w:rsidRDefault="00443C96" w:rsidP="00DD2EAF">
      <w:pPr>
        <w:pStyle w:val="a"/>
        <w:tabs>
          <w:tab w:val="left" w:pos="0"/>
          <w:tab w:val="left" w:pos="709"/>
          <w:tab w:val="left" w:pos="851"/>
        </w:tabs>
        <w:ind w:left="426"/>
        <w:rPr>
          <w:i/>
          <w:sz w:val="28"/>
          <w:szCs w:val="28"/>
          <w:lang w:val="uk-UA"/>
        </w:rPr>
      </w:pPr>
      <w:r w:rsidRPr="00F517A6">
        <w:rPr>
          <w:i/>
          <w:sz w:val="28"/>
          <w:szCs w:val="28"/>
          <w:lang w:val="uk-UA"/>
        </w:rPr>
        <w:t xml:space="preserve">                            організаційного відділу виконавчого апарату</w:t>
      </w:r>
    </w:p>
    <w:p w:rsidR="00443C96" w:rsidRPr="00E059B2" w:rsidRDefault="00443C96" w:rsidP="00DD2EAF">
      <w:pPr>
        <w:rPr>
          <w:sz w:val="28"/>
          <w:szCs w:val="28"/>
          <w:lang w:val="uk-UA"/>
        </w:rPr>
      </w:pPr>
      <w:r w:rsidRPr="00F517A6">
        <w:rPr>
          <w:i/>
          <w:sz w:val="28"/>
          <w:szCs w:val="28"/>
          <w:lang w:val="uk-UA"/>
        </w:rPr>
        <w:t xml:space="preserve">                                  районної ради</w:t>
      </w:r>
    </w:p>
    <w:p w:rsidR="00443C96" w:rsidRPr="00384DA4" w:rsidRDefault="00443C96" w:rsidP="00541DC4">
      <w:pPr>
        <w:pStyle w:val="BodyTextIndent"/>
        <w:tabs>
          <w:tab w:val="left" w:pos="-2977"/>
          <w:tab w:val="left" w:pos="538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43C96" w:rsidRDefault="00443C96" w:rsidP="00C5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«За» - 9.</w:t>
      </w:r>
    </w:p>
    <w:p w:rsidR="00443C96" w:rsidRDefault="00443C96" w:rsidP="00541DC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443C96" w:rsidRDefault="00443C96" w:rsidP="00541DC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443C96" w:rsidRPr="00954F89" w:rsidRDefault="00443C96" w:rsidP="00541DC4">
      <w:pPr>
        <w:tabs>
          <w:tab w:val="left" w:pos="619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  <w:r>
        <w:rPr>
          <w:sz w:val="28"/>
          <w:szCs w:val="28"/>
          <w:lang w:val="uk-UA"/>
        </w:rPr>
        <w:tab/>
      </w:r>
    </w:p>
    <w:p w:rsidR="00443C96" w:rsidRDefault="00443C96" w:rsidP="00541DC4">
      <w:pPr>
        <w:jc w:val="both"/>
        <w:rPr>
          <w:i/>
          <w:sz w:val="28"/>
          <w:szCs w:val="28"/>
          <w:lang w:val="uk-UA"/>
        </w:rPr>
      </w:pPr>
    </w:p>
    <w:p w:rsidR="00443C96" w:rsidRDefault="00443C96" w:rsidP="00E66F27">
      <w:pPr>
        <w:pStyle w:val="a"/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І.</w:t>
      </w:r>
      <w:r w:rsidRPr="00D94717">
        <w:rPr>
          <w:b/>
          <w:sz w:val="28"/>
          <w:szCs w:val="28"/>
        </w:rPr>
        <w:t>СЛУХАЛИ:</w:t>
      </w:r>
      <w:r w:rsidRPr="00D94717">
        <w:rPr>
          <w:b/>
          <w:sz w:val="28"/>
          <w:szCs w:val="28"/>
          <w:lang w:val="uk-UA"/>
        </w:rPr>
        <w:t xml:space="preserve"> </w:t>
      </w:r>
      <w:r w:rsidRPr="00287344">
        <w:rPr>
          <w:snapToGrid w:val="0"/>
          <w:sz w:val="28"/>
          <w:szCs w:val="28"/>
          <w:lang w:val="uk-UA"/>
        </w:rPr>
        <w:t xml:space="preserve">Про </w:t>
      </w:r>
      <w:r w:rsidRPr="00946F09">
        <w:rPr>
          <w:sz w:val="28"/>
          <w:szCs w:val="28"/>
          <w:lang w:val="uk-UA"/>
        </w:rPr>
        <w:t>районну Програму поліпшення стану безпеки, гігієни праці та виробничого середовища на 2015-2018 роки</w:t>
      </w:r>
      <w:r>
        <w:rPr>
          <w:sz w:val="28"/>
          <w:szCs w:val="28"/>
          <w:lang w:val="uk-UA"/>
        </w:rPr>
        <w:t>.</w:t>
      </w:r>
    </w:p>
    <w:p w:rsidR="00443C96" w:rsidRPr="00E66F27" w:rsidRDefault="00443C96" w:rsidP="00E66F27">
      <w:pPr>
        <w:pStyle w:val="a"/>
        <w:tabs>
          <w:tab w:val="left" w:pos="0"/>
          <w:tab w:val="left" w:pos="709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Цьмох О.Р., начальник управління праці та соціального захисту населення, у своїй промові зазначив що програмою закладено вжиття заходів щодо зниження рівня виробничого травматизму, створення належних умов праці. Також начальник управління пояснив, що Програмою передбачено фінансування на утримання спеціаліста з питань охорони праці та на        інформаційне забезпечення.</w:t>
      </w:r>
    </w:p>
    <w:p w:rsidR="00443C96" w:rsidRPr="00AA6E04" w:rsidRDefault="00443C96" w:rsidP="00541DC4">
      <w:pPr>
        <w:pStyle w:val="NoSpacing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43C96" w:rsidRDefault="00443C96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затвердити районну Програму поліпшення стану безпеки, гігієни праці та виробничого середовища на 2015-2018 роки..</w:t>
      </w:r>
    </w:p>
    <w:p w:rsidR="00443C96" w:rsidRPr="00707B60" w:rsidRDefault="00443C96" w:rsidP="00541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та проект Програми додаються)</w:t>
      </w:r>
    </w:p>
    <w:p w:rsidR="00443C96" w:rsidRDefault="00443C96" w:rsidP="00541DC4">
      <w:pPr>
        <w:pStyle w:val="NoSpacing"/>
        <w:jc w:val="both"/>
        <w:rPr>
          <w:sz w:val="28"/>
          <w:szCs w:val="28"/>
          <w:lang w:val="uk-UA"/>
        </w:rPr>
      </w:pP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- 9.</w:t>
      </w: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443C96" w:rsidRPr="00954F89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443C96" w:rsidRDefault="00443C96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443C96" w:rsidRDefault="00443C96" w:rsidP="00A3774D">
      <w:pPr>
        <w:pStyle w:val="a"/>
        <w:tabs>
          <w:tab w:val="left" w:pos="0"/>
          <w:tab w:val="left" w:pos="175"/>
        </w:tabs>
        <w:ind w:left="175"/>
        <w:jc w:val="both"/>
        <w:rPr>
          <w:sz w:val="28"/>
          <w:szCs w:val="28"/>
          <w:lang w:val="uk-UA"/>
        </w:rPr>
      </w:pPr>
    </w:p>
    <w:p w:rsidR="00443C96" w:rsidRPr="00287344" w:rsidRDefault="00443C96" w:rsidP="00E66F27">
      <w:pPr>
        <w:pStyle w:val="a"/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A26054">
        <w:rPr>
          <w:b/>
          <w:sz w:val="28"/>
          <w:szCs w:val="28"/>
          <w:lang w:val="uk-UA"/>
        </w:rPr>
        <w:t>ІІ.СЛУХАЛИ:</w:t>
      </w:r>
      <w:r w:rsidRPr="00D94717">
        <w:rPr>
          <w:b/>
          <w:sz w:val="28"/>
          <w:szCs w:val="28"/>
          <w:lang w:val="uk-UA"/>
        </w:rPr>
        <w:t xml:space="preserve"> </w:t>
      </w:r>
      <w:r w:rsidRPr="00287344">
        <w:rPr>
          <w:sz w:val="28"/>
          <w:szCs w:val="28"/>
          <w:lang w:val="uk-UA"/>
        </w:rPr>
        <w:t xml:space="preserve">Про погодження кандидатури на посаду директора </w:t>
      </w:r>
      <w:r>
        <w:rPr>
          <w:sz w:val="28"/>
          <w:szCs w:val="28"/>
          <w:lang w:val="uk-UA"/>
        </w:rPr>
        <w:t>Зарічанської</w:t>
      </w:r>
      <w:r w:rsidRPr="00287344">
        <w:rPr>
          <w:sz w:val="28"/>
          <w:szCs w:val="28"/>
          <w:lang w:val="uk-UA"/>
        </w:rPr>
        <w:t xml:space="preserve">  загальноосвітньої школи І-ІІ ступенів.</w:t>
      </w:r>
    </w:p>
    <w:p w:rsidR="00443C96" w:rsidRPr="00BB715D" w:rsidRDefault="00443C96" w:rsidP="00F415BC">
      <w:pPr>
        <w:pStyle w:val="a"/>
        <w:tabs>
          <w:tab w:val="left" w:pos="0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Каменчук В.В., начальник відділу освіти Житомирської райдержадміністрації, представила кандидата на посаду директора Зарічанської ЗОШ </w:t>
      </w:r>
      <w:r w:rsidRPr="00287344">
        <w:rPr>
          <w:sz w:val="28"/>
          <w:szCs w:val="28"/>
          <w:lang w:val="uk-UA"/>
        </w:rPr>
        <w:t>І-ІІ ступенів</w:t>
      </w:r>
      <w:r>
        <w:rPr>
          <w:sz w:val="28"/>
          <w:szCs w:val="28"/>
          <w:lang w:val="uk-UA"/>
        </w:rPr>
        <w:t xml:space="preserve"> Колесник В.Л., охарактеризувавши її як відповідального, висококваліфікованого спеціаліста.</w:t>
      </w:r>
    </w:p>
    <w:p w:rsidR="00443C96" w:rsidRDefault="00443C96" w:rsidP="00F415BC">
      <w:pPr>
        <w:jc w:val="both"/>
        <w:rPr>
          <w:b/>
          <w:sz w:val="28"/>
          <w:szCs w:val="28"/>
          <w:lang w:val="uk-UA"/>
        </w:rPr>
      </w:pPr>
    </w:p>
    <w:p w:rsidR="00443C96" w:rsidRDefault="00443C96" w:rsidP="00F415BC">
      <w:pPr>
        <w:jc w:val="both"/>
        <w:rPr>
          <w:sz w:val="28"/>
          <w:szCs w:val="28"/>
          <w:lang w:val="uk-UA"/>
        </w:rPr>
      </w:pPr>
      <w:r w:rsidRPr="007D392A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Колесник В.Л., кандидат на посаду директора Зарічанської загальноосвітньої школи I</w:t>
      </w:r>
      <w:r w:rsidRPr="007D39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II</w:t>
      </w:r>
      <w:r w:rsidRPr="007D392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>, повідомила, що вона працює в даній школі  29 років, останні 13 років - вчителем математики, користується повагою та авторитетом серед учнів, батьків та колективу.</w:t>
      </w:r>
    </w:p>
    <w:p w:rsidR="00443C96" w:rsidRPr="007D392A" w:rsidRDefault="00443C96" w:rsidP="00F415BC">
      <w:pPr>
        <w:jc w:val="both"/>
        <w:rPr>
          <w:sz w:val="28"/>
          <w:szCs w:val="28"/>
          <w:lang w:val="uk-UA"/>
        </w:rPr>
      </w:pPr>
    </w:p>
    <w:p w:rsidR="00443C96" w:rsidRPr="00713746" w:rsidRDefault="00443C96" w:rsidP="00F415BC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районній раді надати погодження на призначення Колесник Валентини Леонтіївни на посаду директора Зарічанської загальноосвітньої школи I</w:t>
      </w:r>
      <w:r w:rsidRPr="0071374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II</w:t>
      </w:r>
      <w:r w:rsidRPr="00713746">
        <w:rPr>
          <w:sz w:val="28"/>
          <w:szCs w:val="28"/>
        </w:rPr>
        <w:t xml:space="preserve"> ступенів на умовах контракту</w:t>
      </w:r>
      <w:r>
        <w:rPr>
          <w:sz w:val="28"/>
          <w:szCs w:val="28"/>
          <w:lang w:val="uk-UA"/>
        </w:rPr>
        <w:t xml:space="preserve"> терміном на 3 роки.</w:t>
      </w:r>
    </w:p>
    <w:p w:rsidR="00443C96" w:rsidRPr="00707B60" w:rsidRDefault="00443C96" w:rsidP="00F415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(Рекомендації додаються).</w:t>
      </w:r>
    </w:p>
    <w:p w:rsidR="00443C96" w:rsidRDefault="00443C96" w:rsidP="00541DC4">
      <w:pPr>
        <w:pStyle w:val="NoSpacing"/>
        <w:jc w:val="both"/>
        <w:rPr>
          <w:b/>
          <w:sz w:val="28"/>
          <w:szCs w:val="28"/>
          <w:lang w:val="uk-UA"/>
        </w:rPr>
      </w:pP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«За» - 9.</w:t>
      </w: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443C96" w:rsidRDefault="00443C96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</w:p>
    <w:p w:rsidR="00443C96" w:rsidRPr="00F517A6" w:rsidRDefault="00443C96" w:rsidP="00E66F27">
      <w:pPr>
        <w:pStyle w:val="a"/>
        <w:tabs>
          <w:tab w:val="left" w:pos="0"/>
          <w:tab w:val="left" w:pos="709"/>
          <w:tab w:val="left" w:pos="851"/>
        </w:tabs>
        <w:ind w:left="34"/>
        <w:jc w:val="both"/>
        <w:rPr>
          <w:sz w:val="28"/>
          <w:szCs w:val="28"/>
        </w:rPr>
      </w:pPr>
      <w:r w:rsidRPr="009C3DD7">
        <w:rPr>
          <w:b/>
          <w:sz w:val="28"/>
          <w:szCs w:val="28"/>
          <w:lang w:val="uk-UA"/>
        </w:rPr>
        <w:t>ІІ</w:t>
      </w:r>
      <w:r w:rsidRPr="009C3DD7">
        <w:rPr>
          <w:b/>
          <w:sz w:val="28"/>
          <w:szCs w:val="28"/>
          <w:lang w:val="en-US"/>
        </w:rPr>
        <w:t>I</w:t>
      </w:r>
      <w:r w:rsidRPr="009C3DD7">
        <w:rPr>
          <w:b/>
          <w:sz w:val="28"/>
          <w:szCs w:val="28"/>
          <w:lang w:val="uk-UA"/>
        </w:rPr>
        <w:t>.СЛУХАЛИ:</w:t>
      </w:r>
      <w:r w:rsidRPr="009C3DD7">
        <w:rPr>
          <w:sz w:val="28"/>
          <w:szCs w:val="28"/>
          <w:lang w:val="uk-UA"/>
        </w:rPr>
        <w:t xml:space="preserve"> </w:t>
      </w:r>
      <w:r w:rsidRPr="00F517A6">
        <w:rPr>
          <w:bCs/>
          <w:sz w:val="28"/>
          <w:szCs w:val="28"/>
          <w:lang w:val="uk-UA"/>
        </w:rPr>
        <w:t>Про план роботи районної ради та постійних комісій на 2015 рік.</w:t>
      </w:r>
    </w:p>
    <w:p w:rsidR="00443C96" w:rsidRDefault="00443C96" w:rsidP="00990DC3">
      <w:pPr>
        <w:pStyle w:val="a"/>
        <w:tabs>
          <w:tab w:val="left" w:pos="0"/>
          <w:tab w:val="left" w:pos="709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Подорожна Т.Л. ознайомила присутніх із проектом плану роботи районної ради та постійних комісій на 2015 рік.</w:t>
      </w:r>
    </w:p>
    <w:p w:rsidR="00443C96" w:rsidRPr="009C3DD7" w:rsidRDefault="00443C96" w:rsidP="00990DC3">
      <w:pPr>
        <w:pStyle w:val="a"/>
        <w:tabs>
          <w:tab w:val="left" w:pos="0"/>
          <w:tab w:val="left" w:pos="709"/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(Проект плану роботи додається).</w:t>
      </w:r>
    </w:p>
    <w:p w:rsidR="00443C96" w:rsidRDefault="00443C96" w:rsidP="00541DC4">
      <w:pPr>
        <w:pStyle w:val="NoSpacing"/>
        <w:jc w:val="both"/>
        <w:rPr>
          <w:b/>
          <w:sz w:val="28"/>
          <w:szCs w:val="28"/>
          <w:lang w:val="uk-UA"/>
        </w:rPr>
      </w:pPr>
    </w:p>
    <w:p w:rsidR="00443C96" w:rsidRDefault="00443C96" w:rsidP="00541DC4">
      <w:pPr>
        <w:pStyle w:val="NoSpacing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sym w:font="Symbol" w:char="F03A"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90DC3">
        <w:rPr>
          <w:sz w:val="28"/>
          <w:szCs w:val="28"/>
          <w:lang w:val="uk-UA"/>
        </w:rPr>
        <w:t>екомендувати районній раді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Pr="004E3F77">
        <w:rPr>
          <w:bCs/>
          <w:sz w:val="28"/>
          <w:szCs w:val="28"/>
          <w:lang w:val="uk-UA"/>
        </w:rPr>
        <w:t xml:space="preserve">атвердити план роботи районної ради </w:t>
      </w:r>
      <w:r>
        <w:rPr>
          <w:bCs/>
          <w:sz w:val="28"/>
          <w:szCs w:val="28"/>
          <w:lang w:val="uk-UA"/>
        </w:rPr>
        <w:t xml:space="preserve">та постійних комісій </w:t>
      </w:r>
      <w:r w:rsidRPr="004E3F77">
        <w:rPr>
          <w:bCs/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>2015 рік.</w:t>
      </w:r>
    </w:p>
    <w:p w:rsidR="00443C96" w:rsidRPr="00BB715D" w:rsidRDefault="00443C96" w:rsidP="00541DC4">
      <w:pPr>
        <w:pStyle w:val="NoSpacing"/>
        <w:jc w:val="both"/>
        <w:rPr>
          <w:sz w:val="28"/>
          <w:szCs w:val="28"/>
          <w:lang w:val="uk-UA"/>
        </w:rPr>
      </w:pP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- 9.</w:t>
      </w: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443C96" w:rsidRDefault="00443C96" w:rsidP="00541D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443C96" w:rsidRDefault="00443C96" w:rsidP="00541DC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участі у голосуванні» - 0</w:t>
      </w:r>
    </w:p>
    <w:p w:rsidR="00443C96" w:rsidRDefault="00443C96" w:rsidP="00541DC4">
      <w:pPr>
        <w:ind w:left="426"/>
        <w:jc w:val="both"/>
        <w:rPr>
          <w:sz w:val="28"/>
          <w:szCs w:val="28"/>
          <w:lang w:val="uk-UA"/>
        </w:rPr>
      </w:pPr>
    </w:p>
    <w:p w:rsidR="00443C96" w:rsidRDefault="00443C96" w:rsidP="007D392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Головуючим засідання постійної комісії з гуманітарних питань, охорони здоров’я та соціального захисту населення оголошено закритим.</w:t>
      </w:r>
    </w:p>
    <w:p w:rsidR="00443C96" w:rsidRDefault="00443C96" w:rsidP="007D392A">
      <w:pPr>
        <w:ind w:firstLine="540"/>
        <w:jc w:val="both"/>
        <w:rPr>
          <w:sz w:val="28"/>
          <w:szCs w:val="28"/>
          <w:lang w:val="uk-UA"/>
        </w:rPr>
      </w:pPr>
    </w:p>
    <w:p w:rsidR="00443C96" w:rsidRPr="00357755" w:rsidRDefault="00443C96" w:rsidP="00541DC4">
      <w:pPr>
        <w:jc w:val="both"/>
        <w:rPr>
          <w:sz w:val="28"/>
          <w:szCs w:val="28"/>
          <w:lang w:val="uk-UA"/>
        </w:rPr>
      </w:pPr>
    </w:p>
    <w:p w:rsidR="00443C96" w:rsidRDefault="00443C96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 О.П.Гребенюк     </w:t>
      </w:r>
    </w:p>
    <w:p w:rsidR="00443C96" w:rsidRPr="00D21A83" w:rsidRDefault="00443C96" w:rsidP="00541DC4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43C96" w:rsidRPr="00907C09" w:rsidRDefault="00443C96" w:rsidP="00541DC4">
      <w:pPr>
        <w:rPr>
          <w:sz w:val="28"/>
          <w:szCs w:val="28"/>
          <w:lang w:val="uk-UA"/>
        </w:rPr>
      </w:pPr>
      <w:r w:rsidRPr="00907C09">
        <w:rPr>
          <w:sz w:val="28"/>
          <w:szCs w:val="28"/>
          <w:lang w:val="uk-UA"/>
        </w:rPr>
        <w:t>Секретар постійної комісії</w:t>
      </w:r>
      <w:r>
        <w:rPr>
          <w:sz w:val="28"/>
          <w:szCs w:val="28"/>
          <w:lang w:val="uk-UA"/>
        </w:rPr>
        <w:t xml:space="preserve">                                                          О.Г. Мороз            </w:t>
      </w:r>
    </w:p>
    <w:p w:rsidR="00443C96" w:rsidRPr="00907C09" w:rsidRDefault="00443C96" w:rsidP="00867E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sectPr w:rsidR="00443C96" w:rsidRPr="00907C09" w:rsidSect="00A54F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96" w:rsidRDefault="00443C96" w:rsidP="0024336E">
      <w:r>
        <w:separator/>
      </w:r>
    </w:p>
  </w:endnote>
  <w:endnote w:type="continuationSeparator" w:id="0">
    <w:p w:rsidR="00443C96" w:rsidRDefault="00443C96" w:rsidP="0024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96" w:rsidRDefault="00443C96" w:rsidP="0024336E">
      <w:r>
        <w:separator/>
      </w:r>
    </w:p>
  </w:footnote>
  <w:footnote w:type="continuationSeparator" w:id="0">
    <w:p w:rsidR="00443C96" w:rsidRDefault="00443C96" w:rsidP="00243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9E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73A2B"/>
    <w:multiLevelType w:val="hybridMultilevel"/>
    <w:tmpl w:val="260E3F50"/>
    <w:lvl w:ilvl="0" w:tplc="4ABC9D34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53792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84940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517FC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C317F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C882356"/>
    <w:multiLevelType w:val="hybridMultilevel"/>
    <w:tmpl w:val="392A62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771C6"/>
    <w:multiLevelType w:val="hybridMultilevel"/>
    <w:tmpl w:val="2C76099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B0B670F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C9B5516"/>
    <w:multiLevelType w:val="hybridMultilevel"/>
    <w:tmpl w:val="CC5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0B730C"/>
    <w:multiLevelType w:val="multilevel"/>
    <w:tmpl w:val="9E5C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23B7AD5"/>
    <w:multiLevelType w:val="multilevel"/>
    <w:tmpl w:val="7D025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3C2620F"/>
    <w:multiLevelType w:val="multilevel"/>
    <w:tmpl w:val="CEC4D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660222C"/>
    <w:multiLevelType w:val="hybridMultilevel"/>
    <w:tmpl w:val="E812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71F63"/>
    <w:multiLevelType w:val="hybridMultilevel"/>
    <w:tmpl w:val="5764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A455A"/>
    <w:multiLevelType w:val="hybridMultilevel"/>
    <w:tmpl w:val="2E32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002"/>
    <w:rsid w:val="00033ED5"/>
    <w:rsid w:val="000A1D53"/>
    <w:rsid w:val="000A7DDA"/>
    <w:rsid w:val="000B3649"/>
    <w:rsid w:val="000C1B1C"/>
    <w:rsid w:val="000D0394"/>
    <w:rsid w:val="00107DCA"/>
    <w:rsid w:val="001216E8"/>
    <w:rsid w:val="00172B68"/>
    <w:rsid w:val="00192748"/>
    <w:rsid w:val="001A2479"/>
    <w:rsid w:val="001A3A4C"/>
    <w:rsid w:val="001D2612"/>
    <w:rsid w:val="0020251E"/>
    <w:rsid w:val="00214C6E"/>
    <w:rsid w:val="00232AAD"/>
    <w:rsid w:val="0024336E"/>
    <w:rsid w:val="0027580D"/>
    <w:rsid w:val="002821AD"/>
    <w:rsid w:val="00287344"/>
    <w:rsid w:val="00291079"/>
    <w:rsid w:val="002D0901"/>
    <w:rsid w:val="002D3703"/>
    <w:rsid w:val="002F396F"/>
    <w:rsid w:val="003419AE"/>
    <w:rsid w:val="00342371"/>
    <w:rsid w:val="00352152"/>
    <w:rsid w:val="00357755"/>
    <w:rsid w:val="0036744E"/>
    <w:rsid w:val="003764C3"/>
    <w:rsid w:val="0038120D"/>
    <w:rsid w:val="00384DA4"/>
    <w:rsid w:val="003E6DCA"/>
    <w:rsid w:val="003F7000"/>
    <w:rsid w:val="00410C2C"/>
    <w:rsid w:val="004318EF"/>
    <w:rsid w:val="00443C96"/>
    <w:rsid w:val="00447BE5"/>
    <w:rsid w:val="0046232E"/>
    <w:rsid w:val="00466F9E"/>
    <w:rsid w:val="004810BF"/>
    <w:rsid w:val="004B355A"/>
    <w:rsid w:val="004C1002"/>
    <w:rsid w:val="004D0EC0"/>
    <w:rsid w:val="004E39F7"/>
    <w:rsid w:val="004E3F77"/>
    <w:rsid w:val="004E4566"/>
    <w:rsid w:val="004F1EEC"/>
    <w:rsid w:val="00501F3A"/>
    <w:rsid w:val="00541DC4"/>
    <w:rsid w:val="005467BB"/>
    <w:rsid w:val="00584608"/>
    <w:rsid w:val="00585B4F"/>
    <w:rsid w:val="0059646E"/>
    <w:rsid w:val="005B40EF"/>
    <w:rsid w:val="005C2840"/>
    <w:rsid w:val="0063264F"/>
    <w:rsid w:val="00677A30"/>
    <w:rsid w:val="006A1167"/>
    <w:rsid w:val="006B2185"/>
    <w:rsid w:val="006B42EA"/>
    <w:rsid w:val="006C22F1"/>
    <w:rsid w:val="006D1047"/>
    <w:rsid w:val="006D2236"/>
    <w:rsid w:val="006E4173"/>
    <w:rsid w:val="006F32DD"/>
    <w:rsid w:val="006F6C63"/>
    <w:rsid w:val="00707B60"/>
    <w:rsid w:val="00713746"/>
    <w:rsid w:val="00741008"/>
    <w:rsid w:val="00751AD4"/>
    <w:rsid w:val="007647CF"/>
    <w:rsid w:val="007A5334"/>
    <w:rsid w:val="007C092C"/>
    <w:rsid w:val="007C0BCA"/>
    <w:rsid w:val="007C18EC"/>
    <w:rsid w:val="007D392A"/>
    <w:rsid w:val="007E2411"/>
    <w:rsid w:val="00805ECB"/>
    <w:rsid w:val="00822A93"/>
    <w:rsid w:val="00867E7F"/>
    <w:rsid w:val="008729BB"/>
    <w:rsid w:val="008E3200"/>
    <w:rsid w:val="00900692"/>
    <w:rsid w:val="00902DD9"/>
    <w:rsid w:val="00907C09"/>
    <w:rsid w:val="0092338E"/>
    <w:rsid w:val="009313D1"/>
    <w:rsid w:val="00946F09"/>
    <w:rsid w:val="009509D2"/>
    <w:rsid w:val="00954F89"/>
    <w:rsid w:val="00956889"/>
    <w:rsid w:val="00963969"/>
    <w:rsid w:val="00976B6E"/>
    <w:rsid w:val="00990DC3"/>
    <w:rsid w:val="009963FE"/>
    <w:rsid w:val="009A62AB"/>
    <w:rsid w:val="009C0DB6"/>
    <w:rsid w:val="009C3DD7"/>
    <w:rsid w:val="009C51B0"/>
    <w:rsid w:val="009E144C"/>
    <w:rsid w:val="009E28BA"/>
    <w:rsid w:val="00A06713"/>
    <w:rsid w:val="00A1274F"/>
    <w:rsid w:val="00A26054"/>
    <w:rsid w:val="00A36ED6"/>
    <w:rsid w:val="00A3774D"/>
    <w:rsid w:val="00A47378"/>
    <w:rsid w:val="00A54F53"/>
    <w:rsid w:val="00AA6E04"/>
    <w:rsid w:val="00AB3C0C"/>
    <w:rsid w:val="00AC3B47"/>
    <w:rsid w:val="00AD2BA2"/>
    <w:rsid w:val="00AE2162"/>
    <w:rsid w:val="00AE245F"/>
    <w:rsid w:val="00B15487"/>
    <w:rsid w:val="00B24385"/>
    <w:rsid w:val="00B32A77"/>
    <w:rsid w:val="00B34775"/>
    <w:rsid w:val="00B41C93"/>
    <w:rsid w:val="00B7106F"/>
    <w:rsid w:val="00B717E5"/>
    <w:rsid w:val="00BB715D"/>
    <w:rsid w:val="00BD229E"/>
    <w:rsid w:val="00C01306"/>
    <w:rsid w:val="00C06475"/>
    <w:rsid w:val="00C51608"/>
    <w:rsid w:val="00C77CE9"/>
    <w:rsid w:val="00C95A06"/>
    <w:rsid w:val="00CC2674"/>
    <w:rsid w:val="00CC4AD3"/>
    <w:rsid w:val="00CD797A"/>
    <w:rsid w:val="00D21A83"/>
    <w:rsid w:val="00D37A18"/>
    <w:rsid w:val="00D4333F"/>
    <w:rsid w:val="00D43E20"/>
    <w:rsid w:val="00D6020E"/>
    <w:rsid w:val="00D614E7"/>
    <w:rsid w:val="00D94717"/>
    <w:rsid w:val="00DD2EAF"/>
    <w:rsid w:val="00DE5661"/>
    <w:rsid w:val="00DF094E"/>
    <w:rsid w:val="00DF408E"/>
    <w:rsid w:val="00DF5E6B"/>
    <w:rsid w:val="00E034C8"/>
    <w:rsid w:val="00E059B2"/>
    <w:rsid w:val="00E340EB"/>
    <w:rsid w:val="00E428E3"/>
    <w:rsid w:val="00E44F9A"/>
    <w:rsid w:val="00E52FD1"/>
    <w:rsid w:val="00E56FF3"/>
    <w:rsid w:val="00E66F27"/>
    <w:rsid w:val="00ED730D"/>
    <w:rsid w:val="00F30FD6"/>
    <w:rsid w:val="00F415BC"/>
    <w:rsid w:val="00F45BBE"/>
    <w:rsid w:val="00F517A6"/>
    <w:rsid w:val="00FE494F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419A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9AE"/>
    <w:rPr>
      <w:rFonts w:ascii="Calibri" w:hAnsi="Calibri" w:cs="Times New Roman"/>
    </w:rPr>
  </w:style>
  <w:style w:type="paragraph" w:styleId="NoSpacing">
    <w:name w:val="No Spacing"/>
    <w:uiPriority w:val="99"/>
    <w:qFormat/>
    <w:rsid w:val="003419A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43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3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433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3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677A3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467BB"/>
    <w:pPr>
      <w:ind w:left="720"/>
      <w:contextualSpacing/>
    </w:pPr>
  </w:style>
  <w:style w:type="paragraph" w:customStyle="1" w:styleId="a">
    <w:name w:val="Без интервала"/>
    <w:uiPriority w:val="99"/>
    <w:rsid w:val="00541DC4"/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541D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3</Pages>
  <Words>767</Words>
  <Characters>4378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orgviddil</cp:lastModifiedBy>
  <cp:revision>37</cp:revision>
  <cp:lastPrinted>2014-12-29T09:37:00Z</cp:lastPrinted>
  <dcterms:created xsi:type="dcterms:W3CDTF">2013-01-04T13:01:00Z</dcterms:created>
  <dcterms:modified xsi:type="dcterms:W3CDTF">2014-12-29T09:37:00Z</dcterms:modified>
</cp:coreProperties>
</file>