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6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481C1E">
        <w:rPr>
          <w:b/>
          <w:sz w:val="28"/>
          <w:szCs w:val="28"/>
        </w:rPr>
        <w:t>5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Pr="002F68CB">
        <w:rPr>
          <w:b/>
          <w:sz w:val="28"/>
          <w:szCs w:val="28"/>
        </w:rPr>
        <w:t>робочої групи з питань правового використання земел</w:t>
      </w:r>
      <w:r>
        <w:rPr>
          <w:b/>
          <w:sz w:val="28"/>
          <w:szCs w:val="28"/>
        </w:rPr>
        <w:t>ь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481C1E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F68CB">
        <w:rPr>
          <w:b/>
          <w:sz w:val="28"/>
          <w:szCs w:val="28"/>
        </w:rPr>
        <w:t>.02.2016 р.</w:t>
      </w: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</w:p>
    <w:p w:rsidR="002F68CB" w:rsidRDefault="002F68CB" w:rsidP="002F68CB">
      <w:pPr>
        <w:jc w:val="right"/>
        <w:rPr>
          <w:b/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 w:rsidRPr="002F68CB">
        <w:rPr>
          <w:sz w:val="28"/>
          <w:szCs w:val="28"/>
        </w:rPr>
        <w:t xml:space="preserve">Присутні </w:t>
      </w:r>
      <w:r w:rsidR="00481C1E">
        <w:rPr>
          <w:sz w:val="28"/>
          <w:szCs w:val="28"/>
        </w:rPr>
        <w:t>6</w:t>
      </w:r>
      <w:r>
        <w:rPr>
          <w:sz w:val="28"/>
          <w:szCs w:val="28"/>
        </w:rPr>
        <w:t xml:space="preserve"> членів робочої групи: </w:t>
      </w:r>
    </w:p>
    <w:p w:rsidR="002F68CB" w:rsidRPr="002F68CB" w:rsidRDefault="002F68CB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Козел В.В., </w:t>
      </w:r>
      <w:proofErr w:type="spellStart"/>
      <w:r w:rsidRPr="002F68CB">
        <w:rPr>
          <w:sz w:val="28"/>
          <w:szCs w:val="28"/>
        </w:rPr>
        <w:t>Назарчук</w:t>
      </w:r>
      <w:proofErr w:type="spellEnd"/>
      <w:r w:rsidRPr="002F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Л., </w:t>
      </w:r>
      <w:proofErr w:type="spellStart"/>
      <w:r w:rsidR="003A17D4" w:rsidRPr="002F68CB">
        <w:rPr>
          <w:sz w:val="28"/>
          <w:szCs w:val="28"/>
        </w:rPr>
        <w:t>Назарчук</w:t>
      </w:r>
      <w:proofErr w:type="spellEnd"/>
      <w:r w:rsidR="003A17D4" w:rsidRPr="002F68CB">
        <w:rPr>
          <w:sz w:val="28"/>
          <w:szCs w:val="28"/>
        </w:rPr>
        <w:t xml:space="preserve"> В. В.</w:t>
      </w:r>
      <w:r w:rsidR="003A17D4">
        <w:rPr>
          <w:sz w:val="28"/>
          <w:szCs w:val="28"/>
        </w:rPr>
        <w:t xml:space="preserve">, Попов В. Г., </w:t>
      </w:r>
      <w:proofErr w:type="spellStart"/>
      <w:r w:rsidRPr="002F68CB">
        <w:rPr>
          <w:sz w:val="28"/>
          <w:szCs w:val="28"/>
        </w:rPr>
        <w:t>Рєбдєв</w:t>
      </w:r>
      <w:proofErr w:type="spellEnd"/>
      <w:r w:rsidRPr="002F68CB">
        <w:rPr>
          <w:sz w:val="28"/>
          <w:szCs w:val="28"/>
        </w:rPr>
        <w:t xml:space="preserve"> Я</w:t>
      </w:r>
      <w:r>
        <w:rPr>
          <w:sz w:val="28"/>
          <w:szCs w:val="28"/>
        </w:rPr>
        <w:t>. А.</w:t>
      </w:r>
      <w:r w:rsidR="00481C1E">
        <w:rPr>
          <w:sz w:val="28"/>
          <w:szCs w:val="28"/>
        </w:rPr>
        <w:t xml:space="preserve">, </w:t>
      </w:r>
      <w:proofErr w:type="spellStart"/>
      <w:r w:rsidR="00481C1E">
        <w:rPr>
          <w:sz w:val="28"/>
          <w:szCs w:val="28"/>
        </w:rPr>
        <w:t>Якімець</w:t>
      </w:r>
      <w:proofErr w:type="spellEnd"/>
      <w:r w:rsidR="00481C1E">
        <w:rPr>
          <w:sz w:val="28"/>
          <w:szCs w:val="28"/>
        </w:rPr>
        <w:t xml:space="preserve"> А. В.</w:t>
      </w:r>
      <w:r w:rsidRPr="002F68CB">
        <w:rPr>
          <w:sz w:val="28"/>
          <w:szCs w:val="28"/>
        </w:rPr>
        <w:t xml:space="preserve"> </w:t>
      </w:r>
    </w:p>
    <w:p w:rsidR="002E4AE3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Запрошені: </w:t>
      </w:r>
    </w:p>
    <w:p w:rsidR="002E4AE3" w:rsidRDefault="00481C1E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Ільченко П. Л. – прокурор Житомирської місцевої прокуратури, </w:t>
      </w:r>
      <w:proofErr w:type="spellStart"/>
      <w:r>
        <w:rPr>
          <w:sz w:val="28"/>
          <w:szCs w:val="28"/>
        </w:rPr>
        <w:t>Пивоваренко</w:t>
      </w:r>
      <w:proofErr w:type="spellEnd"/>
      <w:r>
        <w:rPr>
          <w:sz w:val="28"/>
          <w:szCs w:val="28"/>
        </w:rPr>
        <w:t xml:space="preserve"> В. В. – начальник відділу землеустрою і охорони земель управління ДГК у Житомирському районі, </w:t>
      </w:r>
      <w:proofErr w:type="spellStart"/>
      <w:r>
        <w:rPr>
          <w:sz w:val="28"/>
          <w:szCs w:val="28"/>
        </w:rPr>
        <w:t>Сімян</w:t>
      </w:r>
      <w:proofErr w:type="spellEnd"/>
      <w:r>
        <w:rPr>
          <w:sz w:val="28"/>
          <w:szCs w:val="28"/>
        </w:rPr>
        <w:t xml:space="preserve"> К. П. – начальник відділу місцевих податків і зборів ОДПІ в Житомирському районі, </w:t>
      </w:r>
      <w:r w:rsidR="002E4AE3">
        <w:rPr>
          <w:sz w:val="28"/>
          <w:szCs w:val="28"/>
        </w:rPr>
        <w:t>Білецький О. М. – заступник голови Житомирської районної ради</w:t>
      </w:r>
      <w:r>
        <w:rPr>
          <w:sz w:val="28"/>
          <w:szCs w:val="28"/>
        </w:rPr>
        <w:t>,</w:t>
      </w:r>
      <w:r w:rsidRPr="00481C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Оржехівський</w:t>
      </w:r>
      <w:proofErr w:type="spellEnd"/>
      <w:r>
        <w:rPr>
          <w:sz w:val="28"/>
          <w:szCs w:val="28"/>
        </w:rPr>
        <w:t xml:space="preserve"> В. М. – начальник управління агропромислового комплексу РДА, депутат районної ради,</w:t>
      </w:r>
      <w:r w:rsidRPr="00481C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Прокопець</w:t>
      </w:r>
      <w:proofErr w:type="spellEnd"/>
      <w:r>
        <w:rPr>
          <w:sz w:val="28"/>
          <w:szCs w:val="28"/>
        </w:rPr>
        <w:t xml:space="preserve"> Ю. В. - </w:t>
      </w:r>
      <w:proofErr w:type="spellStart"/>
      <w:r>
        <w:rPr>
          <w:sz w:val="28"/>
          <w:szCs w:val="28"/>
        </w:rPr>
        <w:t>Сінгурівський</w:t>
      </w:r>
      <w:proofErr w:type="spellEnd"/>
      <w:r>
        <w:rPr>
          <w:sz w:val="28"/>
          <w:szCs w:val="28"/>
        </w:rPr>
        <w:t xml:space="preserve"> сільський голова,</w:t>
      </w:r>
    </w:p>
    <w:p w:rsidR="00F460E7" w:rsidRDefault="00F460E7" w:rsidP="00F460E7">
      <w:pPr>
        <w:ind w:firstLine="567"/>
        <w:jc w:val="both"/>
        <w:rPr>
          <w:sz w:val="28"/>
          <w:szCs w:val="28"/>
        </w:rPr>
      </w:pPr>
    </w:p>
    <w:p w:rsidR="00F460E7" w:rsidRPr="00F460E7" w:rsidRDefault="00F460E7" w:rsidP="00F460E7">
      <w:pPr>
        <w:ind w:firstLine="567"/>
        <w:jc w:val="both"/>
        <w:rPr>
          <w:i/>
          <w:sz w:val="28"/>
          <w:szCs w:val="28"/>
        </w:rPr>
      </w:pPr>
      <w:r w:rsidRPr="00F460E7">
        <w:rPr>
          <w:i/>
          <w:sz w:val="28"/>
          <w:szCs w:val="28"/>
        </w:rPr>
        <w:t xml:space="preserve">Кількість присутніх членів групи </w:t>
      </w:r>
      <w:r w:rsidR="003A17D4">
        <w:rPr>
          <w:i/>
          <w:sz w:val="28"/>
          <w:szCs w:val="28"/>
        </w:rPr>
        <w:t>6</w:t>
      </w:r>
      <w:r w:rsidRPr="00F460E7">
        <w:rPr>
          <w:i/>
          <w:sz w:val="28"/>
          <w:szCs w:val="28"/>
        </w:rPr>
        <w:t xml:space="preserve"> з 8 дозволяє розпочати засідання і приймати рішення.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</w:p>
    <w:p w:rsidR="002F68CB" w:rsidRDefault="002F68CB" w:rsidP="002F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78275E" w:rsidRDefault="002F68CB" w:rsidP="00782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75E">
        <w:rPr>
          <w:sz w:val="28"/>
          <w:szCs w:val="28"/>
        </w:rPr>
        <w:t>Щодо правових шляхів укладання договорів оренди земельних ділянок власниками майнових сертифікатів бувших господарських дворів.</w:t>
      </w:r>
    </w:p>
    <w:p w:rsidR="00495A33" w:rsidRDefault="00495A33" w:rsidP="002F68CB">
      <w:pPr>
        <w:tabs>
          <w:tab w:val="right" w:pos="-2977"/>
        </w:tabs>
        <w:jc w:val="both"/>
        <w:rPr>
          <w:sz w:val="28"/>
          <w:szCs w:val="28"/>
        </w:rPr>
      </w:pP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СЛУХАЛИ:</w:t>
      </w:r>
    </w:p>
    <w:p w:rsidR="00481C1E" w:rsidRDefault="003A17D4" w:rsidP="00F46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 робочої групи </w:t>
      </w:r>
      <w:proofErr w:type="spellStart"/>
      <w:r>
        <w:rPr>
          <w:sz w:val="28"/>
          <w:szCs w:val="28"/>
        </w:rPr>
        <w:t>Рєбдєва</w:t>
      </w:r>
      <w:proofErr w:type="spellEnd"/>
      <w:r>
        <w:rPr>
          <w:sz w:val="28"/>
          <w:szCs w:val="28"/>
        </w:rPr>
        <w:t xml:space="preserve"> Я.А., який повідомив, що </w:t>
      </w:r>
      <w:r w:rsidR="00481C1E">
        <w:rPr>
          <w:sz w:val="28"/>
          <w:szCs w:val="28"/>
        </w:rPr>
        <w:t xml:space="preserve">на засідання Групи прибули запрошені Ільченко П. Л. – прокурор Житомирської місцевої прокуратури, </w:t>
      </w:r>
      <w:proofErr w:type="spellStart"/>
      <w:r w:rsidR="00481C1E">
        <w:rPr>
          <w:sz w:val="28"/>
          <w:szCs w:val="28"/>
        </w:rPr>
        <w:t>Пивоваренко</w:t>
      </w:r>
      <w:proofErr w:type="spellEnd"/>
      <w:r w:rsidR="00481C1E">
        <w:rPr>
          <w:sz w:val="28"/>
          <w:szCs w:val="28"/>
        </w:rPr>
        <w:t xml:space="preserve"> В. В. – начальник відділу землеустрою і охорони земель управління ДГК у Житомирському районі, </w:t>
      </w:r>
      <w:proofErr w:type="spellStart"/>
      <w:r w:rsidR="00481C1E">
        <w:rPr>
          <w:sz w:val="28"/>
          <w:szCs w:val="28"/>
        </w:rPr>
        <w:t>Сімян</w:t>
      </w:r>
      <w:proofErr w:type="spellEnd"/>
      <w:r w:rsidR="00481C1E">
        <w:rPr>
          <w:sz w:val="28"/>
          <w:szCs w:val="28"/>
        </w:rPr>
        <w:t xml:space="preserve"> К. П. – начальник відділу місцевих податків і зборів ОДПІ в Житомирському районі. Представник Державної сільськогосподарської інспекції в Житомирській області не з’явився. </w:t>
      </w:r>
      <w:r w:rsidR="0078275E">
        <w:rPr>
          <w:sz w:val="28"/>
          <w:szCs w:val="28"/>
        </w:rPr>
        <w:t>Просив надати пропозиції запрошеними представниками щодо вирішення питання порядку денного.</w:t>
      </w:r>
    </w:p>
    <w:p w:rsidR="00481C1E" w:rsidRDefault="0078275E" w:rsidP="00F46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Ільченко П. Л. повідомив, що </w:t>
      </w:r>
      <w:r w:rsidR="0061487F">
        <w:rPr>
          <w:sz w:val="28"/>
          <w:szCs w:val="28"/>
        </w:rPr>
        <w:t>Державна сільськогосподарська інспекція в Житомирській області має право на здійснення перевірок таких суб’єктів, що використовують земельні ділянки без державної реєстрації прав, притягнення їх до відповідальності.</w:t>
      </w:r>
      <w:r w:rsidR="00C87C05">
        <w:rPr>
          <w:sz w:val="28"/>
          <w:szCs w:val="28"/>
        </w:rPr>
        <w:t xml:space="preserve"> Зазначив, що вирішення питанн</w:t>
      </w:r>
      <w:r w:rsidR="00F40DA5">
        <w:rPr>
          <w:sz w:val="28"/>
          <w:szCs w:val="28"/>
        </w:rPr>
        <w:t>я можливо здійснити у порядку ви</w:t>
      </w:r>
      <w:r w:rsidR="00C87C05">
        <w:rPr>
          <w:sz w:val="28"/>
          <w:szCs w:val="28"/>
        </w:rPr>
        <w:t>значено</w:t>
      </w:r>
      <w:r w:rsidR="00F40DA5">
        <w:rPr>
          <w:sz w:val="28"/>
          <w:szCs w:val="28"/>
        </w:rPr>
        <w:t>м</w:t>
      </w:r>
      <w:r w:rsidR="00C87C05">
        <w:rPr>
          <w:sz w:val="28"/>
          <w:szCs w:val="28"/>
        </w:rPr>
        <w:t>у Постановою Кабінету Міністрів України  №284 від 19.04.1993 р. «Про Порядок визначення та відшкодування збитків власникам землі та землекористувачам».</w:t>
      </w:r>
    </w:p>
    <w:p w:rsidR="0061487F" w:rsidRDefault="00C87C05" w:rsidP="00F460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Пивоваренко</w:t>
      </w:r>
      <w:proofErr w:type="spellEnd"/>
      <w:r>
        <w:rPr>
          <w:sz w:val="28"/>
          <w:szCs w:val="28"/>
        </w:rPr>
        <w:t xml:space="preserve"> В. В.</w:t>
      </w:r>
      <w:r w:rsidR="0061487F">
        <w:rPr>
          <w:sz w:val="28"/>
          <w:szCs w:val="28"/>
        </w:rPr>
        <w:t xml:space="preserve"> повідомила, що чинним законодавством не визначено строку протягом якого власник нерухомого майна має оформити право власності чи користування на земельну ділянку, на якій розташовується об’єкт нерухомості.</w:t>
      </w:r>
    </w:p>
    <w:p w:rsidR="00C046D6" w:rsidRDefault="00C87C05" w:rsidP="00F460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Сімян</w:t>
      </w:r>
      <w:proofErr w:type="spellEnd"/>
      <w:r>
        <w:rPr>
          <w:sz w:val="28"/>
          <w:szCs w:val="28"/>
        </w:rPr>
        <w:t xml:space="preserve"> К. П. </w:t>
      </w:r>
      <w:r w:rsidR="00FD0258">
        <w:rPr>
          <w:sz w:val="28"/>
          <w:szCs w:val="28"/>
        </w:rPr>
        <w:t xml:space="preserve">повідомила,  що </w:t>
      </w:r>
      <w:r>
        <w:rPr>
          <w:sz w:val="28"/>
          <w:szCs w:val="28"/>
        </w:rPr>
        <w:t>справляння податку на нерухоме майно, а саме земельну ділянку можливе лише з моменту державної реєстрації прав на неї та наявності нормативно-грошової оцінки земельної ділянки.</w:t>
      </w:r>
    </w:p>
    <w:p w:rsidR="00C87C05" w:rsidRDefault="00C87C05" w:rsidP="00F460E7">
      <w:pPr>
        <w:jc w:val="both"/>
        <w:rPr>
          <w:sz w:val="28"/>
          <w:szCs w:val="28"/>
        </w:rPr>
      </w:pPr>
    </w:p>
    <w:p w:rsidR="00F460E7" w:rsidRDefault="00F460E7" w:rsidP="002F68CB">
      <w:pPr>
        <w:jc w:val="both"/>
        <w:rPr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6B5173" w:rsidRDefault="006B5173" w:rsidP="002E4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C05">
        <w:rPr>
          <w:sz w:val="28"/>
          <w:szCs w:val="28"/>
        </w:rPr>
        <w:t xml:space="preserve">Запросити на наступне засідання представника Головного управління </w:t>
      </w:r>
      <w:proofErr w:type="spellStart"/>
      <w:r w:rsidR="00C87C05">
        <w:rPr>
          <w:sz w:val="28"/>
          <w:szCs w:val="28"/>
        </w:rPr>
        <w:t>Держгеокадастру</w:t>
      </w:r>
      <w:proofErr w:type="spellEnd"/>
      <w:r w:rsidR="00C87C05">
        <w:rPr>
          <w:sz w:val="28"/>
          <w:szCs w:val="28"/>
        </w:rPr>
        <w:t xml:space="preserve"> в Житомирській </w:t>
      </w:r>
      <w:r w:rsidR="00C046D6">
        <w:rPr>
          <w:sz w:val="28"/>
          <w:szCs w:val="28"/>
        </w:rPr>
        <w:t xml:space="preserve"> </w:t>
      </w:r>
      <w:r w:rsidR="00C87C05">
        <w:rPr>
          <w:sz w:val="28"/>
          <w:szCs w:val="28"/>
        </w:rPr>
        <w:t>області, оскільки останні є органом уповноваженим державою на розпорядження даною категорією земель.</w:t>
      </w:r>
    </w:p>
    <w:p w:rsidR="002E4AE3" w:rsidRDefault="002E4AE3" w:rsidP="002F68CB">
      <w:pPr>
        <w:jc w:val="both"/>
        <w:rPr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FE5991">
        <w:rPr>
          <w:color w:val="000000"/>
          <w:sz w:val="28"/>
          <w:szCs w:val="28"/>
        </w:rPr>
        <w:t>6</w:t>
      </w:r>
      <w:r w:rsidRPr="00682C76">
        <w:rPr>
          <w:color w:val="000000"/>
          <w:sz w:val="28"/>
          <w:szCs w:val="28"/>
        </w:rPr>
        <w:t xml:space="preserve"> – «ЗА», </w:t>
      </w:r>
      <w:r w:rsidR="002E4AE3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2E4A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4F3B70" w:rsidRDefault="004F3B70" w:rsidP="004F3B70">
      <w:pPr>
        <w:jc w:val="both"/>
        <w:rPr>
          <w:sz w:val="28"/>
          <w:szCs w:val="28"/>
        </w:rPr>
      </w:pPr>
    </w:p>
    <w:p w:rsidR="00C046D6" w:rsidRDefault="00C046D6" w:rsidP="002F68CB">
      <w:pPr>
        <w:jc w:val="both"/>
        <w:rPr>
          <w:sz w:val="28"/>
          <w:szCs w:val="28"/>
        </w:rPr>
      </w:pPr>
    </w:p>
    <w:p w:rsidR="00820D77" w:rsidRDefault="002F68CB" w:rsidP="00820D77">
      <w:pPr>
        <w:tabs>
          <w:tab w:val="right" w:pos="-2977"/>
        </w:tabs>
        <w:jc w:val="both"/>
        <w:rPr>
          <w:sz w:val="28"/>
          <w:szCs w:val="28"/>
        </w:rPr>
      </w:pPr>
      <w:r w:rsidRPr="00495A33">
        <w:rPr>
          <w:b/>
          <w:sz w:val="28"/>
          <w:szCs w:val="28"/>
        </w:rPr>
        <w:t>Голова групи</w:t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  <w:t xml:space="preserve">                              </w:t>
      </w:r>
      <w:r w:rsidR="00820D77">
        <w:rPr>
          <w:b/>
          <w:sz w:val="28"/>
          <w:szCs w:val="28"/>
        </w:rPr>
        <w:t xml:space="preserve"> </w:t>
      </w:r>
      <w:r w:rsidR="00820D77" w:rsidRPr="00820D77">
        <w:rPr>
          <w:b/>
          <w:sz w:val="28"/>
          <w:szCs w:val="28"/>
        </w:rPr>
        <w:t xml:space="preserve">Я. А. </w:t>
      </w:r>
      <w:proofErr w:type="spellStart"/>
      <w:r w:rsidR="00820D77" w:rsidRPr="00820D77">
        <w:rPr>
          <w:b/>
          <w:sz w:val="28"/>
          <w:szCs w:val="28"/>
        </w:rPr>
        <w:t>Р</w:t>
      </w:r>
      <w:r w:rsidR="006B5173">
        <w:rPr>
          <w:b/>
          <w:sz w:val="28"/>
          <w:szCs w:val="28"/>
        </w:rPr>
        <w:t>є</w:t>
      </w:r>
      <w:r w:rsidR="00820D77" w:rsidRPr="00820D77">
        <w:rPr>
          <w:b/>
          <w:sz w:val="28"/>
          <w:szCs w:val="28"/>
        </w:rPr>
        <w:t>бдєв</w:t>
      </w:r>
      <w:proofErr w:type="spellEnd"/>
    </w:p>
    <w:p w:rsid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</w:p>
    <w:p w:rsidR="006B5173" w:rsidRP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B5173">
        <w:rPr>
          <w:b/>
          <w:sz w:val="28"/>
          <w:szCs w:val="28"/>
        </w:rPr>
        <w:t>лени робочої групи: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Козел В.В.            ___________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</w:t>
      </w:r>
      <w:r>
        <w:rPr>
          <w:sz w:val="28"/>
          <w:szCs w:val="28"/>
        </w:rPr>
        <w:t>А. Л.     ___________</w:t>
      </w:r>
    </w:p>
    <w:p w:rsidR="00FE5991" w:rsidRDefault="00FE5991" w:rsidP="00FE5991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В</w:t>
      </w:r>
      <w:r>
        <w:rPr>
          <w:sz w:val="28"/>
          <w:szCs w:val="28"/>
        </w:rPr>
        <w:t>. В.     ___________</w:t>
      </w:r>
    </w:p>
    <w:p w:rsidR="0077413F" w:rsidRDefault="00FE5991" w:rsidP="00FE5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 В. Г.           ___________</w:t>
      </w:r>
    </w:p>
    <w:p w:rsidR="00E43CD7" w:rsidRDefault="00E43CD7" w:rsidP="00E43CD7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Якімець</w:t>
      </w:r>
      <w:proofErr w:type="spellEnd"/>
      <w:r>
        <w:rPr>
          <w:sz w:val="28"/>
          <w:szCs w:val="28"/>
        </w:rPr>
        <w:t xml:space="preserve"> А. В.        ___________</w:t>
      </w:r>
    </w:p>
    <w:p w:rsidR="00E43CD7" w:rsidRPr="00FE5991" w:rsidRDefault="00E43CD7" w:rsidP="00FE5991">
      <w:pPr>
        <w:spacing w:line="276" w:lineRule="auto"/>
        <w:jc w:val="both"/>
        <w:rPr>
          <w:sz w:val="28"/>
          <w:szCs w:val="28"/>
        </w:rPr>
      </w:pPr>
    </w:p>
    <w:sectPr w:rsidR="00E43CD7" w:rsidRPr="00FE5991" w:rsidSect="00820D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B"/>
    <w:rsid w:val="000637C5"/>
    <w:rsid w:val="0010249D"/>
    <w:rsid w:val="00107D57"/>
    <w:rsid w:val="001733B9"/>
    <w:rsid w:val="001A6E3B"/>
    <w:rsid w:val="00232189"/>
    <w:rsid w:val="002544D2"/>
    <w:rsid w:val="002A6438"/>
    <w:rsid w:val="002B0BF0"/>
    <w:rsid w:val="002E4AE3"/>
    <w:rsid w:val="002F68CB"/>
    <w:rsid w:val="003042EF"/>
    <w:rsid w:val="0038009F"/>
    <w:rsid w:val="003A17D4"/>
    <w:rsid w:val="003D28E6"/>
    <w:rsid w:val="00427941"/>
    <w:rsid w:val="00481C1E"/>
    <w:rsid w:val="00495A33"/>
    <w:rsid w:val="004F2D18"/>
    <w:rsid w:val="004F3B70"/>
    <w:rsid w:val="005236B0"/>
    <w:rsid w:val="005877AD"/>
    <w:rsid w:val="005F2D1F"/>
    <w:rsid w:val="0061487F"/>
    <w:rsid w:val="006416E0"/>
    <w:rsid w:val="00644AB2"/>
    <w:rsid w:val="00657A02"/>
    <w:rsid w:val="006B5173"/>
    <w:rsid w:val="0077413F"/>
    <w:rsid w:val="0078275E"/>
    <w:rsid w:val="00820D77"/>
    <w:rsid w:val="0086057C"/>
    <w:rsid w:val="008E7273"/>
    <w:rsid w:val="009B5832"/>
    <w:rsid w:val="009F2F79"/>
    <w:rsid w:val="00A54872"/>
    <w:rsid w:val="00AD17E8"/>
    <w:rsid w:val="00C046D6"/>
    <w:rsid w:val="00C3236B"/>
    <w:rsid w:val="00C87C05"/>
    <w:rsid w:val="00CA7E66"/>
    <w:rsid w:val="00CE3C4B"/>
    <w:rsid w:val="00CE708D"/>
    <w:rsid w:val="00CF0086"/>
    <w:rsid w:val="00D66862"/>
    <w:rsid w:val="00DD1C16"/>
    <w:rsid w:val="00E43CD7"/>
    <w:rsid w:val="00F40DA5"/>
    <w:rsid w:val="00F460E7"/>
    <w:rsid w:val="00F83403"/>
    <w:rsid w:val="00FD0258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D"/>
    <w:rPr>
      <w:lang w:val="uk-UA"/>
    </w:rPr>
  </w:style>
  <w:style w:type="paragraph" w:styleId="1">
    <w:name w:val="heading 1"/>
    <w:basedOn w:val="a"/>
    <w:next w:val="a"/>
    <w:link w:val="10"/>
    <w:qFormat/>
    <w:rsid w:val="005877AD"/>
    <w:pPr>
      <w:keepNext/>
      <w:tabs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877AD"/>
    <w:pPr>
      <w:keepNext/>
      <w:tabs>
        <w:tab w:val="left" w:pos="6804"/>
      </w:tabs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7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77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77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7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7AD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5877A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5877A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877A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877A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877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77A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877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77AD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5877A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877AD"/>
    <w:rPr>
      <w:sz w:val="28"/>
      <w:lang w:val="uk-UA"/>
    </w:rPr>
  </w:style>
  <w:style w:type="paragraph" w:styleId="a7">
    <w:name w:val="No Spacing"/>
    <w:uiPriority w:val="1"/>
    <w:qFormat/>
    <w:rsid w:val="0058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292A-BD80-4697-AE3D-7CC6AAD3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2016-03-04T10:37:00Z</cp:lastPrinted>
  <dcterms:created xsi:type="dcterms:W3CDTF">2016-03-04T07:24:00Z</dcterms:created>
  <dcterms:modified xsi:type="dcterms:W3CDTF">2016-03-04T10:37:00Z</dcterms:modified>
</cp:coreProperties>
</file>