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61" w:rsidRPr="00681066" w:rsidRDefault="00613261" w:rsidP="00613261">
      <w:pPr>
        <w:jc w:val="center"/>
        <w:rPr>
          <w:b/>
          <w:sz w:val="2"/>
          <w:szCs w:val="2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-183515</wp:posOffset>
            </wp:positionV>
            <wp:extent cx="520065" cy="65024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261" w:rsidRPr="00887B79" w:rsidRDefault="00613261" w:rsidP="00613261">
      <w:pPr>
        <w:pStyle w:val="a3"/>
        <w:rPr>
          <w:szCs w:val="28"/>
        </w:rPr>
      </w:pPr>
      <w:r w:rsidRPr="00887B79">
        <w:rPr>
          <w:szCs w:val="28"/>
        </w:rPr>
        <w:t>ЖИТОМИРСЬКА РАЙОННА РАДА</w:t>
      </w:r>
    </w:p>
    <w:p w:rsidR="00613261" w:rsidRDefault="00613261" w:rsidP="00613261">
      <w:pPr>
        <w:jc w:val="center"/>
        <w:rPr>
          <w:b/>
          <w:sz w:val="28"/>
          <w:szCs w:val="28"/>
        </w:rPr>
      </w:pPr>
      <w:r w:rsidRPr="00887B79">
        <w:rPr>
          <w:b/>
          <w:sz w:val="28"/>
          <w:szCs w:val="28"/>
        </w:rPr>
        <w:t>ЖИТОМИРСЬКОЇ ОБЛАСТІ</w:t>
      </w:r>
    </w:p>
    <w:p w:rsidR="00613261" w:rsidRDefault="00613261" w:rsidP="00613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261">
        <w:rPr>
          <w:b/>
          <w:sz w:val="28"/>
          <w:szCs w:val="28"/>
        </w:rPr>
        <w:t>обоч</w:t>
      </w:r>
      <w:r>
        <w:rPr>
          <w:b/>
          <w:sz w:val="28"/>
          <w:szCs w:val="28"/>
        </w:rPr>
        <w:t>а</w:t>
      </w:r>
      <w:r w:rsidRPr="00613261">
        <w:rPr>
          <w:b/>
          <w:sz w:val="28"/>
          <w:szCs w:val="28"/>
        </w:rPr>
        <w:t xml:space="preserve"> групи з питань використання майна</w:t>
      </w:r>
      <w:r>
        <w:rPr>
          <w:b/>
          <w:sz w:val="28"/>
          <w:szCs w:val="28"/>
        </w:rPr>
        <w:t xml:space="preserve"> </w:t>
      </w:r>
      <w:r w:rsidRPr="00613261">
        <w:rPr>
          <w:b/>
          <w:sz w:val="28"/>
          <w:szCs w:val="28"/>
        </w:rPr>
        <w:t>районної ради</w:t>
      </w:r>
    </w:p>
    <w:p w:rsidR="00613261" w:rsidRPr="00613261" w:rsidRDefault="00EB7A77" w:rsidP="00613261">
      <w:pPr>
        <w:jc w:val="center"/>
        <w:rPr>
          <w:b/>
          <w:sz w:val="28"/>
          <w:szCs w:val="28"/>
        </w:rPr>
      </w:pPr>
      <w:r w:rsidRPr="00EB7A77">
        <w:rPr>
          <w:noProof/>
          <w:sz w:val="28"/>
          <w:szCs w:val="28"/>
          <w:lang w:val="ru-RU"/>
        </w:rPr>
        <w:pict>
          <v:line id="_x0000_s1026" style="position:absolute;left:0;text-align:left;z-index:251658240" from="0,5.5pt" to="459pt,5.5pt" strokeweight="4.5pt">
            <v:stroke linestyle="thinThick"/>
          </v:line>
        </w:pict>
      </w:r>
    </w:p>
    <w:p w:rsidR="00613261" w:rsidRPr="001737BC" w:rsidRDefault="00613261" w:rsidP="0080327D">
      <w:pPr>
        <w:tabs>
          <w:tab w:val="right" w:leader="underscore" w:pos="-2977"/>
        </w:tabs>
        <w:ind w:right="425"/>
        <w:jc w:val="center"/>
        <w:rPr>
          <w:sz w:val="24"/>
          <w:szCs w:val="24"/>
        </w:rPr>
      </w:pPr>
      <w:r w:rsidRPr="001737BC">
        <w:rPr>
          <w:sz w:val="24"/>
          <w:szCs w:val="24"/>
        </w:rPr>
        <w:t xml:space="preserve">10003, </w:t>
      </w:r>
      <w:proofErr w:type="spellStart"/>
      <w:r w:rsidRPr="001737BC">
        <w:rPr>
          <w:sz w:val="24"/>
          <w:szCs w:val="24"/>
        </w:rPr>
        <w:t>м.Житомир</w:t>
      </w:r>
      <w:proofErr w:type="spellEnd"/>
      <w:r w:rsidRPr="001737BC">
        <w:rPr>
          <w:sz w:val="24"/>
          <w:szCs w:val="24"/>
        </w:rPr>
        <w:t>, вул. Л</w:t>
      </w:r>
      <w:r w:rsidRPr="001737BC">
        <w:rPr>
          <w:sz w:val="24"/>
          <w:szCs w:val="24"/>
          <w:lang w:val="ru-RU"/>
        </w:rPr>
        <w:t>.</w:t>
      </w:r>
      <w:r w:rsidRPr="001737BC">
        <w:rPr>
          <w:sz w:val="24"/>
          <w:szCs w:val="24"/>
        </w:rPr>
        <w:t xml:space="preserve">Українки,1, тел. </w:t>
      </w:r>
      <w:r>
        <w:rPr>
          <w:sz w:val="24"/>
          <w:szCs w:val="24"/>
        </w:rPr>
        <w:t>(0412) 42-47-00</w:t>
      </w:r>
      <w:r w:rsidRPr="001737BC">
        <w:rPr>
          <w:sz w:val="24"/>
          <w:szCs w:val="24"/>
        </w:rPr>
        <w:t xml:space="preserve">, тел./ф.:  </w:t>
      </w:r>
      <w:r>
        <w:rPr>
          <w:sz w:val="24"/>
          <w:szCs w:val="24"/>
        </w:rPr>
        <w:t>(0412) 42-47-18</w:t>
      </w:r>
      <w:r w:rsidRPr="001737BC">
        <w:rPr>
          <w:sz w:val="24"/>
          <w:szCs w:val="24"/>
        </w:rPr>
        <w:t>,</w:t>
      </w:r>
    </w:p>
    <w:p w:rsidR="00613261" w:rsidRDefault="00613261" w:rsidP="0080327D">
      <w:pPr>
        <w:tabs>
          <w:tab w:val="right" w:leader="underscore" w:pos="-2977"/>
        </w:tabs>
        <w:ind w:right="425"/>
        <w:jc w:val="center"/>
        <w:rPr>
          <w:sz w:val="24"/>
          <w:szCs w:val="24"/>
        </w:rPr>
      </w:pPr>
      <w:r w:rsidRPr="001737BC">
        <w:rPr>
          <w:sz w:val="24"/>
          <w:szCs w:val="24"/>
        </w:rPr>
        <w:t>е-mail:</w:t>
      </w:r>
      <w:r w:rsidRPr="00FA75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</w:t>
      </w:r>
      <w:hyperlink r:id="rId5" w:history="1">
        <w:r w:rsidRPr="006A3B6D">
          <w:rPr>
            <w:rStyle w:val="a8"/>
            <w:b/>
            <w:sz w:val="24"/>
            <w:szCs w:val="24"/>
          </w:rPr>
          <w:t>zt</w:t>
        </w:r>
        <w:r w:rsidRPr="00FA753E">
          <w:rPr>
            <w:rStyle w:val="a8"/>
            <w:b/>
            <w:sz w:val="24"/>
            <w:szCs w:val="24"/>
            <w:lang w:val="ru-RU"/>
          </w:rPr>
          <w:t>.</w:t>
        </w:r>
        <w:r w:rsidRPr="006A3B6D">
          <w:rPr>
            <w:rStyle w:val="a8"/>
            <w:b/>
            <w:sz w:val="24"/>
            <w:szCs w:val="24"/>
          </w:rPr>
          <w:t>rada@</w:t>
        </w:r>
        <w:r w:rsidRPr="006A3B6D">
          <w:rPr>
            <w:rStyle w:val="a8"/>
            <w:b/>
            <w:sz w:val="24"/>
            <w:szCs w:val="24"/>
            <w:lang w:val="en-US"/>
          </w:rPr>
          <w:t>meta</w:t>
        </w:r>
        <w:r w:rsidRPr="00FA753E">
          <w:rPr>
            <w:rStyle w:val="a8"/>
            <w:b/>
            <w:sz w:val="24"/>
            <w:szCs w:val="24"/>
            <w:lang w:val="ru-RU"/>
          </w:rPr>
          <w:t>.</w:t>
        </w:r>
        <w:r w:rsidRPr="006A3B6D">
          <w:rPr>
            <w:rStyle w:val="a8"/>
            <w:b/>
            <w:sz w:val="24"/>
            <w:szCs w:val="24"/>
            <w:lang w:val="en-US"/>
          </w:rPr>
          <w:t>ua</w:t>
        </w:r>
      </w:hyperlink>
      <w:r>
        <w:rPr>
          <w:sz w:val="24"/>
          <w:szCs w:val="24"/>
        </w:rPr>
        <w:t xml:space="preserve"> </w:t>
      </w:r>
    </w:p>
    <w:p w:rsidR="00613261" w:rsidRDefault="00613261" w:rsidP="0080327D">
      <w:pPr>
        <w:tabs>
          <w:tab w:val="right" w:leader="underscore" w:pos="-2977"/>
        </w:tabs>
        <w:ind w:right="425"/>
        <w:jc w:val="center"/>
        <w:rPr>
          <w:b/>
          <w:sz w:val="24"/>
          <w:szCs w:val="24"/>
        </w:rPr>
      </w:pPr>
      <w:proofErr w:type="spellStart"/>
      <w:r w:rsidRPr="001737BC">
        <w:rPr>
          <w:sz w:val="24"/>
          <w:szCs w:val="24"/>
        </w:rPr>
        <w:t>веб-сайт</w:t>
      </w:r>
      <w:proofErr w:type="spellEnd"/>
      <w:r w:rsidRPr="001737BC">
        <w:rPr>
          <w:sz w:val="24"/>
          <w:szCs w:val="24"/>
        </w:rPr>
        <w:t xml:space="preserve"> районної ради</w:t>
      </w:r>
      <w:r>
        <w:rPr>
          <w:sz w:val="24"/>
          <w:szCs w:val="24"/>
        </w:rPr>
        <w:t>:</w:t>
      </w:r>
      <w:r w:rsidRPr="001737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Pr="001737BC">
        <w:rPr>
          <w:sz w:val="24"/>
          <w:szCs w:val="24"/>
          <w:lang w:val="ru-RU"/>
        </w:rPr>
        <w:t xml:space="preserve"> </w:t>
      </w:r>
      <w:hyperlink r:id="rId6" w:history="1">
        <w:r w:rsidRPr="005B4BF7">
          <w:rPr>
            <w:rStyle w:val="a8"/>
            <w:b/>
            <w:sz w:val="24"/>
            <w:szCs w:val="24"/>
            <w:lang w:val="en-US"/>
          </w:rPr>
          <w:t>www</w:t>
        </w:r>
        <w:r w:rsidRPr="005B4BF7">
          <w:rPr>
            <w:rStyle w:val="a8"/>
            <w:b/>
            <w:sz w:val="24"/>
            <w:szCs w:val="24"/>
            <w:lang w:val="ru-RU"/>
          </w:rPr>
          <w:t>.</w:t>
        </w:r>
        <w:proofErr w:type="spellStart"/>
        <w:r w:rsidRPr="005B4BF7">
          <w:rPr>
            <w:rStyle w:val="a8"/>
            <w:b/>
            <w:sz w:val="24"/>
            <w:szCs w:val="24"/>
            <w:lang w:val="en-US"/>
          </w:rPr>
          <w:t>ztrada</w:t>
        </w:r>
        <w:proofErr w:type="spellEnd"/>
        <w:r w:rsidRPr="005B4BF7">
          <w:rPr>
            <w:rStyle w:val="a8"/>
            <w:b/>
            <w:sz w:val="24"/>
            <w:szCs w:val="24"/>
            <w:lang w:val="ru-RU"/>
          </w:rPr>
          <w:t>.</w:t>
        </w:r>
        <w:proofErr w:type="spellStart"/>
        <w:r w:rsidRPr="005B4BF7">
          <w:rPr>
            <w:rStyle w:val="a8"/>
            <w:b/>
            <w:sz w:val="24"/>
            <w:szCs w:val="24"/>
            <w:lang w:val="en-US"/>
          </w:rPr>
          <w:t>gov</w:t>
        </w:r>
        <w:proofErr w:type="spellEnd"/>
        <w:r w:rsidRPr="005B4BF7">
          <w:rPr>
            <w:rStyle w:val="a8"/>
            <w:b/>
            <w:sz w:val="24"/>
            <w:szCs w:val="24"/>
            <w:lang w:val="ru-RU"/>
          </w:rPr>
          <w:t>.</w:t>
        </w:r>
        <w:proofErr w:type="spellStart"/>
        <w:r w:rsidRPr="005B4BF7">
          <w:rPr>
            <w:rStyle w:val="a8"/>
            <w:b/>
            <w:sz w:val="24"/>
            <w:szCs w:val="24"/>
            <w:lang w:val="en-US"/>
          </w:rPr>
          <w:t>ua</w:t>
        </w:r>
        <w:proofErr w:type="spellEnd"/>
      </w:hyperlink>
    </w:p>
    <w:p w:rsidR="00613261" w:rsidRDefault="00613261" w:rsidP="0080327D">
      <w:pPr>
        <w:tabs>
          <w:tab w:val="right" w:leader="underscore" w:pos="-2977"/>
        </w:tabs>
        <w:ind w:right="425"/>
        <w:jc w:val="center"/>
        <w:rPr>
          <w:b/>
          <w:sz w:val="24"/>
          <w:szCs w:val="24"/>
        </w:rPr>
      </w:pPr>
    </w:p>
    <w:p w:rsidR="00613261" w:rsidRDefault="00613261" w:rsidP="0080327D">
      <w:pPr>
        <w:tabs>
          <w:tab w:val="right" w:leader="underscore" w:pos="-2977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засідання № </w:t>
      </w:r>
      <w:r w:rsidR="007720C7">
        <w:rPr>
          <w:b/>
          <w:sz w:val="28"/>
          <w:szCs w:val="28"/>
        </w:rPr>
        <w:t>5</w:t>
      </w:r>
    </w:p>
    <w:p w:rsidR="00613261" w:rsidRPr="00681066" w:rsidRDefault="00613261" w:rsidP="0080327D">
      <w:pPr>
        <w:tabs>
          <w:tab w:val="right" w:leader="underscore" w:pos="-2977"/>
        </w:tabs>
        <w:ind w:right="425"/>
        <w:jc w:val="center"/>
        <w:rPr>
          <w:b/>
          <w:sz w:val="28"/>
          <w:szCs w:val="28"/>
        </w:rPr>
      </w:pPr>
    </w:p>
    <w:p w:rsidR="00613261" w:rsidRDefault="00613261" w:rsidP="0080327D">
      <w:pPr>
        <w:tabs>
          <w:tab w:val="right" w:leader="underscore" w:pos="-2977"/>
        </w:tabs>
        <w:ind w:right="425"/>
        <w:jc w:val="both"/>
        <w:rPr>
          <w:sz w:val="28"/>
          <w:szCs w:val="28"/>
        </w:rPr>
        <w:sectPr w:rsidR="00613261" w:rsidSect="00A3432D">
          <w:pgSz w:w="11906" w:h="16838"/>
          <w:pgMar w:top="719" w:right="424" w:bottom="142" w:left="1701" w:header="708" w:footer="708" w:gutter="0"/>
          <w:cols w:space="708"/>
          <w:docGrid w:linePitch="360"/>
        </w:sectPr>
      </w:pPr>
    </w:p>
    <w:p w:rsidR="00613261" w:rsidRDefault="00613261" w:rsidP="0080327D">
      <w:pPr>
        <w:tabs>
          <w:tab w:val="right" w:leader="underscore" w:pos="-2977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м. Житомир</w:t>
      </w:r>
    </w:p>
    <w:p w:rsidR="00613261" w:rsidRDefault="00613261" w:rsidP="0080327D">
      <w:pPr>
        <w:tabs>
          <w:tab w:val="right" w:leader="underscore" w:pos="-2977"/>
        </w:tabs>
        <w:ind w:right="425"/>
        <w:jc w:val="both"/>
        <w:rPr>
          <w:sz w:val="28"/>
          <w:szCs w:val="28"/>
        </w:rPr>
      </w:pPr>
    </w:p>
    <w:p w:rsidR="00613261" w:rsidRDefault="007720C7" w:rsidP="0080327D">
      <w:pPr>
        <w:tabs>
          <w:tab w:val="right" w:leader="underscore" w:pos="-2977"/>
        </w:tabs>
        <w:ind w:right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від 20.04</w:t>
      </w:r>
      <w:r w:rsidR="00802BEE">
        <w:rPr>
          <w:sz w:val="28"/>
          <w:szCs w:val="28"/>
        </w:rPr>
        <w:t>.</w:t>
      </w:r>
      <w:r w:rsidR="00613261">
        <w:rPr>
          <w:sz w:val="28"/>
          <w:szCs w:val="28"/>
        </w:rPr>
        <w:t xml:space="preserve"> 2016 р.</w:t>
      </w:r>
    </w:p>
    <w:p w:rsidR="00613261" w:rsidRDefault="00613261" w:rsidP="0080327D">
      <w:pPr>
        <w:tabs>
          <w:tab w:val="right" w:leader="underscore" w:pos="-2977"/>
        </w:tabs>
        <w:ind w:right="425"/>
        <w:jc w:val="right"/>
        <w:rPr>
          <w:sz w:val="28"/>
          <w:szCs w:val="28"/>
        </w:rPr>
      </w:pPr>
    </w:p>
    <w:p w:rsidR="00613261" w:rsidRPr="00681066" w:rsidRDefault="00613261" w:rsidP="0080327D">
      <w:pPr>
        <w:tabs>
          <w:tab w:val="right" w:leader="underscore" w:pos="-2977"/>
        </w:tabs>
        <w:ind w:right="425"/>
        <w:jc w:val="right"/>
        <w:rPr>
          <w:sz w:val="28"/>
          <w:szCs w:val="28"/>
        </w:rPr>
        <w:sectPr w:rsidR="00613261" w:rsidRPr="00681066" w:rsidSect="00681066">
          <w:type w:val="continuous"/>
          <w:pgSz w:w="11906" w:h="16838"/>
          <w:pgMar w:top="719" w:right="424" w:bottom="142" w:left="1701" w:header="708" w:footer="708" w:gutter="0"/>
          <w:cols w:num="2" w:space="708"/>
          <w:docGrid w:linePitch="360"/>
        </w:sectPr>
      </w:pPr>
    </w:p>
    <w:p w:rsidR="00613261" w:rsidRDefault="00613261" w:rsidP="0080327D">
      <w:pPr>
        <w:tabs>
          <w:tab w:val="right" w:pos="-2977"/>
        </w:tabs>
        <w:ind w:right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Присутні: Голова робочої групи: </w:t>
      </w:r>
      <w:r w:rsidRPr="00DF537F">
        <w:rPr>
          <w:sz w:val="28"/>
          <w:szCs w:val="28"/>
        </w:rPr>
        <w:t>Білецький О.М.</w:t>
      </w:r>
    </w:p>
    <w:p w:rsidR="00924E01" w:rsidRDefault="00924E01" w:rsidP="0080327D">
      <w:pPr>
        <w:tabs>
          <w:tab w:val="right" w:pos="-2977"/>
        </w:tabs>
        <w:ind w:right="425"/>
        <w:rPr>
          <w:sz w:val="28"/>
          <w:szCs w:val="28"/>
        </w:rPr>
      </w:pPr>
      <w:r>
        <w:rPr>
          <w:sz w:val="28"/>
          <w:szCs w:val="28"/>
        </w:rPr>
        <w:t>Заступник голови робочої групи: Гречко А.К.</w:t>
      </w:r>
    </w:p>
    <w:p w:rsidR="00613261" w:rsidRDefault="00613261" w:rsidP="0080327D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Члени</w:t>
      </w:r>
      <w:r w:rsidR="00924E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167BD">
        <w:rPr>
          <w:sz w:val="28"/>
          <w:szCs w:val="28"/>
        </w:rPr>
        <w:t>робочої</w:t>
      </w:r>
      <w:r w:rsidR="00924E01">
        <w:rPr>
          <w:sz w:val="28"/>
          <w:szCs w:val="28"/>
        </w:rPr>
        <w:t xml:space="preserve">  </w:t>
      </w:r>
      <w:r w:rsidR="006167BD">
        <w:rPr>
          <w:sz w:val="28"/>
          <w:szCs w:val="28"/>
        </w:rPr>
        <w:t xml:space="preserve"> групи</w:t>
      </w:r>
      <w:r w:rsidR="00924E01">
        <w:rPr>
          <w:sz w:val="28"/>
          <w:szCs w:val="28"/>
        </w:rPr>
        <w:t xml:space="preserve">:  </w:t>
      </w:r>
      <w:r w:rsidR="00655834">
        <w:rPr>
          <w:sz w:val="28"/>
          <w:szCs w:val="28"/>
        </w:rPr>
        <w:t xml:space="preserve"> </w:t>
      </w:r>
      <w:proofErr w:type="spellStart"/>
      <w:r w:rsidR="00655834">
        <w:rPr>
          <w:sz w:val="28"/>
          <w:szCs w:val="28"/>
        </w:rPr>
        <w:t>Садовська</w:t>
      </w:r>
      <w:proofErr w:type="spellEnd"/>
      <w:r w:rsidR="00655834">
        <w:rPr>
          <w:sz w:val="28"/>
          <w:szCs w:val="28"/>
        </w:rPr>
        <w:t xml:space="preserve"> С.О</w:t>
      </w:r>
      <w:r w:rsidR="00924E01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Мусійчук</w:t>
      </w:r>
      <w:r w:rsidR="00655834">
        <w:rPr>
          <w:sz w:val="28"/>
          <w:szCs w:val="28"/>
        </w:rPr>
        <w:t xml:space="preserve"> </w:t>
      </w:r>
      <w:r>
        <w:rPr>
          <w:sz w:val="28"/>
          <w:szCs w:val="28"/>
        </w:rPr>
        <w:t>Р.М</w:t>
      </w:r>
      <w:r w:rsidRPr="00DF537F">
        <w:rPr>
          <w:sz w:val="28"/>
          <w:szCs w:val="28"/>
        </w:rPr>
        <w:t>.,</w:t>
      </w:r>
      <w:r w:rsidR="00802BEE">
        <w:rPr>
          <w:sz w:val="28"/>
          <w:szCs w:val="28"/>
        </w:rPr>
        <w:t xml:space="preserve"> </w:t>
      </w:r>
      <w:proofErr w:type="spellStart"/>
      <w:r w:rsidR="00802BEE">
        <w:rPr>
          <w:sz w:val="28"/>
          <w:szCs w:val="28"/>
        </w:rPr>
        <w:t>Назарчук</w:t>
      </w:r>
      <w:proofErr w:type="spellEnd"/>
      <w:r w:rsidR="00655834">
        <w:rPr>
          <w:sz w:val="28"/>
          <w:szCs w:val="28"/>
        </w:rPr>
        <w:t xml:space="preserve"> </w:t>
      </w:r>
      <w:r w:rsidR="00802BEE">
        <w:rPr>
          <w:sz w:val="28"/>
          <w:szCs w:val="28"/>
        </w:rPr>
        <w:t xml:space="preserve"> А.Л.,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Стах</w:t>
      </w:r>
      <w:proofErr w:type="spellEnd"/>
      <w:r>
        <w:rPr>
          <w:sz w:val="28"/>
          <w:szCs w:val="28"/>
        </w:rPr>
        <w:t xml:space="preserve"> В.М</w:t>
      </w:r>
      <w:r w:rsidRPr="00DF537F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Уницький</w:t>
      </w:r>
      <w:proofErr w:type="spellEnd"/>
      <w:r>
        <w:rPr>
          <w:sz w:val="28"/>
          <w:szCs w:val="28"/>
        </w:rPr>
        <w:t xml:space="preserve"> С.О.</w:t>
      </w:r>
    </w:p>
    <w:p w:rsidR="006167BD" w:rsidRDefault="006167BD" w:rsidP="0080327D">
      <w:pPr>
        <w:ind w:right="425"/>
        <w:jc w:val="both"/>
        <w:rPr>
          <w:sz w:val="28"/>
          <w:szCs w:val="28"/>
        </w:rPr>
      </w:pPr>
    </w:p>
    <w:p w:rsidR="00613261" w:rsidRPr="00E563BA" w:rsidRDefault="006167BD" w:rsidP="0080327D">
      <w:pPr>
        <w:ind w:right="425"/>
        <w:jc w:val="both"/>
        <w:rPr>
          <w:i/>
          <w:sz w:val="28"/>
          <w:szCs w:val="28"/>
        </w:rPr>
      </w:pPr>
      <w:r w:rsidRPr="00E563BA">
        <w:rPr>
          <w:i/>
          <w:sz w:val="28"/>
          <w:szCs w:val="28"/>
        </w:rPr>
        <w:t>Кворум для початк</w:t>
      </w:r>
      <w:r w:rsidR="00924E01">
        <w:rPr>
          <w:i/>
          <w:sz w:val="28"/>
          <w:szCs w:val="28"/>
        </w:rPr>
        <w:t>у засідання групи є: присутні 7</w:t>
      </w:r>
      <w:r w:rsidRPr="00E563BA">
        <w:rPr>
          <w:i/>
          <w:sz w:val="28"/>
          <w:szCs w:val="28"/>
        </w:rPr>
        <w:t xml:space="preserve"> із 12 членів.</w:t>
      </w:r>
    </w:p>
    <w:p w:rsidR="006167BD" w:rsidRDefault="006167BD" w:rsidP="0080327D">
      <w:pPr>
        <w:ind w:right="425"/>
        <w:jc w:val="both"/>
        <w:rPr>
          <w:sz w:val="28"/>
          <w:szCs w:val="28"/>
        </w:rPr>
      </w:pPr>
    </w:p>
    <w:p w:rsidR="00613261" w:rsidRDefault="00613261" w:rsidP="0080327D">
      <w:pPr>
        <w:tabs>
          <w:tab w:val="right" w:pos="-2977"/>
        </w:tabs>
        <w:ind w:right="425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346BBB" w:rsidRDefault="00802BEE" w:rsidP="0080327D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розгляд </w:t>
      </w:r>
      <w:r w:rsidR="007720C7">
        <w:rPr>
          <w:sz w:val="28"/>
          <w:szCs w:val="28"/>
        </w:rPr>
        <w:t>клопотання Служби у справах дітей Житомирської райдержадміністрації</w:t>
      </w:r>
      <w:r w:rsidR="0029607B">
        <w:rPr>
          <w:sz w:val="28"/>
          <w:szCs w:val="28"/>
        </w:rPr>
        <w:t xml:space="preserve"> щодо п</w:t>
      </w:r>
      <w:r w:rsidR="00A474C9">
        <w:rPr>
          <w:sz w:val="28"/>
          <w:szCs w:val="28"/>
        </w:rPr>
        <w:t>родовження терміну дії договору</w:t>
      </w:r>
      <w:r w:rsidR="0029607B">
        <w:rPr>
          <w:sz w:val="28"/>
          <w:szCs w:val="28"/>
        </w:rPr>
        <w:t xml:space="preserve"> оренди</w:t>
      </w:r>
      <w:r w:rsidR="00A474C9">
        <w:rPr>
          <w:sz w:val="28"/>
          <w:szCs w:val="28"/>
        </w:rPr>
        <w:t xml:space="preserve"> нерухомого майна та індивідуально визначеного майна</w:t>
      </w:r>
      <w:r w:rsidR="0029607B">
        <w:rPr>
          <w:sz w:val="28"/>
          <w:szCs w:val="28"/>
        </w:rPr>
        <w:t>.</w:t>
      </w:r>
    </w:p>
    <w:p w:rsidR="00613261" w:rsidRDefault="007720C7" w:rsidP="0080327D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261" w:rsidRPr="00DF537F">
        <w:rPr>
          <w:sz w:val="28"/>
          <w:szCs w:val="28"/>
        </w:rPr>
        <w:t>2.</w:t>
      </w:r>
      <w:r w:rsidR="00613261">
        <w:rPr>
          <w:sz w:val="28"/>
          <w:szCs w:val="28"/>
        </w:rPr>
        <w:t xml:space="preserve"> </w:t>
      </w:r>
      <w:r w:rsidR="00613261" w:rsidRPr="00DF537F">
        <w:rPr>
          <w:sz w:val="28"/>
          <w:szCs w:val="28"/>
        </w:rPr>
        <w:t>Про</w:t>
      </w:r>
      <w:r w:rsidR="00613261">
        <w:rPr>
          <w:sz w:val="28"/>
          <w:szCs w:val="28"/>
        </w:rPr>
        <w:t xml:space="preserve"> </w:t>
      </w:r>
      <w:r w:rsidR="00802BEE">
        <w:rPr>
          <w:sz w:val="28"/>
          <w:szCs w:val="28"/>
        </w:rPr>
        <w:t xml:space="preserve">розгляд </w:t>
      </w:r>
      <w:r w:rsidR="00C47368">
        <w:rPr>
          <w:sz w:val="28"/>
          <w:szCs w:val="28"/>
        </w:rPr>
        <w:t xml:space="preserve"> </w:t>
      </w:r>
      <w:r w:rsidR="00346BBB">
        <w:rPr>
          <w:sz w:val="28"/>
          <w:szCs w:val="28"/>
        </w:rPr>
        <w:t xml:space="preserve">клопотання </w:t>
      </w:r>
      <w:r w:rsidR="00C47368">
        <w:rPr>
          <w:sz w:val="28"/>
          <w:szCs w:val="28"/>
        </w:rPr>
        <w:t xml:space="preserve"> </w:t>
      </w:r>
      <w:r w:rsidR="00346BBB">
        <w:rPr>
          <w:sz w:val="28"/>
          <w:szCs w:val="28"/>
        </w:rPr>
        <w:t>Комунальної</w:t>
      </w:r>
      <w:r w:rsidR="00C47368">
        <w:rPr>
          <w:sz w:val="28"/>
          <w:szCs w:val="28"/>
        </w:rPr>
        <w:t xml:space="preserve">  </w:t>
      </w:r>
      <w:r w:rsidR="00346BBB">
        <w:rPr>
          <w:sz w:val="28"/>
          <w:szCs w:val="28"/>
        </w:rPr>
        <w:t>установи «Центральна районна лікар</w:t>
      </w:r>
      <w:r w:rsidR="0029607B">
        <w:rPr>
          <w:sz w:val="28"/>
          <w:szCs w:val="28"/>
        </w:rPr>
        <w:t xml:space="preserve">ня» Житомирської районної ради щодо продовження терміну дії </w:t>
      </w:r>
      <w:r w:rsidR="00B826D8">
        <w:rPr>
          <w:sz w:val="28"/>
          <w:szCs w:val="28"/>
        </w:rPr>
        <w:t>договору оренди з Українським державним підприємством поштового зв</w:t>
      </w:r>
      <w:r w:rsidR="00B826D8" w:rsidRPr="00B826D8">
        <w:rPr>
          <w:sz w:val="28"/>
          <w:szCs w:val="28"/>
        </w:rPr>
        <w:t>’</w:t>
      </w:r>
      <w:r w:rsidR="00B826D8">
        <w:rPr>
          <w:sz w:val="28"/>
          <w:szCs w:val="28"/>
        </w:rPr>
        <w:t>язку  «Укрпошта».</w:t>
      </w:r>
    </w:p>
    <w:p w:rsidR="0029607B" w:rsidRDefault="0029607B" w:rsidP="0080327D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537F">
        <w:rPr>
          <w:sz w:val="28"/>
          <w:szCs w:val="28"/>
        </w:rPr>
        <w:t>Про</w:t>
      </w:r>
      <w:r>
        <w:rPr>
          <w:sz w:val="28"/>
          <w:szCs w:val="28"/>
        </w:rPr>
        <w:t xml:space="preserve"> розгляд  клопотання  Комунальної  установи «Центральна районна лікарня» Житомирської районної ради щодо продовження терміну дії </w:t>
      </w:r>
      <w:r w:rsidR="00B826D8">
        <w:rPr>
          <w:sz w:val="28"/>
          <w:szCs w:val="28"/>
        </w:rPr>
        <w:t xml:space="preserve">договору оренди </w:t>
      </w:r>
      <w:r w:rsidR="00A474C9">
        <w:rPr>
          <w:sz w:val="28"/>
          <w:szCs w:val="28"/>
        </w:rPr>
        <w:t xml:space="preserve">нерухомого майна та </w:t>
      </w:r>
      <w:r w:rsidR="003C7291">
        <w:rPr>
          <w:sz w:val="28"/>
          <w:szCs w:val="28"/>
        </w:rPr>
        <w:t>індивідуально визначеного майна.</w:t>
      </w:r>
    </w:p>
    <w:p w:rsidR="00A474C9" w:rsidRDefault="00A474C9" w:rsidP="0080327D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 розгляд клопотання відділу освіти Житомирської райдержадміністрації</w:t>
      </w:r>
      <w:r w:rsidR="00E73098">
        <w:rPr>
          <w:sz w:val="28"/>
          <w:szCs w:val="28"/>
        </w:rPr>
        <w:t xml:space="preserve"> щодо надання в оренду площі 6 </w:t>
      </w:r>
      <w:proofErr w:type="spellStart"/>
      <w:r w:rsidR="00E73098">
        <w:rPr>
          <w:sz w:val="28"/>
          <w:szCs w:val="28"/>
        </w:rPr>
        <w:t>кв.м</w:t>
      </w:r>
      <w:proofErr w:type="spellEnd"/>
      <w:r w:rsidR="00E73098">
        <w:rPr>
          <w:sz w:val="28"/>
          <w:szCs w:val="28"/>
        </w:rPr>
        <w:t xml:space="preserve">. у приміщенні </w:t>
      </w:r>
      <w:proofErr w:type="spellStart"/>
      <w:r w:rsidR="00E73098">
        <w:rPr>
          <w:sz w:val="28"/>
          <w:szCs w:val="28"/>
        </w:rPr>
        <w:t>Левківської</w:t>
      </w:r>
      <w:proofErr w:type="spellEnd"/>
      <w:r w:rsidR="00E73098">
        <w:rPr>
          <w:sz w:val="28"/>
          <w:szCs w:val="28"/>
        </w:rPr>
        <w:t xml:space="preserve"> ЗОШ І-ІІІ ступенів.</w:t>
      </w:r>
    </w:p>
    <w:p w:rsidR="0029607B" w:rsidRDefault="0029607B" w:rsidP="0080327D">
      <w:pPr>
        <w:ind w:right="425" w:firstLine="567"/>
        <w:jc w:val="both"/>
        <w:rPr>
          <w:sz w:val="28"/>
          <w:szCs w:val="28"/>
        </w:rPr>
      </w:pPr>
    </w:p>
    <w:p w:rsidR="004559B9" w:rsidRDefault="004559B9" w:rsidP="0080327D">
      <w:pPr>
        <w:ind w:right="425" w:firstLine="567"/>
        <w:jc w:val="both"/>
        <w:rPr>
          <w:sz w:val="16"/>
          <w:szCs w:val="16"/>
        </w:rPr>
      </w:pPr>
    </w:p>
    <w:p w:rsidR="00613261" w:rsidRPr="0039631F" w:rsidRDefault="00613261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 w:rsidRPr="00802BEE">
        <w:rPr>
          <w:b/>
          <w:sz w:val="28"/>
          <w:szCs w:val="28"/>
        </w:rPr>
        <w:t>1. СЛУХАЛИ:</w:t>
      </w:r>
      <w:r w:rsidR="00802BEE">
        <w:rPr>
          <w:b/>
          <w:sz w:val="28"/>
          <w:szCs w:val="28"/>
        </w:rPr>
        <w:t xml:space="preserve"> </w:t>
      </w:r>
      <w:proofErr w:type="spellStart"/>
      <w:r w:rsidR="00802BEE">
        <w:rPr>
          <w:sz w:val="28"/>
          <w:szCs w:val="28"/>
        </w:rPr>
        <w:t>Уницького</w:t>
      </w:r>
      <w:proofErr w:type="spellEnd"/>
      <w:r w:rsidR="00802BEE">
        <w:rPr>
          <w:sz w:val="28"/>
          <w:szCs w:val="28"/>
        </w:rPr>
        <w:t xml:space="preserve"> С.О.- головного спеціаліста з питань управління об</w:t>
      </w:r>
      <w:r w:rsidR="00802BEE" w:rsidRPr="00802BEE">
        <w:rPr>
          <w:sz w:val="28"/>
          <w:szCs w:val="28"/>
        </w:rPr>
        <w:t>’єктами спільної власності територіальних громад сіл, селищ району, як</w:t>
      </w:r>
      <w:r w:rsidR="0039631F">
        <w:rPr>
          <w:sz w:val="28"/>
          <w:szCs w:val="28"/>
        </w:rPr>
        <w:t>ий ознайомив присутніх з клопотанням від Служби у справах дітей Житомирської  райдержадміністрації  щодо  продовження терміну дії договорів  оренди нерухомого майна та індивідуально визначеного майна. Адреса об</w:t>
      </w:r>
      <w:r w:rsidR="0039631F" w:rsidRPr="0039631F">
        <w:rPr>
          <w:sz w:val="28"/>
          <w:szCs w:val="28"/>
        </w:rPr>
        <w:t>’</w:t>
      </w:r>
      <w:r w:rsidR="0039631F">
        <w:rPr>
          <w:sz w:val="28"/>
          <w:szCs w:val="28"/>
        </w:rPr>
        <w:t>єкта: м. Житомир, вул. Л. Українки, 1 (</w:t>
      </w:r>
      <w:proofErr w:type="spellStart"/>
      <w:r w:rsidR="0039631F">
        <w:rPr>
          <w:sz w:val="28"/>
          <w:szCs w:val="28"/>
        </w:rPr>
        <w:t>каб</w:t>
      </w:r>
      <w:proofErr w:type="spellEnd"/>
      <w:r w:rsidR="0039631F">
        <w:rPr>
          <w:sz w:val="28"/>
          <w:szCs w:val="28"/>
        </w:rPr>
        <w:t xml:space="preserve">. № </w:t>
      </w:r>
      <w:proofErr w:type="spellStart"/>
      <w:r w:rsidR="0039631F">
        <w:rPr>
          <w:sz w:val="28"/>
          <w:szCs w:val="28"/>
        </w:rPr>
        <w:t>№</w:t>
      </w:r>
      <w:proofErr w:type="spellEnd"/>
      <w:r w:rsidR="0039631F">
        <w:rPr>
          <w:sz w:val="28"/>
          <w:szCs w:val="28"/>
        </w:rPr>
        <w:t xml:space="preserve"> 404, 414, 416, 417), корисною площею 46,7 </w:t>
      </w:r>
      <w:proofErr w:type="spellStart"/>
      <w:r w:rsidR="0039631F">
        <w:rPr>
          <w:sz w:val="28"/>
          <w:szCs w:val="28"/>
        </w:rPr>
        <w:t>кв.м</w:t>
      </w:r>
      <w:proofErr w:type="spellEnd"/>
      <w:r w:rsidR="0039631F">
        <w:rPr>
          <w:sz w:val="28"/>
          <w:szCs w:val="28"/>
        </w:rPr>
        <w:t xml:space="preserve">. </w:t>
      </w:r>
      <w:r w:rsidR="00C47368">
        <w:rPr>
          <w:sz w:val="28"/>
          <w:szCs w:val="28"/>
        </w:rPr>
        <w:t xml:space="preserve">Цільове призначення: розміщення спеціалістів Служби і справах дітей  Житомирської  райдержадміністрації. </w:t>
      </w:r>
    </w:p>
    <w:p w:rsidR="00C47368" w:rsidRDefault="008A10BB" w:rsidP="0080327D">
      <w:pPr>
        <w:tabs>
          <w:tab w:val="right" w:pos="-2977"/>
        </w:tabs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вирішення даного питання голова робочої групи Білецький О.М. вніс наступну пропозицію: надати </w:t>
      </w:r>
      <w:r w:rsidR="0039631F">
        <w:rPr>
          <w:sz w:val="28"/>
          <w:szCs w:val="28"/>
        </w:rPr>
        <w:t xml:space="preserve"> дозвіл на продовження терміну дії договорів оренди</w:t>
      </w:r>
      <w:r w:rsidR="00C47368">
        <w:rPr>
          <w:sz w:val="28"/>
          <w:szCs w:val="28"/>
        </w:rPr>
        <w:t xml:space="preserve"> Службі у справах дітей Житомирської райдержадміністрації </w:t>
      </w:r>
      <w:proofErr w:type="spellStart"/>
      <w:r w:rsidR="00C47368">
        <w:rPr>
          <w:sz w:val="28"/>
          <w:szCs w:val="28"/>
        </w:rPr>
        <w:t>щл</w:t>
      </w:r>
      <w:r w:rsidR="00157255">
        <w:rPr>
          <w:sz w:val="28"/>
          <w:szCs w:val="28"/>
        </w:rPr>
        <w:t>яхом</w:t>
      </w:r>
      <w:proofErr w:type="spellEnd"/>
      <w:r w:rsidR="00157255">
        <w:rPr>
          <w:sz w:val="28"/>
          <w:szCs w:val="28"/>
        </w:rPr>
        <w:t xml:space="preserve"> укладення додаткової угоди терміном на 2 роки 11 місяців.</w:t>
      </w:r>
    </w:p>
    <w:p w:rsidR="008A10BB" w:rsidRDefault="008A10BB" w:rsidP="0080327D">
      <w:pPr>
        <w:tabs>
          <w:tab w:val="right" w:pos="-2977"/>
        </w:tabs>
        <w:ind w:right="425" w:firstLine="567"/>
        <w:jc w:val="both"/>
        <w:rPr>
          <w:bCs/>
          <w:sz w:val="16"/>
          <w:szCs w:val="16"/>
        </w:rPr>
      </w:pPr>
      <w:r>
        <w:rPr>
          <w:sz w:val="28"/>
          <w:szCs w:val="28"/>
        </w:rPr>
        <w:lastRenderedPageBreak/>
        <w:t xml:space="preserve"> </w:t>
      </w:r>
    </w:p>
    <w:p w:rsidR="00613261" w:rsidRDefault="00613261" w:rsidP="0080327D">
      <w:pPr>
        <w:widowControl w:val="0"/>
        <w:shd w:val="clear" w:color="auto" w:fill="FFFFFF"/>
        <w:autoSpaceDE w:val="0"/>
        <w:autoSpaceDN w:val="0"/>
        <w:adjustRightInd w:val="0"/>
        <w:ind w:right="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Голосували: </w:t>
      </w:r>
    </w:p>
    <w:p w:rsidR="00613261" w:rsidRDefault="00613261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>
        <w:rPr>
          <w:color w:val="000000"/>
          <w:sz w:val="28"/>
          <w:szCs w:val="28"/>
        </w:rPr>
        <w:t xml:space="preserve"> (голосувало </w:t>
      </w:r>
      <w:r w:rsidR="009D0090">
        <w:rPr>
          <w:color w:val="000000"/>
          <w:sz w:val="28"/>
          <w:szCs w:val="28"/>
        </w:rPr>
        <w:t>7</w:t>
      </w:r>
      <w:r w:rsidR="00346B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</w:p>
    <w:p w:rsidR="00613261" w:rsidRDefault="00613261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(голосувало</w:t>
      </w:r>
      <w:r w:rsidR="009D0090">
        <w:rPr>
          <w:color w:val="000000"/>
          <w:sz w:val="28"/>
          <w:szCs w:val="28"/>
        </w:rPr>
        <w:t xml:space="preserve"> 0</w:t>
      </w:r>
      <w:r w:rsidR="00346BBB">
        <w:rPr>
          <w:color w:val="000000"/>
          <w:sz w:val="28"/>
          <w:szCs w:val="28"/>
        </w:rPr>
        <w:t xml:space="preserve"> </w:t>
      </w:r>
      <w:r w:rsidR="005D34EF">
        <w:rPr>
          <w:color w:val="000000"/>
          <w:sz w:val="28"/>
          <w:szCs w:val="28"/>
        </w:rPr>
        <w:t>)</w:t>
      </w:r>
    </w:p>
    <w:p w:rsidR="00613261" w:rsidRDefault="00613261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>
        <w:rPr>
          <w:color w:val="000000"/>
          <w:sz w:val="28"/>
          <w:szCs w:val="28"/>
        </w:rPr>
        <w:t xml:space="preserve"> (голосувало </w:t>
      </w:r>
      <w:r w:rsidR="009D0090">
        <w:rPr>
          <w:color w:val="000000"/>
          <w:sz w:val="28"/>
          <w:szCs w:val="28"/>
        </w:rPr>
        <w:t>0</w:t>
      </w:r>
      <w:r w:rsidR="00346B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</w:p>
    <w:p w:rsidR="00613261" w:rsidRPr="00E864D5" w:rsidRDefault="00E864D5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E864D5">
        <w:rPr>
          <w:b/>
          <w:color w:val="000000"/>
          <w:sz w:val="28"/>
          <w:szCs w:val="28"/>
        </w:rPr>
        <w:t>«НЕ ПРИЙМАВ УЧАСТІ  У ГОЛОСУВАННІ</w:t>
      </w:r>
      <w:r>
        <w:rPr>
          <w:b/>
          <w:color w:val="000000"/>
          <w:sz w:val="28"/>
          <w:szCs w:val="28"/>
        </w:rPr>
        <w:t xml:space="preserve">» </w:t>
      </w:r>
      <w:r w:rsidR="00C47368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 (</w:t>
      </w:r>
      <w:r w:rsidR="009D0090">
        <w:rPr>
          <w:color w:val="000000"/>
          <w:sz w:val="28"/>
          <w:szCs w:val="28"/>
        </w:rPr>
        <w:t xml:space="preserve"> 0</w:t>
      </w:r>
      <w:r w:rsidR="00C473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</w:p>
    <w:p w:rsidR="00613261" w:rsidRPr="008B6452" w:rsidRDefault="00613261" w:rsidP="0080327D">
      <w:pPr>
        <w:tabs>
          <w:tab w:val="right" w:pos="-2977"/>
        </w:tabs>
        <w:ind w:right="425"/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 w:rsidR="005D34EF">
        <w:rPr>
          <w:color w:val="000000"/>
          <w:sz w:val="28"/>
          <w:szCs w:val="28"/>
        </w:rPr>
        <w:t>більшістю голосів</w:t>
      </w:r>
      <w:r w:rsidRPr="00682C76">
        <w:rPr>
          <w:color w:val="000000"/>
          <w:sz w:val="28"/>
          <w:szCs w:val="28"/>
        </w:rPr>
        <w:t>.</w:t>
      </w:r>
    </w:p>
    <w:p w:rsidR="00613261" w:rsidRPr="000E6B20" w:rsidRDefault="00613261" w:rsidP="0080327D">
      <w:pPr>
        <w:tabs>
          <w:tab w:val="right" w:pos="-2977"/>
        </w:tabs>
        <w:ind w:right="425" w:firstLine="567"/>
        <w:jc w:val="both"/>
        <w:rPr>
          <w:bCs/>
          <w:sz w:val="16"/>
          <w:szCs w:val="16"/>
        </w:rPr>
      </w:pPr>
    </w:p>
    <w:p w:rsidR="00C47368" w:rsidRDefault="00613261" w:rsidP="0080327D">
      <w:pPr>
        <w:tabs>
          <w:tab w:val="right" w:pos="-2977"/>
        </w:tabs>
        <w:ind w:right="425" w:firstLine="567"/>
        <w:jc w:val="both"/>
        <w:rPr>
          <w:sz w:val="28"/>
          <w:szCs w:val="28"/>
        </w:rPr>
      </w:pPr>
      <w:r w:rsidRPr="00D05DAC">
        <w:rPr>
          <w:b/>
          <w:sz w:val="28"/>
          <w:szCs w:val="28"/>
        </w:rPr>
        <w:t>ВИРІШИЛИ:</w:t>
      </w:r>
      <w:r>
        <w:rPr>
          <w:bCs/>
          <w:sz w:val="28"/>
          <w:szCs w:val="28"/>
        </w:rPr>
        <w:t xml:space="preserve"> </w:t>
      </w:r>
      <w:r w:rsidR="00D05DAC">
        <w:rPr>
          <w:bCs/>
          <w:sz w:val="28"/>
          <w:szCs w:val="28"/>
        </w:rPr>
        <w:t xml:space="preserve"> </w:t>
      </w:r>
      <w:r w:rsidR="00D05DAC">
        <w:rPr>
          <w:sz w:val="28"/>
          <w:szCs w:val="28"/>
        </w:rPr>
        <w:t>Надати дозвіл</w:t>
      </w:r>
      <w:r w:rsidR="00C47368">
        <w:rPr>
          <w:sz w:val="28"/>
          <w:szCs w:val="28"/>
        </w:rPr>
        <w:t xml:space="preserve"> </w:t>
      </w:r>
      <w:r w:rsidR="00D05DAC">
        <w:rPr>
          <w:sz w:val="28"/>
          <w:szCs w:val="28"/>
        </w:rPr>
        <w:t xml:space="preserve"> </w:t>
      </w:r>
      <w:r w:rsidR="00C47368">
        <w:rPr>
          <w:sz w:val="28"/>
          <w:szCs w:val="28"/>
        </w:rPr>
        <w:t xml:space="preserve">на продовження терміну дії договорів оренди  Службі у справах дітей  Житомирської  райдержадміністрації  </w:t>
      </w:r>
      <w:proofErr w:type="spellStart"/>
      <w:r w:rsidR="00C47368">
        <w:rPr>
          <w:sz w:val="28"/>
          <w:szCs w:val="28"/>
        </w:rPr>
        <w:t>щл</w:t>
      </w:r>
      <w:r w:rsidR="00157255">
        <w:rPr>
          <w:sz w:val="28"/>
          <w:szCs w:val="28"/>
        </w:rPr>
        <w:t>яхом</w:t>
      </w:r>
      <w:proofErr w:type="spellEnd"/>
      <w:r w:rsidR="00157255">
        <w:rPr>
          <w:sz w:val="28"/>
          <w:szCs w:val="28"/>
        </w:rPr>
        <w:t xml:space="preserve"> укладення додаткової угоди терміном на 2 роки 11 місяців.</w:t>
      </w:r>
    </w:p>
    <w:p w:rsidR="00D05DAC" w:rsidRPr="00C47368" w:rsidRDefault="00C47368" w:rsidP="0080327D">
      <w:pPr>
        <w:pStyle w:val="a9"/>
        <w:shd w:val="clear" w:color="auto" w:fill="auto"/>
        <w:spacing w:after="0" w:line="240" w:lineRule="auto"/>
        <w:ind w:left="20"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B0361" w:rsidRDefault="001B0361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778F8" w:rsidRDefault="00D05DAC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 w:rsidRPr="00D05DAC">
        <w:rPr>
          <w:b/>
          <w:sz w:val="28"/>
          <w:szCs w:val="28"/>
        </w:rPr>
        <w:t>2.СЛУХАЛИ</w:t>
      </w:r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Уницького</w:t>
      </w:r>
      <w:proofErr w:type="spellEnd"/>
      <w:r>
        <w:rPr>
          <w:sz w:val="28"/>
          <w:szCs w:val="28"/>
        </w:rPr>
        <w:t xml:space="preserve"> С.О.- головного спеціаліста з питань управління об</w:t>
      </w:r>
      <w:r w:rsidRPr="00802BEE">
        <w:rPr>
          <w:sz w:val="28"/>
          <w:szCs w:val="28"/>
        </w:rPr>
        <w:t>’єктами спільної власності територіальних громад сіл, селищ району, який ознайомив присутніх</w:t>
      </w:r>
      <w:r>
        <w:rPr>
          <w:sz w:val="28"/>
          <w:szCs w:val="28"/>
        </w:rPr>
        <w:t xml:space="preserve"> із</w:t>
      </w:r>
      <w:r w:rsidR="00C47368">
        <w:rPr>
          <w:sz w:val="28"/>
          <w:szCs w:val="28"/>
        </w:rPr>
        <w:t xml:space="preserve"> клопотанням  Комунальної установи «Центральна районна лікарня щодо  надання дозволу на укладення договору оренди </w:t>
      </w:r>
      <w:r w:rsidR="00C76264">
        <w:rPr>
          <w:sz w:val="28"/>
          <w:szCs w:val="28"/>
        </w:rPr>
        <w:t xml:space="preserve"> </w:t>
      </w:r>
      <w:r w:rsidR="00C47368">
        <w:rPr>
          <w:sz w:val="28"/>
          <w:szCs w:val="28"/>
        </w:rPr>
        <w:t xml:space="preserve">нерухомого майна </w:t>
      </w:r>
      <w:r w:rsidR="007778F8">
        <w:rPr>
          <w:sz w:val="28"/>
          <w:szCs w:val="28"/>
        </w:rPr>
        <w:t xml:space="preserve"> з Українським державним підприємством</w:t>
      </w:r>
      <w:r w:rsidR="007A241B">
        <w:rPr>
          <w:sz w:val="28"/>
          <w:szCs w:val="28"/>
        </w:rPr>
        <w:t xml:space="preserve"> поштового зв</w:t>
      </w:r>
      <w:r w:rsidR="007A241B" w:rsidRPr="007A241B">
        <w:rPr>
          <w:sz w:val="28"/>
          <w:szCs w:val="28"/>
        </w:rPr>
        <w:t>’</w:t>
      </w:r>
      <w:r w:rsidR="007A241B">
        <w:rPr>
          <w:sz w:val="28"/>
          <w:szCs w:val="28"/>
        </w:rPr>
        <w:t xml:space="preserve">язку «Укрпошта» - орендована площа 34,2 </w:t>
      </w:r>
      <w:proofErr w:type="spellStart"/>
      <w:r w:rsidR="007A241B">
        <w:rPr>
          <w:sz w:val="28"/>
          <w:szCs w:val="28"/>
        </w:rPr>
        <w:t>кв.м</w:t>
      </w:r>
      <w:proofErr w:type="spellEnd"/>
      <w:r w:rsidR="007A241B">
        <w:rPr>
          <w:sz w:val="28"/>
          <w:szCs w:val="28"/>
        </w:rPr>
        <w:t xml:space="preserve">. при фельдшерсько-акушерському пункті  с. </w:t>
      </w:r>
      <w:proofErr w:type="spellStart"/>
      <w:r w:rsidR="007A241B">
        <w:rPr>
          <w:sz w:val="28"/>
          <w:szCs w:val="28"/>
        </w:rPr>
        <w:t>Пряжів</w:t>
      </w:r>
      <w:proofErr w:type="spellEnd"/>
      <w:r w:rsidR="007A241B">
        <w:rPr>
          <w:sz w:val="28"/>
          <w:szCs w:val="28"/>
        </w:rPr>
        <w:t xml:space="preserve">, вул. Партизанська, 2. </w:t>
      </w:r>
      <w:r w:rsidR="007778F8">
        <w:rPr>
          <w:sz w:val="28"/>
          <w:szCs w:val="28"/>
        </w:rPr>
        <w:t>Цільове призначення: розміщення відділення поштового зв</w:t>
      </w:r>
      <w:r w:rsidR="007778F8" w:rsidRPr="007778F8">
        <w:rPr>
          <w:sz w:val="28"/>
          <w:szCs w:val="28"/>
        </w:rPr>
        <w:t>’</w:t>
      </w:r>
      <w:r w:rsidR="007778F8">
        <w:rPr>
          <w:sz w:val="28"/>
          <w:szCs w:val="28"/>
        </w:rPr>
        <w:t xml:space="preserve">язку. </w:t>
      </w:r>
    </w:p>
    <w:p w:rsidR="00C76264" w:rsidRPr="007A241B" w:rsidRDefault="00C76264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7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вирішення даного питання голова робочої групи Білецький </w:t>
      </w:r>
      <w:r w:rsidR="001B0361">
        <w:rPr>
          <w:sz w:val="28"/>
          <w:szCs w:val="28"/>
        </w:rPr>
        <w:t xml:space="preserve">О.М. вніс наступну пропозицію: </w:t>
      </w:r>
      <w:r w:rsidR="007778F8">
        <w:rPr>
          <w:sz w:val="28"/>
          <w:szCs w:val="28"/>
        </w:rPr>
        <w:t xml:space="preserve">надати дозвіл на укладення договору оренди нерухомого майна </w:t>
      </w:r>
      <w:r w:rsidR="007A241B">
        <w:rPr>
          <w:sz w:val="28"/>
          <w:szCs w:val="28"/>
        </w:rPr>
        <w:t>з Українським державним підприємством поштового зв</w:t>
      </w:r>
      <w:r w:rsidR="007A241B" w:rsidRPr="007A241B">
        <w:rPr>
          <w:sz w:val="28"/>
          <w:szCs w:val="28"/>
        </w:rPr>
        <w:t>’</w:t>
      </w:r>
      <w:r w:rsidR="00157255">
        <w:rPr>
          <w:sz w:val="28"/>
          <w:szCs w:val="28"/>
        </w:rPr>
        <w:t xml:space="preserve">язку «Укрпошта» терміном на </w:t>
      </w:r>
      <w:r w:rsidR="009D0090">
        <w:rPr>
          <w:sz w:val="28"/>
          <w:szCs w:val="28"/>
        </w:rPr>
        <w:t>1 рік.</w:t>
      </w:r>
    </w:p>
    <w:p w:rsidR="00D05DAC" w:rsidRDefault="00D05DAC" w:rsidP="0080327D">
      <w:pPr>
        <w:tabs>
          <w:tab w:val="right" w:pos="-2977"/>
        </w:tabs>
        <w:ind w:right="425" w:firstLine="567"/>
        <w:jc w:val="both"/>
        <w:rPr>
          <w:sz w:val="28"/>
          <w:szCs w:val="28"/>
        </w:rPr>
      </w:pPr>
    </w:p>
    <w:p w:rsidR="00613261" w:rsidRDefault="00D05DAC" w:rsidP="0080327D">
      <w:pPr>
        <w:ind w:right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13261">
        <w:rPr>
          <w:color w:val="000000"/>
          <w:sz w:val="28"/>
          <w:szCs w:val="28"/>
        </w:rPr>
        <w:t xml:space="preserve">Голосували: </w:t>
      </w:r>
    </w:p>
    <w:p w:rsidR="00613261" w:rsidRDefault="00613261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>
        <w:rPr>
          <w:color w:val="000000"/>
          <w:sz w:val="28"/>
          <w:szCs w:val="28"/>
        </w:rPr>
        <w:t xml:space="preserve"> (голосувало </w:t>
      </w:r>
      <w:r w:rsidR="009D0090">
        <w:rPr>
          <w:color w:val="000000"/>
          <w:sz w:val="28"/>
          <w:szCs w:val="28"/>
        </w:rPr>
        <w:t>7</w:t>
      </w:r>
      <w:r w:rsidR="007A24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</w:p>
    <w:p w:rsidR="00613261" w:rsidRDefault="00613261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(голосувало </w:t>
      </w:r>
      <w:r w:rsidR="009D0090">
        <w:rPr>
          <w:color w:val="000000"/>
          <w:sz w:val="28"/>
          <w:szCs w:val="28"/>
        </w:rPr>
        <w:t>0</w:t>
      </w:r>
      <w:r w:rsidR="007A24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</w:p>
    <w:p w:rsidR="00613261" w:rsidRDefault="00613261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>
        <w:rPr>
          <w:color w:val="000000"/>
          <w:sz w:val="28"/>
          <w:szCs w:val="28"/>
        </w:rPr>
        <w:t xml:space="preserve"> (голосувало </w:t>
      </w:r>
      <w:r w:rsidR="009D0090">
        <w:rPr>
          <w:color w:val="000000"/>
          <w:sz w:val="28"/>
          <w:szCs w:val="28"/>
        </w:rPr>
        <w:t xml:space="preserve"> 0</w:t>
      </w:r>
      <w:r w:rsidR="006A2C99">
        <w:rPr>
          <w:color w:val="000000"/>
          <w:sz w:val="28"/>
          <w:szCs w:val="28"/>
        </w:rPr>
        <w:t>)</w:t>
      </w:r>
    </w:p>
    <w:p w:rsidR="005D34EF" w:rsidRPr="006A2C99" w:rsidRDefault="006A2C99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E864D5">
        <w:rPr>
          <w:b/>
          <w:color w:val="000000"/>
          <w:sz w:val="28"/>
          <w:szCs w:val="28"/>
        </w:rPr>
        <w:t>«НЕ БРАВ УЧАСТЬ У ГОЛОСУВАННІ</w:t>
      </w:r>
      <w:r w:rsidR="00E864D5">
        <w:rPr>
          <w:b/>
          <w:color w:val="000000"/>
          <w:sz w:val="28"/>
          <w:szCs w:val="28"/>
        </w:rPr>
        <w:t xml:space="preserve">» </w:t>
      </w:r>
      <w:r w:rsidR="007A241B">
        <w:rPr>
          <w:color w:val="000000"/>
          <w:sz w:val="28"/>
          <w:szCs w:val="28"/>
        </w:rPr>
        <w:t xml:space="preserve">-   ( </w:t>
      </w:r>
      <w:r w:rsidR="009D0090">
        <w:rPr>
          <w:color w:val="000000"/>
          <w:sz w:val="28"/>
          <w:szCs w:val="28"/>
        </w:rPr>
        <w:t>0</w:t>
      </w:r>
      <w:r w:rsidR="007A24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</w:p>
    <w:p w:rsidR="00613261" w:rsidRPr="008B6452" w:rsidRDefault="00613261" w:rsidP="0080327D">
      <w:pPr>
        <w:tabs>
          <w:tab w:val="right" w:pos="-2977"/>
        </w:tabs>
        <w:ind w:right="425"/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 w:rsidR="005D34EF">
        <w:rPr>
          <w:color w:val="000000"/>
          <w:sz w:val="28"/>
          <w:szCs w:val="28"/>
        </w:rPr>
        <w:t>більшістю голосів</w:t>
      </w:r>
      <w:r w:rsidR="005D34EF" w:rsidRPr="00682C76">
        <w:rPr>
          <w:color w:val="000000"/>
          <w:sz w:val="28"/>
          <w:szCs w:val="28"/>
        </w:rPr>
        <w:t>.</w:t>
      </w:r>
    </w:p>
    <w:p w:rsidR="00613261" w:rsidRDefault="00613261" w:rsidP="0080327D">
      <w:pPr>
        <w:pStyle w:val="a9"/>
        <w:shd w:val="clear" w:color="auto" w:fill="auto"/>
        <w:spacing w:after="0" w:line="240" w:lineRule="auto"/>
        <w:ind w:left="20" w:right="425"/>
        <w:jc w:val="both"/>
        <w:rPr>
          <w:sz w:val="28"/>
          <w:szCs w:val="28"/>
          <w:lang w:val="uk-UA"/>
        </w:rPr>
      </w:pPr>
    </w:p>
    <w:p w:rsidR="00B826D8" w:rsidRDefault="00613261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 w:rsidRPr="00C76264">
        <w:rPr>
          <w:b/>
          <w:sz w:val="28"/>
          <w:szCs w:val="28"/>
        </w:rPr>
        <w:t>ВИРІШИЛИ</w:t>
      </w:r>
      <w:r w:rsidR="007A241B">
        <w:rPr>
          <w:sz w:val="28"/>
          <w:szCs w:val="28"/>
        </w:rPr>
        <w:t>: Надати дозвіл на укладення договору оренди  нерухомого майна  з Українським державним підприємством поштового зв</w:t>
      </w:r>
      <w:r w:rsidR="007A241B" w:rsidRPr="007A241B">
        <w:rPr>
          <w:sz w:val="28"/>
          <w:szCs w:val="28"/>
        </w:rPr>
        <w:t>’</w:t>
      </w:r>
      <w:r w:rsidR="007A241B">
        <w:rPr>
          <w:sz w:val="28"/>
          <w:szCs w:val="28"/>
        </w:rPr>
        <w:t xml:space="preserve">язку «Укрпошта» - орендована площа 34,2 </w:t>
      </w:r>
      <w:proofErr w:type="spellStart"/>
      <w:r w:rsidR="007A241B">
        <w:rPr>
          <w:sz w:val="28"/>
          <w:szCs w:val="28"/>
        </w:rPr>
        <w:t>кв.м</w:t>
      </w:r>
      <w:proofErr w:type="spellEnd"/>
      <w:r w:rsidR="007A241B">
        <w:rPr>
          <w:sz w:val="28"/>
          <w:szCs w:val="28"/>
        </w:rPr>
        <w:t xml:space="preserve">. при фельдшерсько-акушерському пункті  с. </w:t>
      </w:r>
      <w:proofErr w:type="spellStart"/>
      <w:r w:rsidR="007A241B">
        <w:rPr>
          <w:sz w:val="28"/>
          <w:szCs w:val="28"/>
        </w:rPr>
        <w:t>Пряжів</w:t>
      </w:r>
      <w:proofErr w:type="spellEnd"/>
      <w:r w:rsidR="007A241B">
        <w:rPr>
          <w:sz w:val="28"/>
          <w:szCs w:val="28"/>
        </w:rPr>
        <w:t>, вул. Партизанська, 2. Цільове призначення: розміщення відділення поштового зв</w:t>
      </w:r>
      <w:r w:rsidR="007A241B" w:rsidRPr="007778F8">
        <w:rPr>
          <w:sz w:val="28"/>
          <w:szCs w:val="28"/>
        </w:rPr>
        <w:t>’</w:t>
      </w:r>
      <w:r w:rsidR="00157255">
        <w:rPr>
          <w:sz w:val="28"/>
          <w:szCs w:val="28"/>
        </w:rPr>
        <w:t xml:space="preserve">язку терміном на </w:t>
      </w:r>
      <w:r w:rsidR="009D0090">
        <w:rPr>
          <w:sz w:val="28"/>
          <w:szCs w:val="28"/>
        </w:rPr>
        <w:t>1 рік.</w:t>
      </w:r>
    </w:p>
    <w:p w:rsidR="00C76264" w:rsidRDefault="007A241B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 w:rsidRPr="00655834">
        <w:rPr>
          <w:sz w:val="28"/>
          <w:szCs w:val="28"/>
        </w:rPr>
        <w:t xml:space="preserve"> </w:t>
      </w:r>
      <w:r w:rsidR="00B826D8">
        <w:rPr>
          <w:b/>
          <w:sz w:val="28"/>
          <w:szCs w:val="28"/>
        </w:rPr>
        <w:t>3</w:t>
      </w:r>
      <w:r w:rsidR="00B826D8" w:rsidRPr="00D05DAC">
        <w:rPr>
          <w:b/>
          <w:sz w:val="28"/>
          <w:szCs w:val="28"/>
        </w:rPr>
        <w:t>.СЛУХАЛИ</w:t>
      </w:r>
      <w:r w:rsidR="00B826D8">
        <w:rPr>
          <w:b/>
          <w:sz w:val="28"/>
          <w:szCs w:val="28"/>
        </w:rPr>
        <w:t xml:space="preserve">: </w:t>
      </w:r>
      <w:proofErr w:type="spellStart"/>
      <w:r w:rsidR="00B826D8">
        <w:rPr>
          <w:sz w:val="28"/>
          <w:szCs w:val="28"/>
        </w:rPr>
        <w:t>Уницького</w:t>
      </w:r>
      <w:proofErr w:type="spellEnd"/>
      <w:r w:rsidR="00B826D8">
        <w:rPr>
          <w:sz w:val="28"/>
          <w:szCs w:val="28"/>
        </w:rPr>
        <w:t xml:space="preserve"> С.О.- головного спеціаліста з питань управління об</w:t>
      </w:r>
      <w:r w:rsidR="00B826D8" w:rsidRPr="00802BEE">
        <w:rPr>
          <w:sz w:val="28"/>
          <w:szCs w:val="28"/>
        </w:rPr>
        <w:t>’єктами спільної власності територіальних громад сіл, селищ району, який ознайомив присутніх</w:t>
      </w:r>
      <w:r w:rsidR="00B826D8">
        <w:rPr>
          <w:sz w:val="28"/>
          <w:szCs w:val="28"/>
        </w:rPr>
        <w:t xml:space="preserve"> із клопотанням  Комунальної установи «Центральна районна лікарня щодо  надання дозволу на п</w:t>
      </w:r>
      <w:r w:rsidR="00E73098">
        <w:rPr>
          <w:sz w:val="28"/>
          <w:szCs w:val="28"/>
        </w:rPr>
        <w:t>родовження терміну дії  договорів</w:t>
      </w:r>
      <w:r w:rsidR="00B826D8">
        <w:rPr>
          <w:sz w:val="28"/>
          <w:szCs w:val="28"/>
        </w:rPr>
        <w:t xml:space="preserve"> оренди </w:t>
      </w:r>
      <w:r w:rsidR="00E73098">
        <w:rPr>
          <w:sz w:val="28"/>
          <w:szCs w:val="28"/>
        </w:rPr>
        <w:t xml:space="preserve"> нерухомого майна та </w:t>
      </w:r>
      <w:r w:rsidR="00B826D8">
        <w:rPr>
          <w:sz w:val="28"/>
          <w:szCs w:val="28"/>
        </w:rPr>
        <w:t xml:space="preserve"> індивідуально визначеного майна з Комунальною установою «Центр екстреної медичної допомоги та медицини катастроф» Житомирської обласної ради.</w:t>
      </w:r>
    </w:p>
    <w:p w:rsidR="00B826D8" w:rsidRDefault="00B826D8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Для вирішення даного питання голова робочої групи Білецький О.М. вніс наступну пропозицію: надати дозвіл на п</w:t>
      </w:r>
      <w:r w:rsidR="00E73098">
        <w:rPr>
          <w:sz w:val="28"/>
          <w:szCs w:val="28"/>
        </w:rPr>
        <w:t>родовження терміну дії  договорів</w:t>
      </w:r>
      <w:r>
        <w:rPr>
          <w:sz w:val="28"/>
          <w:szCs w:val="28"/>
        </w:rPr>
        <w:t xml:space="preserve"> оренди </w:t>
      </w:r>
      <w:r w:rsidR="00E73098">
        <w:rPr>
          <w:sz w:val="28"/>
          <w:szCs w:val="28"/>
        </w:rPr>
        <w:t xml:space="preserve"> нерухомого майна та </w:t>
      </w:r>
      <w:r>
        <w:rPr>
          <w:sz w:val="28"/>
          <w:szCs w:val="28"/>
        </w:rPr>
        <w:t>індивідуально визначеного майна з Комунальною установою «Центр екстреної медичної допомоги та медицини катастр</w:t>
      </w:r>
      <w:r w:rsidR="00157255">
        <w:rPr>
          <w:sz w:val="28"/>
          <w:szCs w:val="28"/>
        </w:rPr>
        <w:t>оф» Житомирської обласної ради шляхом укладення додаткової угоди терміном на 2 роки 11 місяців.</w:t>
      </w:r>
    </w:p>
    <w:p w:rsidR="00157255" w:rsidRDefault="00157255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</w:p>
    <w:p w:rsidR="0050532C" w:rsidRDefault="0050532C" w:rsidP="0080327D">
      <w:pPr>
        <w:ind w:right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Голосували: </w:t>
      </w:r>
    </w:p>
    <w:p w:rsidR="0050532C" w:rsidRDefault="0050532C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 w:rsidR="009D0090">
        <w:rPr>
          <w:color w:val="000000"/>
          <w:sz w:val="28"/>
          <w:szCs w:val="28"/>
        </w:rPr>
        <w:t xml:space="preserve"> (голосувало  7</w:t>
      </w:r>
      <w:r>
        <w:rPr>
          <w:color w:val="000000"/>
          <w:sz w:val="28"/>
          <w:szCs w:val="28"/>
        </w:rPr>
        <w:t>)</w:t>
      </w:r>
    </w:p>
    <w:p w:rsidR="0050532C" w:rsidRDefault="0050532C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 w:rsidR="009D0090">
        <w:rPr>
          <w:color w:val="000000"/>
          <w:sz w:val="28"/>
          <w:szCs w:val="28"/>
        </w:rPr>
        <w:t xml:space="preserve"> (голосувало 0</w:t>
      </w:r>
      <w:r>
        <w:rPr>
          <w:color w:val="000000"/>
          <w:sz w:val="28"/>
          <w:szCs w:val="28"/>
        </w:rPr>
        <w:t xml:space="preserve"> )</w:t>
      </w:r>
    </w:p>
    <w:p w:rsidR="0050532C" w:rsidRDefault="0050532C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 w:rsidR="009D0090">
        <w:rPr>
          <w:color w:val="000000"/>
          <w:sz w:val="28"/>
          <w:szCs w:val="28"/>
        </w:rPr>
        <w:t xml:space="preserve"> (голосувало  0</w:t>
      </w:r>
      <w:r>
        <w:rPr>
          <w:color w:val="000000"/>
          <w:sz w:val="28"/>
          <w:szCs w:val="28"/>
        </w:rPr>
        <w:t xml:space="preserve"> )</w:t>
      </w:r>
    </w:p>
    <w:p w:rsidR="0050532C" w:rsidRPr="006A2C99" w:rsidRDefault="0050532C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E864D5">
        <w:rPr>
          <w:b/>
          <w:color w:val="000000"/>
          <w:sz w:val="28"/>
          <w:szCs w:val="28"/>
        </w:rPr>
        <w:t>«НЕ БРАВ УЧАСТЬ У ГОЛОСУВАННІ</w:t>
      </w:r>
      <w:r>
        <w:rPr>
          <w:b/>
          <w:color w:val="000000"/>
          <w:sz w:val="28"/>
          <w:szCs w:val="28"/>
        </w:rPr>
        <w:t xml:space="preserve">» </w:t>
      </w:r>
      <w:r w:rsidR="009D0090">
        <w:rPr>
          <w:color w:val="000000"/>
          <w:sz w:val="28"/>
          <w:szCs w:val="28"/>
        </w:rPr>
        <w:t>-   ( 0</w:t>
      </w:r>
      <w:r>
        <w:rPr>
          <w:color w:val="000000"/>
          <w:sz w:val="28"/>
          <w:szCs w:val="28"/>
        </w:rPr>
        <w:t xml:space="preserve"> )</w:t>
      </w:r>
    </w:p>
    <w:p w:rsidR="0050532C" w:rsidRPr="008B6452" w:rsidRDefault="0050532C" w:rsidP="0080327D">
      <w:pPr>
        <w:tabs>
          <w:tab w:val="right" w:pos="-2977"/>
        </w:tabs>
        <w:ind w:right="425"/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більшістю голосів</w:t>
      </w:r>
      <w:r w:rsidRPr="00682C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0532C" w:rsidRDefault="0050532C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</w:p>
    <w:p w:rsidR="0050532C" w:rsidRDefault="00B826D8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 w:rsidRPr="00C76264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="0050532C">
        <w:rPr>
          <w:sz w:val="28"/>
          <w:szCs w:val="28"/>
        </w:rPr>
        <w:t>надати дозвіл на п</w:t>
      </w:r>
      <w:r w:rsidR="00E73098">
        <w:rPr>
          <w:sz w:val="28"/>
          <w:szCs w:val="28"/>
        </w:rPr>
        <w:t>родовження терміну дії  договорів</w:t>
      </w:r>
      <w:r w:rsidR="0050532C">
        <w:rPr>
          <w:sz w:val="28"/>
          <w:szCs w:val="28"/>
        </w:rPr>
        <w:t xml:space="preserve"> оренди</w:t>
      </w:r>
      <w:r w:rsidR="00E73098">
        <w:rPr>
          <w:sz w:val="28"/>
          <w:szCs w:val="28"/>
        </w:rPr>
        <w:t xml:space="preserve"> нерухомого та </w:t>
      </w:r>
      <w:r w:rsidR="0050532C">
        <w:rPr>
          <w:sz w:val="28"/>
          <w:szCs w:val="28"/>
        </w:rPr>
        <w:t xml:space="preserve"> індивідуально визначеного майна з Комунальною установою «Центр екстреної медичної допомоги та медицини катаст</w:t>
      </w:r>
      <w:r w:rsidR="00157255">
        <w:rPr>
          <w:sz w:val="28"/>
          <w:szCs w:val="28"/>
        </w:rPr>
        <w:t>роф» Житомирської обласної ради терміном на 2 роки 11 місяців.</w:t>
      </w:r>
      <w:r w:rsidR="0050532C">
        <w:rPr>
          <w:sz w:val="28"/>
          <w:szCs w:val="28"/>
        </w:rPr>
        <w:t xml:space="preserve">  </w:t>
      </w:r>
    </w:p>
    <w:p w:rsidR="00E73098" w:rsidRDefault="00E73098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05DAC">
        <w:rPr>
          <w:b/>
          <w:sz w:val="28"/>
          <w:szCs w:val="28"/>
        </w:rPr>
        <w:t>.СЛУХАЛИ</w:t>
      </w:r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Уницького</w:t>
      </w:r>
      <w:proofErr w:type="spellEnd"/>
      <w:r>
        <w:rPr>
          <w:sz w:val="28"/>
          <w:szCs w:val="28"/>
        </w:rPr>
        <w:t xml:space="preserve"> С.О.- головного спеціаліста з питань управління об</w:t>
      </w:r>
      <w:r w:rsidRPr="00802BEE">
        <w:rPr>
          <w:sz w:val="28"/>
          <w:szCs w:val="28"/>
        </w:rPr>
        <w:t>’єктами спільної власності територіальних громад сіл, селищ району, який ознайомив присутніх</w:t>
      </w:r>
      <w:r>
        <w:rPr>
          <w:sz w:val="28"/>
          <w:szCs w:val="28"/>
        </w:rPr>
        <w:t xml:space="preserve"> із клопотанням відділу освіти Житомирської  райдержадміністрації   щодо можливості надання в оренду площі 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у приміщенні </w:t>
      </w:r>
      <w:proofErr w:type="spellStart"/>
      <w:r>
        <w:rPr>
          <w:sz w:val="28"/>
          <w:szCs w:val="28"/>
        </w:rPr>
        <w:t>Левківської</w:t>
      </w:r>
      <w:proofErr w:type="spellEnd"/>
      <w:r>
        <w:rPr>
          <w:sz w:val="28"/>
          <w:szCs w:val="28"/>
        </w:rPr>
        <w:t xml:space="preserve"> ЗОШ І-ІІІ ступенів для здійснення торгівлі продуктами харчування.</w:t>
      </w:r>
    </w:p>
    <w:p w:rsidR="00157255" w:rsidRDefault="00E73098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вирішення даного питання голова робочої групи Білецький О.М. вніс наступну пропозицію: </w:t>
      </w:r>
      <w:proofErr w:type="spellStart"/>
      <w:r w:rsidR="008E7061">
        <w:rPr>
          <w:sz w:val="28"/>
          <w:szCs w:val="28"/>
        </w:rPr>
        <w:t>відтермінувати</w:t>
      </w:r>
      <w:proofErr w:type="spellEnd"/>
      <w:r w:rsidR="008E7061">
        <w:rPr>
          <w:sz w:val="28"/>
          <w:szCs w:val="28"/>
        </w:rPr>
        <w:t xml:space="preserve"> надання дозволу в оренді площі 6 </w:t>
      </w:r>
      <w:proofErr w:type="spellStart"/>
      <w:r w:rsidR="008E7061">
        <w:rPr>
          <w:sz w:val="28"/>
          <w:szCs w:val="28"/>
        </w:rPr>
        <w:t>кв.м</w:t>
      </w:r>
      <w:proofErr w:type="spellEnd"/>
      <w:r w:rsidR="008E7061">
        <w:rPr>
          <w:sz w:val="28"/>
          <w:szCs w:val="28"/>
        </w:rPr>
        <w:t xml:space="preserve">. у приміщенні </w:t>
      </w:r>
      <w:proofErr w:type="spellStart"/>
      <w:r w:rsidR="008E7061">
        <w:rPr>
          <w:sz w:val="28"/>
          <w:szCs w:val="28"/>
        </w:rPr>
        <w:t>Левківської</w:t>
      </w:r>
      <w:proofErr w:type="spellEnd"/>
      <w:r w:rsidR="008E7061">
        <w:rPr>
          <w:sz w:val="28"/>
          <w:szCs w:val="28"/>
        </w:rPr>
        <w:t xml:space="preserve"> ЗОШ І-ІІІ ступенів для здійснення торгівлі продуктами харчування до розрахунку </w:t>
      </w:r>
      <w:r w:rsidR="0080327D">
        <w:rPr>
          <w:sz w:val="28"/>
          <w:szCs w:val="28"/>
        </w:rPr>
        <w:t xml:space="preserve">розміру орендної плати  </w:t>
      </w:r>
      <w:r w:rsidR="008E7061">
        <w:rPr>
          <w:sz w:val="28"/>
          <w:szCs w:val="28"/>
        </w:rPr>
        <w:t>відділом освіти Житомирської  райдержадміністрації .</w:t>
      </w:r>
    </w:p>
    <w:p w:rsidR="00157255" w:rsidRDefault="00157255" w:rsidP="0080327D">
      <w:pPr>
        <w:ind w:right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Голосували: </w:t>
      </w:r>
    </w:p>
    <w:p w:rsidR="00157255" w:rsidRDefault="00157255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 w:rsidR="009D0090">
        <w:rPr>
          <w:color w:val="000000"/>
          <w:sz w:val="28"/>
          <w:szCs w:val="28"/>
        </w:rPr>
        <w:t xml:space="preserve"> (голосувало  7</w:t>
      </w:r>
      <w:r>
        <w:rPr>
          <w:color w:val="000000"/>
          <w:sz w:val="28"/>
          <w:szCs w:val="28"/>
        </w:rPr>
        <w:t>)</w:t>
      </w:r>
    </w:p>
    <w:p w:rsidR="00157255" w:rsidRDefault="00157255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 w:rsidR="009D0090">
        <w:rPr>
          <w:color w:val="000000"/>
          <w:sz w:val="28"/>
          <w:szCs w:val="28"/>
        </w:rPr>
        <w:t xml:space="preserve"> (голосувало 0</w:t>
      </w:r>
      <w:r>
        <w:rPr>
          <w:color w:val="000000"/>
          <w:sz w:val="28"/>
          <w:szCs w:val="28"/>
        </w:rPr>
        <w:t xml:space="preserve"> )</w:t>
      </w:r>
    </w:p>
    <w:p w:rsidR="00157255" w:rsidRDefault="00157255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 w:rsidR="009D0090">
        <w:rPr>
          <w:color w:val="000000"/>
          <w:sz w:val="28"/>
          <w:szCs w:val="28"/>
        </w:rPr>
        <w:t xml:space="preserve"> (голосувало  0</w:t>
      </w:r>
      <w:r>
        <w:rPr>
          <w:color w:val="000000"/>
          <w:sz w:val="28"/>
          <w:szCs w:val="28"/>
        </w:rPr>
        <w:t xml:space="preserve"> )</w:t>
      </w:r>
    </w:p>
    <w:p w:rsidR="00157255" w:rsidRPr="006A2C99" w:rsidRDefault="00157255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E864D5">
        <w:rPr>
          <w:b/>
          <w:color w:val="000000"/>
          <w:sz w:val="28"/>
          <w:szCs w:val="28"/>
        </w:rPr>
        <w:t>«НЕ БРАВ УЧАСТЬ У ГОЛОСУВАННІ</w:t>
      </w:r>
      <w:r>
        <w:rPr>
          <w:b/>
          <w:color w:val="000000"/>
          <w:sz w:val="28"/>
          <w:szCs w:val="28"/>
        </w:rPr>
        <w:t xml:space="preserve">» </w:t>
      </w:r>
      <w:r w:rsidR="009D0090">
        <w:rPr>
          <w:color w:val="000000"/>
          <w:sz w:val="28"/>
          <w:szCs w:val="28"/>
        </w:rPr>
        <w:t>-   ( 0</w:t>
      </w:r>
      <w:r>
        <w:rPr>
          <w:color w:val="000000"/>
          <w:sz w:val="28"/>
          <w:szCs w:val="28"/>
        </w:rPr>
        <w:t xml:space="preserve"> )</w:t>
      </w:r>
    </w:p>
    <w:p w:rsidR="00157255" w:rsidRPr="008B6452" w:rsidRDefault="00157255" w:rsidP="0080327D">
      <w:pPr>
        <w:tabs>
          <w:tab w:val="right" w:pos="-2977"/>
        </w:tabs>
        <w:ind w:right="425"/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більшістю голосів</w:t>
      </w:r>
      <w:r w:rsidRPr="00682C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57255" w:rsidRDefault="00157255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</w:p>
    <w:p w:rsidR="008E7061" w:rsidRDefault="00157255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 w:rsidRPr="00C76264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proofErr w:type="spellStart"/>
      <w:r w:rsidR="008E7061">
        <w:rPr>
          <w:sz w:val="28"/>
          <w:szCs w:val="28"/>
        </w:rPr>
        <w:t>відтермінувати</w:t>
      </w:r>
      <w:proofErr w:type="spellEnd"/>
      <w:r w:rsidR="008E7061">
        <w:rPr>
          <w:sz w:val="28"/>
          <w:szCs w:val="28"/>
        </w:rPr>
        <w:t xml:space="preserve"> надання дозволу в оренді площі 6 </w:t>
      </w:r>
      <w:proofErr w:type="spellStart"/>
      <w:r w:rsidR="008E7061">
        <w:rPr>
          <w:sz w:val="28"/>
          <w:szCs w:val="28"/>
        </w:rPr>
        <w:t>кв.м</w:t>
      </w:r>
      <w:proofErr w:type="spellEnd"/>
      <w:r w:rsidR="008E7061">
        <w:rPr>
          <w:sz w:val="28"/>
          <w:szCs w:val="28"/>
        </w:rPr>
        <w:t xml:space="preserve">. у приміщенні </w:t>
      </w:r>
      <w:proofErr w:type="spellStart"/>
      <w:r w:rsidR="008E7061">
        <w:rPr>
          <w:sz w:val="28"/>
          <w:szCs w:val="28"/>
        </w:rPr>
        <w:t>Левківської</w:t>
      </w:r>
      <w:proofErr w:type="spellEnd"/>
      <w:r w:rsidR="008E7061">
        <w:rPr>
          <w:sz w:val="28"/>
          <w:szCs w:val="28"/>
        </w:rPr>
        <w:t xml:space="preserve"> ЗОШ І-ІІІ ступенів для здійснення торгівлі продуктами харчування до розрахунку </w:t>
      </w:r>
      <w:r w:rsidR="0080327D">
        <w:rPr>
          <w:sz w:val="28"/>
          <w:szCs w:val="28"/>
        </w:rPr>
        <w:t xml:space="preserve">розміру орендної плати  </w:t>
      </w:r>
      <w:r w:rsidR="008E7061">
        <w:rPr>
          <w:sz w:val="28"/>
          <w:szCs w:val="28"/>
        </w:rPr>
        <w:t>відділом освіти Житомирської  райдержадміністрації .</w:t>
      </w:r>
    </w:p>
    <w:p w:rsidR="00B826D8" w:rsidRDefault="008E7061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0F0" w:rsidRDefault="00E610F0" w:rsidP="0080327D">
      <w:pPr>
        <w:ind w:right="425"/>
        <w:jc w:val="both"/>
        <w:rPr>
          <w:sz w:val="28"/>
          <w:szCs w:val="28"/>
        </w:rPr>
      </w:pPr>
    </w:p>
    <w:p w:rsidR="00A67C90" w:rsidRPr="00DF537F" w:rsidRDefault="00A67C90" w:rsidP="0080327D">
      <w:pPr>
        <w:ind w:right="425"/>
        <w:jc w:val="both"/>
        <w:rPr>
          <w:b/>
          <w:sz w:val="28"/>
          <w:szCs w:val="28"/>
        </w:rPr>
      </w:pPr>
      <w:r w:rsidRPr="00DF537F">
        <w:rPr>
          <w:b/>
          <w:sz w:val="28"/>
          <w:szCs w:val="28"/>
        </w:rPr>
        <w:t xml:space="preserve">Голова робочої групи                         </w:t>
      </w:r>
      <w:r w:rsidR="00493297">
        <w:rPr>
          <w:b/>
          <w:sz w:val="28"/>
          <w:szCs w:val="28"/>
        </w:rPr>
        <w:t>_______________</w:t>
      </w:r>
      <w:r w:rsidRPr="00DF537F">
        <w:rPr>
          <w:b/>
          <w:sz w:val="28"/>
          <w:szCs w:val="28"/>
        </w:rPr>
        <w:t xml:space="preserve">     Білецький О.М.</w:t>
      </w:r>
    </w:p>
    <w:p w:rsidR="00A67C90" w:rsidRPr="00DF537F" w:rsidRDefault="00A67C90" w:rsidP="0080327D">
      <w:pPr>
        <w:ind w:right="425"/>
        <w:jc w:val="both"/>
        <w:rPr>
          <w:b/>
          <w:sz w:val="28"/>
          <w:szCs w:val="28"/>
        </w:rPr>
      </w:pPr>
    </w:p>
    <w:p w:rsidR="00A67C90" w:rsidRPr="00DF537F" w:rsidRDefault="00A67C90" w:rsidP="0080327D">
      <w:pPr>
        <w:ind w:right="425"/>
        <w:jc w:val="both"/>
        <w:rPr>
          <w:sz w:val="28"/>
          <w:szCs w:val="28"/>
        </w:rPr>
      </w:pPr>
      <w:r w:rsidRPr="00DF537F">
        <w:rPr>
          <w:b/>
          <w:sz w:val="28"/>
          <w:szCs w:val="28"/>
        </w:rPr>
        <w:t xml:space="preserve">Секретар робочої групи                     </w:t>
      </w:r>
      <w:r w:rsidR="00493297">
        <w:rPr>
          <w:b/>
          <w:sz w:val="28"/>
          <w:szCs w:val="28"/>
        </w:rPr>
        <w:t>_______________</w:t>
      </w:r>
      <w:r w:rsidRPr="00DF537F">
        <w:rPr>
          <w:b/>
          <w:sz w:val="28"/>
          <w:szCs w:val="28"/>
        </w:rPr>
        <w:t xml:space="preserve">    </w:t>
      </w:r>
      <w:r w:rsidR="00493297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Уницький</w:t>
      </w:r>
      <w:proofErr w:type="spellEnd"/>
      <w:r>
        <w:rPr>
          <w:b/>
          <w:sz w:val="28"/>
          <w:szCs w:val="28"/>
        </w:rPr>
        <w:t xml:space="preserve"> С.О.</w:t>
      </w:r>
    </w:p>
    <w:p w:rsidR="00613261" w:rsidRDefault="00613261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</w:p>
    <w:p w:rsidR="00613261" w:rsidRPr="00206DB5" w:rsidRDefault="00613261" w:rsidP="00C76264">
      <w:pPr>
        <w:tabs>
          <w:tab w:val="right" w:pos="-2977"/>
        </w:tabs>
        <w:ind w:right="283"/>
        <w:jc w:val="both"/>
        <w:rPr>
          <w:sz w:val="28"/>
          <w:szCs w:val="28"/>
        </w:rPr>
      </w:pPr>
    </w:p>
    <w:p w:rsidR="00CA7E66" w:rsidRDefault="00CA7E66" w:rsidP="00E563BA"/>
    <w:sectPr w:rsidR="00CA7E66" w:rsidSect="005D34EF">
      <w:type w:val="continuous"/>
      <w:pgSz w:w="11906" w:h="16838"/>
      <w:pgMar w:top="719" w:right="42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261"/>
    <w:rsid w:val="000151FD"/>
    <w:rsid w:val="00015B3A"/>
    <w:rsid w:val="0006065D"/>
    <w:rsid w:val="0010249D"/>
    <w:rsid w:val="00157255"/>
    <w:rsid w:val="001761A9"/>
    <w:rsid w:val="00197B90"/>
    <w:rsid w:val="001B0361"/>
    <w:rsid w:val="0021696E"/>
    <w:rsid w:val="00232189"/>
    <w:rsid w:val="00247AF3"/>
    <w:rsid w:val="002544D2"/>
    <w:rsid w:val="0029607B"/>
    <w:rsid w:val="002A6438"/>
    <w:rsid w:val="003042EF"/>
    <w:rsid w:val="00331BE7"/>
    <w:rsid w:val="00346BBB"/>
    <w:rsid w:val="0038009F"/>
    <w:rsid w:val="0039631F"/>
    <w:rsid w:val="003C7291"/>
    <w:rsid w:val="003D28E6"/>
    <w:rsid w:val="00447282"/>
    <w:rsid w:val="004559B9"/>
    <w:rsid w:val="00493297"/>
    <w:rsid w:val="004F2D18"/>
    <w:rsid w:val="0050532C"/>
    <w:rsid w:val="005236B0"/>
    <w:rsid w:val="005877AD"/>
    <w:rsid w:val="005D34EF"/>
    <w:rsid w:val="005F2D1F"/>
    <w:rsid w:val="00613261"/>
    <w:rsid w:val="006167BD"/>
    <w:rsid w:val="00644AB2"/>
    <w:rsid w:val="00655834"/>
    <w:rsid w:val="00657A02"/>
    <w:rsid w:val="006A2C99"/>
    <w:rsid w:val="006A4FB2"/>
    <w:rsid w:val="006E04F4"/>
    <w:rsid w:val="007206E6"/>
    <w:rsid w:val="007409A9"/>
    <w:rsid w:val="007720C7"/>
    <w:rsid w:val="007778F8"/>
    <w:rsid w:val="007A241B"/>
    <w:rsid w:val="00802BEE"/>
    <w:rsid w:val="0080327D"/>
    <w:rsid w:val="0086057C"/>
    <w:rsid w:val="00864B52"/>
    <w:rsid w:val="008A10BB"/>
    <w:rsid w:val="008C4C3F"/>
    <w:rsid w:val="008E7061"/>
    <w:rsid w:val="008E7273"/>
    <w:rsid w:val="00924E01"/>
    <w:rsid w:val="009B5832"/>
    <w:rsid w:val="009D0090"/>
    <w:rsid w:val="009F2F79"/>
    <w:rsid w:val="00A474C9"/>
    <w:rsid w:val="00A54872"/>
    <w:rsid w:val="00A67C90"/>
    <w:rsid w:val="00AD17E8"/>
    <w:rsid w:val="00AD7634"/>
    <w:rsid w:val="00AF42A3"/>
    <w:rsid w:val="00B119A5"/>
    <w:rsid w:val="00B826D8"/>
    <w:rsid w:val="00C301C2"/>
    <w:rsid w:val="00C42E35"/>
    <w:rsid w:val="00C47368"/>
    <w:rsid w:val="00C76264"/>
    <w:rsid w:val="00CA376D"/>
    <w:rsid w:val="00CA7E66"/>
    <w:rsid w:val="00CE3C4B"/>
    <w:rsid w:val="00CE708D"/>
    <w:rsid w:val="00D05DAC"/>
    <w:rsid w:val="00D16F00"/>
    <w:rsid w:val="00D7268B"/>
    <w:rsid w:val="00DA69AB"/>
    <w:rsid w:val="00E563BA"/>
    <w:rsid w:val="00E610F0"/>
    <w:rsid w:val="00E73098"/>
    <w:rsid w:val="00E74150"/>
    <w:rsid w:val="00E864D5"/>
    <w:rsid w:val="00EB60B4"/>
    <w:rsid w:val="00EB7A77"/>
    <w:rsid w:val="00F8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61"/>
    <w:rPr>
      <w:lang w:val="uk-UA"/>
    </w:rPr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character" w:styleId="a8">
    <w:name w:val="Hyperlink"/>
    <w:basedOn w:val="a0"/>
    <w:rsid w:val="00613261"/>
    <w:rPr>
      <w:color w:val="0000FF"/>
      <w:u w:val="single"/>
    </w:rPr>
  </w:style>
  <w:style w:type="character" w:customStyle="1" w:styleId="11">
    <w:name w:val="Основной текст Знак1"/>
    <w:basedOn w:val="a0"/>
    <w:link w:val="a9"/>
    <w:uiPriority w:val="99"/>
    <w:locked/>
    <w:rsid w:val="00613261"/>
    <w:rPr>
      <w:sz w:val="19"/>
      <w:szCs w:val="19"/>
      <w:shd w:val="clear" w:color="auto" w:fill="FFFFFF"/>
    </w:rPr>
  </w:style>
  <w:style w:type="paragraph" w:styleId="a9">
    <w:name w:val="Body Text"/>
    <w:basedOn w:val="a"/>
    <w:link w:val="11"/>
    <w:uiPriority w:val="99"/>
    <w:rsid w:val="00613261"/>
    <w:pPr>
      <w:shd w:val="clear" w:color="auto" w:fill="FFFFFF"/>
      <w:spacing w:after="60" w:line="240" w:lineRule="atLeast"/>
    </w:pPr>
    <w:rPr>
      <w:sz w:val="19"/>
      <w:szCs w:val="19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1326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trada.gov.ua" TargetMode="External"/><Relationship Id="rId5" Type="http://schemas.openxmlformats.org/officeDocument/2006/relationships/hyperlink" Target="mailto:zt.rada@meta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2016-04-26T08:42:00Z</cp:lastPrinted>
  <dcterms:created xsi:type="dcterms:W3CDTF">2016-02-22T09:20:00Z</dcterms:created>
  <dcterms:modified xsi:type="dcterms:W3CDTF">2016-04-26T08:44:00Z</dcterms:modified>
</cp:coreProperties>
</file>