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63" w:rsidRDefault="00A22E63" w:rsidP="00A22E63">
      <w:pPr>
        <w:keepNext/>
        <w:ind w:left="2832" w:firstLine="708"/>
        <w:jc w:val="right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Проект</w:t>
      </w:r>
    </w:p>
    <w:p w:rsidR="002931D5" w:rsidRDefault="004918DC" w:rsidP="006015EF">
      <w:pPr>
        <w:pStyle w:val="1"/>
        <w:ind w:left="4248"/>
        <w:jc w:val="right"/>
        <w:rPr>
          <w:b w:val="0"/>
        </w:rPr>
      </w:pPr>
      <w:r>
        <w:t xml:space="preserve">         </w:t>
      </w:r>
    </w:p>
    <w:p w:rsidR="006015EF" w:rsidRPr="006015EF" w:rsidRDefault="006015EF" w:rsidP="006015EF">
      <w:pPr>
        <w:rPr>
          <w:lang w:val="uk-UA"/>
        </w:rPr>
      </w:pPr>
    </w:p>
    <w:p w:rsidR="00E214DB" w:rsidRPr="006D2233" w:rsidRDefault="006015EF" w:rsidP="00E214DB">
      <w:pPr>
        <w:keepNext/>
        <w:ind w:left="2832" w:firstLine="708"/>
        <w:outlineLvl w:val="0"/>
        <w:rPr>
          <w:b/>
          <w:bCs/>
          <w:sz w:val="28"/>
          <w:lang w:val="uk-UA"/>
        </w:rPr>
      </w:pPr>
      <w:r>
        <w:t xml:space="preserve"> </w:t>
      </w:r>
      <w:r w:rsidR="00E214DB" w:rsidRPr="006D2233">
        <w:rPr>
          <w:b/>
          <w:bCs/>
          <w:sz w:val="28"/>
          <w:lang w:val="uk-UA"/>
        </w:rPr>
        <w:t>З</w:t>
      </w:r>
      <w:r w:rsidR="00E214DB">
        <w:rPr>
          <w:b/>
          <w:bCs/>
          <w:sz w:val="28"/>
          <w:lang w:val="uk-UA"/>
        </w:rPr>
        <w:t>АТВЕРДЖЕНО</w:t>
      </w:r>
    </w:p>
    <w:p w:rsidR="00E214DB" w:rsidRPr="006D2233" w:rsidRDefault="00E214DB" w:rsidP="00E214DB">
      <w:pPr>
        <w:ind w:left="3540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6D2233">
        <w:rPr>
          <w:sz w:val="28"/>
          <w:lang w:val="uk-UA"/>
        </w:rPr>
        <w:t xml:space="preserve">рішенням ___ сесії </w:t>
      </w:r>
    </w:p>
    <w:p w:rsidR="00E214DB" w:rsidRDefault="00E214DB" w:rsidP="00E214DB">
      <w:pPr>
        <w:ind w:left="708" w:firstLine="708"/>
        <w:rPr>
          <w:sz w:val="28"/>
          <w:lang w:val="uk-UA"/>
        </w:rPr>
      </w:pPr>
      <w:r w:rsidRPr="006D2233">
        <w:rPr>
          <w:sz w:val="28"/>
          <w:lang w:val="uk-UA"/>
        </w:rPr>
        <w:t xml:space="preserve">                         </w:t>
      </w:r>
      <w:r>
        <w:rPr>
          <w:sz w:val="28"/>
          <w:lang w:val="uk-UA"/>
        </w:rPr>
        <w:t xml:space="preserve">     </w:t>
      </w:r>
      <w:r w:rsidRPr="006D2233">
        <w:rPr>
          <w:sz w:val="28"/>
          <w:lang w:val="uk-UA"/>
        </w:rPr>
        <w:t xml:space="preserve"> Житомирської районної ради ___ скликання </w:t>
      </w:r>
    </w:p>
    <w:p w:rsidR="00E214DB" w:rsidRPr="006D2233" w:rsidRDefault="00E214DB" w:rsidP="00E214DB">
      <w:pPr>
        <w:ind w:left="708" w:firstLine="708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</w:t>
      </w:r>
      <w:r w:rsidRPr="006D2233">
        <w:rPr>
          <w:sz w:val="28"/>
          <w:lang w:val="uk-UA"/>
        </w:rPr>
        <w:t>від _____20__ р.</w:t>
      </w:r>
      <w:r>
        <w:rPr>
          <w:sz w:val="28"/>
          <w:lang w:val="uk-UA"/>
        </w:rPr>
        <w:t xml:space="preserve"> №____</w:t>
      </w:r>
    </w:p>
    <w:p w:rsidR="00E214DB" w:rsidRPr="006D2233" w:rsidRDefault="00E214DB" w:rsidP="00E214DB">
      <w:pPr>
        <w:rPr>
          <w:sz w:val="28"/>
          <w:lang w:val="uk-UA"/>
        </w:rPr>
      </w:pPr>
      <w:r w:rsidRPr="006D2233">
        <w:rPr>
          <w:sz w:val="28"/>
          <w:lang w:val="uk-UA"/>
        </w:rPr>
        <w:t xml:space="preserve">                  </w:t>
      </w:r>
      <w:r>
        <w:rPr>
          <w:sz w:val="28"/>
          <w:lang w:val="uk-UA"/>
        </w:rPr>
        <w:t xml:space="preserve">                                  </w:t>
      </w:r>
      <w:r w:rsidRPr="006D2233">
        <w:rPr>
          <w:sz w:val="28"/>
          <w:lang w:val="uk-UA"/>
        </w:rPr>
        <w:t>Голова Житомирської    районної ради</w:t>
      </w:r>
    </w:p>
    <w:p w:rsidR="00E214DB" w:rsidRPr="006D2233" w:rsidRDefault="00E214DB" w:rsidP="00E214DB">
      <w:pPr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</w:p>
    <w:p w:rsidR="00E214DB" w:rsidRPr="006D2233" w:rsidRDefault="00E214DB" w:rsidP="00E214DB">
      <w:pPr>
        <w:ind w:left="1416" w:firstLine="708"/>
        <w:rPr>
          <w:sz w:val="28"/>
          <w:lang w:val="uk-UA"/>
        </w:rPr>
      </w:pPr>
      <w:r w:rsidRPr="006D2233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                   </w:t>
      </w:r>
      <w:r w:rsidRPr="006D2233">
        <w:rPr>
          <w:sz w:val="28"/>
          <w:lang w:val="uk-UA"/>
        </w:rPr>
        <w:t xml:space="preserve"> ______________</w:t>
      </w:r>
      <w:r>
        <w:rPr>
          <w:sz w:val="28"/>
          <w:lang w:val="uk-UA"/>
        </w:rPr>
        <w:t xml:space="preserve"> </w:t>
      </w:r>
      <w:r w:rsidRPr="006D2233">
        <w:rPr>
          <w:sz w:val="28"/>
          <w:lang w:val="uk-UA"/>
        </w:rPr>
        <w:t>М.А.Степаненко</w:t>
      </w:r>
    </w:p>
    <w:p w:rsidR="004918DC" w:rsidRDefault="004918DC" w:rsidP="00E214DB">
      <w:pPr>
        <w:pStyle w:val="1"/>
      </w:pPr>
    </w:p>
    <w:p w:rsidR="004918DC" w:rsidRDefault="004918DC" w:rsidP="006015EF">
      <w:pPr>
        <w:rPr>
          <w:sz w:val="28"/>
          <w:lang w:val="uk-UA"/>
        </w:rPr>
      </w:pPr>
    </w:p>
    <w:p w:rsidR="004918DC" w:rsidRDefault="004918DC">
      <w:pPr>
        <w:rPr>
          <w:sz w:val="28"/>
          <w:lang w:val="uk-UA"/>
        </w:rPr>
      </w:pPr>
    </w:p>
    <w:p w:rsidR="004918DC" w:rsidRDefault="004918DC">
      <w:pPr>
        <w:rPr>
          <w:sz w:val="28"/>
          <w:lang w:val="uk-UA"/>
        </w:rPr>
      </w:pPr>
    </w:p>
    <w:p w:rsidR="004918DC" w:rsidRDefault="004918DC">
      <w:pPr>
        <w:rPr>
          <w:sz w:val="28"/>
          <w:lang w:val="uk-UA"/>
        </w:rPr>
      </w:pPr>
    </w:p>
    <w:p w:rsidR="004918DC" w:rsidRDefault="004918DC">
      <w:pPr>
        <w:jc w:val="center"/>
        <w:rPr>
          <w:sz w:val="28"/>
          <w:lang w:val="uk-UA"/>
        </w:rPr>
      </w:pPr>
    </w:p>
    <w:p w:rsidR="00C9165F" w:rsidRDefault="00C9165F">
      <w:pPr>
        <w:jc w:val="center"/>
        <w:rPr>
          <w:sz w:val="28"/>
          <w:lang w:val="uk-UA"/>
        </w:rPr>
      </w:pPr>
    </w:p>
    <w:p w:rsidR="004918DC" w:rsidRDefault="004918DC">
      <w:pPr>
        <w:jc w:val="center"/>
        <w:rPr>
          <w:sz w:val="28"/>
          <w:lang w:val="uk-UA"/>
        </w:rPr>
      </w:pPr>
    </w:p>
    <w:p w:rsidR="004918DC" w:rsidRDefault="004918DC">
      <w:pPr>
        <w:pStyle w:val="2"/>
        <w:jc w:val="center"/>
      </w:pPr>
      <w:r>
        <w:t>С Т А Т У Т</w:t>
      </w:r>
    </w:p>
    <w:p w:rsidR="004918DC" w:rsidRDefault="004918DC">
      <w:pPr>
        <w:pStyle w:val="3"/>
        <w:jc w:val="center"/>
        <w:rPr>
          <w:b/>
          <w:bCs/>
        </w:rPr>
      </w:pPr>
      <w:r>
        <w:rPr>
          <w:b/>
          <w:bCs/>
        </w:rPr>
        <w:t>комунальної установи</w:t>
      </w:r>
    </w:p>
    <w:p w:rsidR="004918DC" w:rsidRDefault="00061A9C" w:rsidP="006015EF">
      <w:pPr>
        <w:jc w:val="center"/>
        <w:rPr>
          <w:b/>
          <w:bCs/>
          <w:sz w:val="48"/>
          <w:lang w:val="uk-UA"/>
        </w:rPr>
      </w:pPr>
      <w:r>
        <w:rPr>
          <w:b/>
          <w:bCs/>
          <w:sz w:val="48"/>
          <w:lang w:val="uk-UA"/>
        </w:rPr>
        <w:t>«</w:t>
      </w:r>
      <w:r w:rsidR="00504401">
        <w:rPr>
          <w:b/>
          <w:bCs/>
          <w:sz w:val="48"/>
          <w:lang w:val="uk-UA"/>
        </w:rPr>
        <w:t xml:space="preserve"> Ц</w:t>
      </w:r>
      <w:r w:rsidR="004918DC">
        <w:rPr>
          <w:b/>
          <w:bCs/>
          <w:sz w:val="48"/>
          <w:lang w:val="uk-UA"/>
        </w:rPr>
        <w:t xml:space="preserve">ентральна </w:t>
      </w:r>
      <w:r w:rsidR="006015EF">
        <w:rPr>
          <w:b/>
          <w:bCs/>
          <w:sz w:val="48"/>
          <w:lang w:val="uk-UA"/>
        </w:rPr>
        <w:t xml:space="preserve"> </w:t>
      </w:r>
      <w:r>
        <w:rPr>
          <w:b/>
          <w:bCs/>
          <w:sz w:val="48"/>
          <w:lang w:val="uk-UA"/>
        </w:rPr>
        <w:t>районна лікарня»</w:t>
      </w:r>
    </w:p>
    <w:p w:rsidR="004918DC" w:rsidRDefault="004918DC">
      <w:pPr>
        <w:jc w:val="center"/>
        <w:rPr>
          <w:b/>
          <w:bCs/>
          <w:sz w:val="48"/>
          <w:lang w:val="uk-UA"/>
        </w:rPr>
      </w:pPr>
      <w:r>
        <w:rPr>
          <w:b/>
          <w:bCs/>
          <w:sz w:val="48"/>
          <w:lang w:val="uk-UA"/>
        </w:rPr>
        <w:t>Житомирської районної ради</w:t>
      </w:r>
    </w:p>
    <w:p w:rsidR="004918DC" w:rsidRDefault="004918DC">
      <w:pPr>
        <w:jc w:val="center"/>
        <w:rPr>
          <w:sz w:val="28"/>
          <w:lang w:val="uk-UA"/>
        </w:rPr>
      </w:pPr>
    </w:p>
    <w:p w:rsidR="004918DC" w:rsidRDefault="004918DC">
      <w:pPr>
        <w:jc w:val="center"/>
        <w:rPr>
          <w:sz w:val="28"/>
          <w:lang w:val="uk-UA"/>
        </w:rPr>
      </w:pPr>
    </w:p>
    <w:p w:rsidR="004918DC" w:rsidRDefault="004918D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(нова редакція)</w:t>
      </w:r>
    </w:p>
    <w:p w:rsidR="004918DC" w:rsidRDefault="004918DC">
      <w:pPr>
        <w:jc w:val="center"/>
        <w:rPr>
          <w:sz w:val="28"/>
          <w:lang w:val="uk-UA"/>
        </w:rPr>
      </w:pPr>
    </w:p>
    <w:p w:rsidR="004918DC" w:rsidRDefault="004918DC">
      <w:pPr>
        <w:jc w:val="center"/>
        <w:rPr>
          <w:sz w:val="28"/>
          <w:lang w:val="uk-UA"/>
        </w:rPr>
      </w:pPr>
    </w:p>
    <w:p w:rsidR="004918DC" w:rsidRDefault="004918DC">
      <w:pPr>
        <w:jc w:val="center"/>
        <w:rPr>
          <w:sz w:val="28"/>
          <w:lang w:val="uk-UA"/>
        </w:rPr>
      </w:pPr>
    </w:p>
    <w:p w:rsidR="004918DC" w:rsidRDefault="004918DC">
      <w:pPr>
        <w:jc w:val="center"/>
        <w:rPr>
          <w:sz w:val="28"/>
          <w:lang w:val="uk-UA"/>
        </w:rPr>
      </w:pPr>
    </w:p>
    <w:p w:rsidR="004918DC" w:rsidRDefault="004918DC">
      <w:pPr>
        <w:jc w:val="center"/>
        <w:rPr>
          <w:sz w:val="28"/>
          <w:lang w:val="uk-UA"/>
        </w:rPr>
      </w:pPr>
    </w:p>
    <w:p w:rsidR="004918DC" w:rsidRDefault="004918DC">
      <w:pPr>
        <w:jc w:val="center"/>
        <w:rPr>
          <w:sz w:val="28"/>
          <w:lang w:val="uk-UA"/>
        </w:rPr>
      </w:pPr>
    </w:p>
    <w:p w:rsidR="004918DC" w:rsidRDefault="004918DC">
      <w:pPr>
        <w:jc w:val="center"/>
        <w:rPr>
          <w:sz w:val="28"/>
          <w:lang w:val="uk-UA"/>
        </w:rPr>
      </w:pPr>
    </w:p>
    <w:p w:rsidR="004918DC" w:rsidRDefault="004918DC">
      <w:pPr>
        <w:jc w:val="center"/>
        <w:rPr>
          <w:sz w:val="28"/>
          <w:lang w:val="uk-UA"/>
        </w:rPr>
      </w:pPr>
    </w:p>
    <w:p w:rsidR="004918DC" w:rsidRDefault="004918DC">
      <w:pPr>
        <w:jc w:val="center"/>
        <w:rPr>
          <w:sz w:val="28"/>
          <w:lang w:val="uk-UA"/>
        </w:rPr>
      </w:pPr>
    </w:p>
    <w:p w:rsidR="004918DC" w:rsidRDefault="004918DC">
      <w:pPr>
        <w:jc w:val="center"/>
        <w:rPr>
          <w:sz w:val="28"/>
          <w:lang w:val="uk-UA"/>
        </w:rPr>
      </w:pPr>
    </w:p>
    <w:p w:rsidR="004918DC" w:rsidRDefault="004918DC">
      <w:pPr>
        <w:jc w:val="center"/>
        <w:rPr>
          <w:sz w:val="28"/>
          <w:lang w:val="uk-UA"/>
        </w:rPr>
      </w:pPr>
    </w:p>
    <w:p w:rsidR="00C9165F" w:rsidRDefault="00C9165F">
      <w:pPr>
        <w:jc w:val="center"/>
        <w:rPr>
          <w:sz w:val="28"/>
          <w:lang w:val="uk-UA"/>
        </w:rPr>
      </w:pPr>
    </w:p>
    <w:p w:rsidR="00C9165F" w:rsidRDefault="00C9165F">
      <w:pPr>
        <w:jc w:val="center"/>
        <w:rPr>
          <w:sz w:val="28"/>
          <w:lang w:val="uk-UA"/>
        </w:rPr>
      </w:pPr>
    </w:p>
    <w:p w:rsidR="00C9165F" w:rsidRDefault="00C9165F">
      <w:pPr>
        <w:jc w:val="center"/>
        <w:rPr>
          <w:sz w:val="28"/>
          <w:lang w:val="uk-UA"/>
        </w:rPr>
      </w:pPr>
    </w:p>
    <w:p w:rsidR="00C9165F" w:rsidRDefault="00C9165F">
      <w:pPr>
        <w:jc w:val="center"/>
        <w:rPr>
          <w:sz w:val="28"/>
          <w:lang w:val="uk-UA"/>
        </w:rPr>
      </w:pPr>
    </w:p>
    <w:p w:rsidR="00C9165F" w:rsidRDefault="00C9165F">
      <w:pPr>
        <w:jc w:val="center"/>
        <w:rPr>
          <w:sz w:val="28"/>
          <w:lang w:val="uk-UA"/>
        </w:rPr>
      </w:pPr>
    </w:p>
    <w:p w:rsidR="006015EF" w:rsidRDefault="006015EF" w:rsidP="00672559">
      <w:pPr>
        <w:rPr>
          <w:sz w:val="28"/>
          <w:lang w:val="uk-UA"/>
        </w:rPr>
      </w:pPr>
    </w:p>
    <w:p w:rsidR="00C9165F" w:rsidRDefault="00BC0930" w:rsidP="00C9165F">
      <w:pPr>
        <w:pStyle w:val="4"/>
      </w:pPr>
      <w:r>
        <w:t>Житомир  - 2013</w:t>
      </w:r>
    </w:p>
    <w:p w:rsidR="00C9165F" w:rsidRPr="00C9165F" w:rsidRDefault="00C9165F" w:rsidP="00C9165F">
      <w:pPr>
        <w:rPr>
          <w:lang w:val="uk-UA"/>
        </w:rPr>
      </w:pPr>
    </w:p>
    <w:p w:rsidR="00C9165F" w:rsidRDefault="00C9165F">
      <w:pPr>
        <w:rPr>
          <w:b/>
          <w:bCs/>
          <w:sz w:val="28"/>
          <w:lang w:val="uk-UA"/>
        </w:rPr>
      </w:pPr>
    </w:p>
    <w:p w:rsidR="004918DC" w:rsidRDefault="004918DC">
      <w:pPr>
        <w:numPr>
          <w:ilvl w:val="0"/>
          <w:numId w:val="1"/>
        </w:num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lastRenderedPageBreak/>
        <w:t>ЗАГАЛЬНІ ПОЛОЖЕННЯ</w:t>
      </w:r>
    </w:p>
    <w:p w:rsidR="004918DC" w:rsidRDefault="004918DC">
      <w:pPr>
        <w:ind w:left="360"/>
        <w:jc w:val="center"/>
        <w:rPr>
          <w:b/>
          <w:bCs/>
          <w:sz w:val="28"/>
          <w:lang w:val="uk-UA"/>
        </w:rPr>
      </w:pPr>
    </w:p>
    <w:p w:rsidR="00BC2EB9" w:rsidRDefault="009C1656" w:rsidP="00256C46">
      <w:pPr>
        <w:numPr>
          <w:ilvl w:val="1"/>
          <w:numId w:val="13"/>
        </w:numPr>
        <w:tabs>
          <w:tab w:val="left" w:pos="993"/>
        </w:tabs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Комунальна установа «</w:t>
      </w:r>
      <w:r w:rsidR="00061A9C">
        <w:rPr>
          <w:sz w:val="28"/>
          <w:lang w:val="uk-UA"/>
        </w:rPr>
        <w:t>Ц</w:t>
      </w:r>
      <w:r>
        <w:rPr>
          <w:sz w:val="28"/>
          <w:lang w:val="uk-UA"/>
        </w:rPr>
        <w:t>ентральна районна лікарня»</w:t>
      </w:r>
      <w:r w:rsidR="004918DC">
        <w:rPr>
          <w:sz w:val="28"/>
          <w:lang w:val="uk-UA"/>
        </w:rPr>
        <w:t xml:space="preserve">  (надалі – Лікарня) є правонаступником</w:t>
      </w:r>
      <w:r w:rsidR="00BC2EB9" w:rsidRPr="00BC2EB9">
        <w:rPr>
          <w:sz w:val="28"/>
          <w:lang w:val="uk-UA"/>
        </w:rPr>
        <w:t xml:space="preserve"> </w:t>
      </w:r>
      <w:r w:rsidR="00BC2EB9">
        <w:rPr>
          <w:sz w:val="28"/>
          <w:lang w:val="uk-UA"/>
        </w:rPr>
        <w:t>КУ «</w:t>
      </w:r>
      <w:r w:rsidR="00EE44D4">
        <w:rPr>
          <w:sz w:val="28"/>
          <w:lang w:val="uk-UA"/>
        </w:rPr>
        <w:t>Ц</w:t>
      </w:r>
      <w:r w:rsidR="00BC2EB9">
        <w:rPr>
          <w:sz w:val="28"/>
          <w:lang w:val="uk-UA"/>
        </w:rPr>
        <w:t>РЛ» Житомирської райради перереєстрованої згідно рішення 25 сесії 4 скликання Житомирської районної ради від 20.12.2005 року та переданих медичних закладів, перерахованих нижче, шляхом приєднання до складу КУ «ЦРЛ», згідно рішення 3 сесії шостого скликання Житомирської райради від 21 грудня 2010 року.</w:t>
      </w:r>
    </w:p>
    <w:p w:rsidR="004918DC" w:rsidRDefault="004918DC" w:rsidP="00256C46">
      <w:pPr>
        <w:numPr>
          <w:ilvl w:val="1"/>
          <w:numId w:val="13"/>
        </w:numPr>
        <w:tabs>
          <w:tab w:val="left" w:pos="993"/>
        </w:tabs>
        <w:ind w:left="0" w:firstLine="360"/>
        <w:jc w:val="both"/>
        <w:rPr>
          <w:sz w:val="28"/>
          <w:lang w:val="uk-UA"/>
        </w:rPr>
      </w:pPr>
      <w:r w:rsidRPr="00256C46">
        <w:rPr>
          <w:sz w:val="28"/>
          <w:lang w:val="uk-UA"/>
        </w:rPr>
        <w:t xml:space="preserve">Комунальна установа </w:t>
      </w:r>
      <w:r w:rsidR="009C1656" w:rsidRPr="00256C46">
        <w:rPr>
          <w:sz w:val="28"/>
          <w:lang w:val="uk-UA"/>
        </w:rPr>
        <w:t>«</w:t>
      </w:r>
      <w:r w:rsidR="00061A9C" w:rsidRPr="00256C46">
        <w:rPr>
          <w:sz w:val="28"/>
          <w:lang w:val="uk-UA"/>
        </w:rPr>
        <w:t>Ц</w:t>
      </w:r>
      <w:r w:rsidRPr="00256C46">
        <w:rPr>
          <w:sz w:val="28"/>
          <w:lang w:val="uk-UA"/>
        </w:rPr>
        <w:t>ентральна районна лік</w:t>
      </w:r>
      <w:r w:rsidR="009C1656" w:rsidRPr="00256C46">
        <w:rPr>
          <w:sz w:val="28"/>
          <w:lang w:val="uk-UA"/>
        </w:rPr>
        <w:t>арня»</w:t>
      </w:r>
      <w:r w:rsidR="006179B6" w:rsidRPr="00256C46">
        <w:rPr>
          <w:sz w:val="28"/>
          <w:lang w:val="uk-UA"/>
        </w:rPr>
        <w:t xml:space="preserve"> Житомирської районної ради  </w:t>
      </w:r>
      <w:r w:rsidRPr="00256C46">
        <w:rPr>
          <w:sz w:val="28"/>
          <w:lang w:val="uk-UA"/>
        </w:rPr>
        <w:t>заснована на спільній власності територіальних громад сіл, селищ Житомирського району.</w:t>
      </w:r>
    </w:p>
    <w:p w:rsidR="004918DC" w:rsidRDefault="004918DC" w:rsidP="00256C46">
      <w:pPr>
        <w:numPr>
          <w:ilvl w:val="1"/>
          <w:numId w:val="13"/>
        </w:numPr>
        <w:tabs>
          <w:tab w:val="left" w:pos="993"/>
        </w:tabs>
        <w:ind w:left="0" w:firstLine="360"/>
        <w:jc w:val="both"/>
        <w:rPr>
          <w:sz w:val="28"/>
          <w:lang w:val="uk-UA"/>
        </w:rPr>
      </w:pPr>
      <w:r w:rsidRPr="00256C46">
        <w:rPr>
          <w:sz w:val="28"/>
          <w:lang w:val="uk-UA"/>
        </w:rPr>
        <w:t xml:space="preserve">Житомирська районна рада </w:t>
      </w:r>
      <w:r w:rsidR="0011723A" w:rsidRPr="00256C46">
        <w:rPr>
          <w:sz w:val="28"/>
          <w:lang w:val="uk-UA"/>
        </w:rPr>
        <w:t xml:space="preserve">(надалі – Орган управління) </w:t>
      </w:r>
      <w:r w:rsidRPr="00256C46">
        <w:rPr>
          <w:sz w:val="28"/>
          <w:lang w:val="uk-UA"/>
        </w:rPr>
        <w:t>здійснює правомочності щодо володіння, користування та розпорядження Лікарнею від імені та в інтересах територіальних громад сіл, селищ Житомирського району</w:t>
      </w:r>
      <w:r w:rsidR="0011723A" w:rsidRPr="00256C46">
        <w:rPr>
          <w:sz w:val="28"/>
          <w:lang w:val="uk-UA"/>
        </w:rPr>
        <w:t>.</w:t>
      </w:r>
      <w:r w:rsidRPr="00256C46">
        <w:rPr>
          <w:sz w:val="28"/>
          <w:lang w:val="uk-UA"/>
        </w:rPr>
        <w:t xml:space="preserve"> </w:t>
      </w:r>
    </w:p>
    <w:p w:rsidR="002C6DFE" w:rsidRPr="00C939B3" w:rsidRDefault="002C6DFE" w:rsidP="00256C46">
      <w:pPr>
        <w:numPr>
          <w:ilvl w:val="1"/>
          <w:numId w:val="13"/>
        </w:numPr>
        <w:tabs>
          <w:tab w:val="left" w:pos="993"/>
        </w:tabs>
        <w:ind w:left="0" w:firstLine="360"/>
        <w:jc w:val="both"/>
        <w:rPr>
          <w:sz w:val="28"/>
          <w:lang w:val="uk-UA"/>
        </w:rPr>
      </w:pPr>
      <w:r w:rsidRPr="00256C46">
        <w:rPr>
          <w:color w:val="000000"/>
          <w:sz w:val="28"/>
          <w:szCs w:val="28"/>
          <w:lang w:val="uk-UA"/>
        </w:rPr>
        <w:t>Роботу Лікарні по наданню медичної допомоги населенню організовує Житомирська районна державна адміністрація з метою реалізації державної політики в галузі охорони здоров’я, материнства і дитинства відповідно до Закону України «Про місцеві державні адміністрації»</w:t>
      </w:r>
      <w:r w:rsidR="00256C46">
        <w:rPr>
          <w:color w:val="000000"/>
          <w:sz w:val="28"/>
          <w:szCs w:val="28"/>
          <w:lang w:val="uk-UA"/>
        </w:rPr>
        <w:t xml:space="preserve"> та чинного законодавства з питань охорони здоров’я, материнства і дитинства</w:t>
      </w:r>
      <w:r w:rsidRPr="00256C46">
        <w:rPr>
          <w:color w:val="000000"/>
          <w:sz w:val="28"/>
          <w:szCs w:val="28"/>
          <w:lang w:val="uk-UA"/>
        </w:rPr>
        <w:t>.</w:t>
      </w:r>
    </w:p>
    <w:p w:rsidR="00C939B3" w:rsidRPr="00C939B3" w:rsidRDefault="00C939B3" w:rsidP="00C939B3">
      <w:pPr>
        <w:numPr>
          <w:ilvl w:val="1"/>
          <w:numId w:val="13"/>
        </w:numPr>
        <w:tabs>
          <w:tab w:val="left" w:pos="993"/>
        </w:tabs>
        <w:ind w:left="0" w:firstLine="360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У</w:t>
      </w:r>
      <w:r w:rsidRPr="00C939B3">
        <w:rPr>
          <w:color w:val="000000"/>
          <w:sz w:val="28"/>
          <w:szCs w:val="28"/>
        </w:rPr>
        <w:t xml:space="preserve"> своїй діяльності </w:t>
      </w:r>
      <w:r>
        <w:rPr>
          <w:color w:val="000000"/>
          <w:sz w:val="28"/>
          <w:szCs w:val="28"/>
          <w:lang w:val="uk-UA"/>
        </w:rPr>
        <w:t xml:space="preserve">Лікарня </w:t>
      </w:r>
      <w:r w:rsidRPr="00C939B3">
        <w:rPr>
          <w:color w:val="000000"/>
          <w:sz w:val="28"/>
          <w:szCs w:val="28"/>
        </w:rPr>
        <w:t xml:space="preserve">керується Конституцією України, законами України, постановами Верховної Ради України, актами Президента України та Кабінету Міністрів України, а також актами </w:t>
      </w:r>
      <w:r>
        <w:rPr>
          <w:color w:val="000000"/>
          <w:sz w:val="28"/>
          <w:szCs w:val="28"/>
          <w:lang w:val="uk-UA"/>
        </w:rPr>
        <w:t>О</w:t>
      </w:r>
      <w:r w:rsidRPr="00C939B3">
        <w:rPr>
          <w:color w:val="000000"/>
          <w:sz w:val="28"/>
          <w:szCs w:val="28"/>
        </w:rPr>
        <w:t>ргану управління та іншими нормативно-правовими актами і цим Статутом.</w:t>
      </w:r>
    </w:p>
    <w:p w:rsidR="00256C46" w:rsidRPr="00256C46" w:rsidRDefault="00256C46" w:rsidP="00C939B3">
      <w:pPr>
        <w:tabs>
          <w:tab w:val="left" w:pos="993"/>
        </w:tabs>
        <w:ind w:left="360"/>
        <w:jc w:val="both"/>
        <w:rPr>
          <w:sz w:val="28"/>
          <w:lang w:val="uk-UA"/>
        </w:rPr>
      </w:pPr>
    </w:p>
    <w:p w:rsidR="007A50FB" w:rsidRPr="0011723A" w:rsidRDefault="007A50FB">
      <w:pPr>
        <w:jc w:val="both"/>
        <w:rPr>
          <w:sz w:val="28"/>
          <w:lang w:val="uk-UA"/>
        </w:rPr>
      </w:pPr>
    </w:p>
    <w:p w:rsidR="007A50FB" w:rsidRPr="007A50FB" w:rsidRDefault="00BA4940" w:rsidP="00256C46">
      <w:pPr>
        <w:numPr>
          <w:ilvl w:val="0"/>
          <w:numId w:val="13"/>
        </w:num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НАЙМЕНУВАННЯ, МІСЦЕЗНАХОДЖЕННЯ </w:t>
      </w:r>
    </w:p>
    <w:p w:rsidR="00BA4940" w:rsidRDefault="00BA4940" w:rsidP="00834689">
      <w:pPr>
        <w:ind w:left="7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ТА ОРГАНІЗАЦІЙНА СТРУКТУРА</w:t>
      </w:r>
    </w:p>
    <w:p w:rsidR="00CE2B48" w:rsidRPr="00BA4940" w:rsidRDefault="00CE2B48" w:rsidP="00BA4940">
      <w:pPr>
        <w:jc w:val="center"/>
        <w:rPr>
          <w:b/>
          <w:sz w:val="28"/>
          <w:lang w:val="uk-UA"/>
        </w:rPr>
      </w:pPr>
    </w:p>
    <w:p w:rsidR="00C939B3" w:rsidRDefault="004918DC" w:rsidP="00C939B3">
      <w:pPr>
        <w:numPr>
          <w:ilvl w:val="1"/>
          <w:numId w:val="13"/>
        </w:numPr>
        <w:tabs>
          <w:tab w:val="left" w:pos="851"/>
        </w:tabs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По</w:t>
      </w:r>
      <w:r w:rsidR="00834689">
        <w:rPr>
          <w:sz w:val="28"/>
          <w:lang w:val="uk-UA"/>
        </w:rPr>
        <w:t xml:space="preserve">вна назва: </w:t>
      </w:r>
    </w:p>
    <w:p w:rsidR="004918DC" w:rsidRDefault="00834689" w:rsidP="00C939B3">
      <w:pPr>
        <w:tabs>
          <w:tab w:val="left" w:pos="851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Комунальна установа «</w:t>
      </w:r>
      <w:r w:rsidR="004918DC">
        <w:rPr>
          <w:sz w:val="28"/>
          <w:lang w:val="uk-UA"/>
        </w:rPr>
        <w:t>Центральна районна лікарня</w:t>
      </w:r>
      <w:r>
        <w:rPr>
          <w:sz w:val="28"/>
          <w:lang w:val="uk-UA"/>
        </w:rPr>
        <w:t>»</w:t>
      </w:r>
      <w:r w:rsidR="004918DC">
        <w:rPr>
          <w:sz w:val="28"/>
          <w:lang w:val="uk-UA"/>
        </w:rPr>
        <w:t xml:space="preserve"> Житомирської районної ради.</w:t>
      </w:r>
    </w:p>
    <w:p w:rsidR="00C939B3" w:rsidRDefault="004918DC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Скорочена назва: КУ ЦРЛ.</w:t>
      </w:r>
    </w:p>
    <w:p w:rsidR="00504401" w:rsidRDefault="00504401" w:rsidP="00C939B3">
      <w:pPr>
        <w:numPr>
          <w:ilvl w:val="1"/>
          <w:numId w:val="13"/>
        </w:numPr>
        <w:tabs>
          <w:tab w:val="left" w:pos="993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Юридична адреса Лікарні:</w:t>
      </w:r>
    </w:p>
    <w:p w:rsidR="008C4396" w:rsidRDefault="00504401">
      <w:pPr>
        <w:jc w:val="both"/>
        <w:rPr>
          <w:sz w:val="28"/>
          <w:lang w:val="uk-UA"/>
        </w:rPr>
      </w:pPr>
      <w:r>
        <w:rPr>
          <w:sz w:val="28"/>
          <w:lang w:val="uk-UA"/>
        </w:rPr>
        <w:t>12430</w:t>
      </w:r>
      <w:r w:rsidR="00834689">
        <w:rPr>
          <w:sz w:val="28"/>
          <w:lang w:val="uk-UA"/>
        </w:rPr>
        <w:t>,</w:t>
      </w:r>
      <w:r>
        <w:rPr>
          <w:sz w:val="28"/>
          <w:lang w:val="uk-UA"/>
        </w:rPr>
        <w:t xml:space="preserve"> Житомирськ</w:t>
      </w:r>
      <w:r w:rsidR="00834689">
        <w:rPr>
          <w:sz w:val="28"/>
          <w:lang w:val="uk-UA"/>
        </w:rPr>
        <w:t>а область, Житомирський район, Ш</w:t>
      </w:r>
      <w:r>
        <w:rPr>
          <w:sz w:val="28"/>
          <w:lang w:val="uk-UA"/>
        </w:rPr>
        <w:t>осе Сквирське, будинок 3.</w:t>
      </w:r>
    </w:p>
    <w:p w:rsidR="004918DC" w:rsidRDefault="004918DC" w:rsidP="00C939B3">
      <w:pPr>
        <w:numPr>
          <w:ilvl w:val="1"/>
          <w:numId w:val="13"/>
        </w:numPr>
        <w:tabs>
          <w:tab w:val="left" w:pos="851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Лікарня є медичним багатопрофільним закладом.</w:t>
      </w:r>
    </w:p>
    <w:p w:rsidR="004918DC" w:rsidRDefault="007A50FB" w:rsidP="007A50F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4918DC">
        <w:rPr>
          <w:sz w:val="28"/>
          <w:lang w:val="uk-UA"/>
        </w:rPr>
        <w:t xml:space="preserve">Лікарня створена з метою надання висококваліфікованої медичної </w:t>
      </w:r>
      <w:r>
        <w:rPr>
          <w:sz w:val="28"/>
          <w:lang w:val="uk-UA"/>
        </w:rPr>
        <w:t xml:space="preserve"> </w:t>
      </w:r>
      <w:r w:rsidR="004918DC">
        <w:rPr>
          <w:sz w:val="28"/>
          <w:lang w:val="uk-UA"/>
        </w:rPr>
        <w:t>допомоги дорослому та дитячому населенню Житомирського району, а також мешканцям інших регіонів України та іноземним грома</w:t>
      </w:r>
      <w:r>
        <w:rPr>
          <w:sz w:val="28"/>
          <w:lang w:val="uk-UA"/>
        </w:rPr>
        <w:t>дянам, проживаючим у</w:t>
      </w:r>
      <w:r w:rsidR="004918DC">
        <w:rPr>
          <w:sz w:val="28"/>
          <w:lang w:val="uk-UA"/>
        </w:rPr>
        <w:t xml:space="preserve"> даному регіоні</w:t>
      </w:r>
      <w:r w:rsidR="008C4396">
        <w:rPr>
          <w:sz w:val="28"/>
          <w:lang w:val="uk-UA"/>
        </w:rPr>
        <w:t xml:space="preserve"> із залученням лікарів фахівців усіх лікувально-профілактичних установ району та України</w:t>
      </w:r>
      <w:r>
        <w:rPr>
          <w:sz w:val="28"/>
          <w:lang w:val="uk-UA"/>
        </w:rPr>
        <w:t>, у</w:t>
      </w:r>
      <w:r w:rsidR="008C4396">
        <w:rPr>
          <w:sz w:val="28"/>
          <w:lang w:val="uk-UA"/>
        </w:rPr>
        <w:t xml:space="preserve"> тому числі на договірній основі.</w:t>
      </w:r>
    </w:p>
    <w:p w:rsidR="00A65BB7" w:rsidRPr="00467A48" w:rsidRDefault="00A65BB7" w:rsidP="00C939B3">
      <w:pPr>
        <w:numPr>
          <w:ilvl w:val="1"/>
          <w:numId w:val="13"/>
        </w:numPr>
        <w:tabs>
          <w:tab w:val="left" w:pos="851"/>
        </w:tabs>
        <w:ind w:left="0" w:firstLine="36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За погодженням із Житомирською ра</w:t>
      </w:r>
      <w:r w:rsidR="007A50FB">
        <w:rPr>
          <w:sz w:val="28"/>
          <w:szCs w:val="28"/>
          <w:lang w:val="uk-UA"/>
        </w:rPr>
        <w:t>йонною радою Лікарня може створюва</w:t>
      </w:r>
      <w:r>
        <w:rPr>
          <w:sz w:val="28"/>
          <w:szCs w:val="28"/>
          <w:lang w:val="uk-UA"/>
        </w:rPr>
        <w:t>ти відокремлені підрозді</w:t>
      </w:r>
      <w:r w:rsidR="00C939B3">
        <w:rPr>
          <w:sz w:val="28"/>
          <w:szCs w:val="28"/>
          <w:lang w:val="uk-UA"/>
        </w:rPr>
        <w:t xml:space="preserve">ли, відділення, філії. У разі створення </w:t>
      </w:r>
      <w:r>
        <w:rPr>
          <w:sz w:val="28"/>
          <w:szCs w:val="28"/>
          <w:lang w:val="uk-UA"/>
        </w:rPr>
        <w:t xml:space="preserve">затверджує </w:t>
      </w:r>
      <w:r w:rsidR="00C939B3">
        <w:rPr>
          <w:sz w:val="28"/>
          <w:szCs w:val="28"/>
          <w:lang w:val="uk-UA"/>
        </w:rPr>
        <w:t>Положення про них.</w:t>
      </w:r>
    </w:p>
    <w:p w:rsidR="00F15CE8" w:rsidRPr="00467A48" w:rsidRDefault="007A50FB" w:rsidP="00BC09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67A48">
        <w:rPr>
          <w:sz w:val="28"/>
          <w:szCs w:val="28"/>
          <w:lang w:val="uk-UA"/>
        </w:rPr>
        <w:t>До складу Лікарні входя</w:t>
      </w:r>
      <w:r w:rsidR="00A65BB7">
        <w:rPr>
          <w:sz w:val="28"/>
          <w:szCs w:val="28"/>
          <w:lang w:val="uk-UA"/>
        </w:rPr>
        <w:t>ть</w:t>
      </w:r>
      <w:r w:rsidR="00467A48">
        <w:rPr>
          <w:sz w:val="28"/>
          <w:szCs w:val="28"/>
          <w:lang w:val="uk-UA"/>
        </w:rPr>
        <w:t xml:space="preserve">: </w:t>
      </w:r>
    </w:p>
    <w:p w:rsidR="00D937FB" w:rsidRPr="00D937FB" w:rsidRDefault="00605057" w:rsidP="00D937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605057">
        <w:rPr>
          <w:sz w:val="28"/>
          <w:szCs w:val="28"/>
          <w:lang w:val="uk-UA"/>
        </w:rPr>
        <w:t xml:space="preserve">2.4.1. </w:t>
      </w:r>
      <w:r w:rsidR="00D937FB" w:rsidRPr="00605057">
        <w:rPr>
          <w:sz w:val="28"/>
          <w:szCs w:val="28"/>
          <w:lang w:val="uk-UA"/>
        </w:rPr>
        <w:t>«</w:t>
      </w:r>
      <w:r w:rsidR="00D937FB">
        <w:rPr>
          <w:sz w:val="28"/>
          <w:szCs w:val="28"/>
          <w:lang w:val="uk-UA"/>
        </w:rPr>
        <w:t>Клініка, дружня до молоді».</w:t>
      </w:r>
    </w:p>
    <w:p w:rsidR="00F15CE8" w:rsidRPr="00F15CE8" w:rsidRDefault="00605057" w:rsidP="00F15C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605057">
        <w:rPr>
          <w:sz w:val="28"/>
          <w:szCs w:val="28"/>
          <w:lang w:val="uk-UA"/>
        </w:rPr>
        <w:t>2.4</w:t>
      </w:r>
      <w:r w:rsidR="00C765F8" w:rsidRPr="00605057">
        <w:rPr>
          <w:sz w:val="28"/>
          <w:szCs w:val="28"/>
          <w:lang w:val="uk-UA"/>
        </w:rPr>
        <w:t>.</w:t>
      </w:r>
      <w:r w:rsidR="00BC0930" w:rsidRPr="00605057">
        <w:rPr>
          <w:sz w:val="28"/>
          <w:szCs w:val="28"/>
          <w:lang w:val="uk-UA"/>
        </w:rPr>
        <w:t>2</w:t>
      </w:r>
      <w:r w:rsidR="00F15CE8" w:rsidRPr="00605057">
        <w:rPr>
          <w:sz w:val="28"/>
          <w:szCs w:val="28"/>
          <w:lang w:val="uk-UA"/>
        </w:rPr>
        <w:t>.</w:t>
      </w:r>
      <w:r w:rsidR="00F15CE8" w:rsidRPr="00F15CE8">
        <w:rPr>
          <w:sz w:val="28"/>
          <w:szCs w:val="28"/>
          <w:lang w:val="uk-UA"/>
        </w:rPr>
        <w:t xml:space="preserve"> Поліклінічне відділення потужністю 240 відвідувань у зміну, в склад якої входять служби:</w:t>
      </w:r>
    </w:p>
    <w:p w:rsidR="00F15CE8" w:rsidRDefault="00F15CE8" w:rsidP="00F15CE8">
      <w:pPr>
        <w:ind w:left="567"/>
        <w:jc w:val="both"/>
        <w:rPr>
          <w:sz w:val="28"/>
          <w:szCs w:val="28"/>
          <w:lang w:val="uk-UA"/>
        </w:rPr>
      </w:pPr>
      <w:r w:rsidRPr="00F15CE8">
        <w:rPr>
          <w:sz w:val="28"/>
          <w:szCs w:val="28"/>
          <w:lang w:val="uk-UA"/>
        </w:rPr>
        <w:lastRenderedPageBreak/>
        <w:t>-</w:t>
      </w:r>
      <w:r>
        <w:rPr>
          <w:sz w:val="28"/>
          <w:szCs w:val="28"/>
          <w:lang w:val="uk-UA"/>
        </w:rPr>
        <w:t xml:space="preserve"> кардіологічна;</w:t>
      </w:r>
    </w:p>
    <w:p w:rsidR="00F15CE8" w:rsidRDefault="00F15CE8" w:rsidP="00F15CE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ендокринологічна;</w:t>
      </w:r>
    </w:p>
    <w:p w:rsidR="00F15CE8" w:rsidRDefault="00F15CE8" w:rsidP="00F15CE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неврологічна;</w:t>
      </w:r>
    </w:p>
    <w:p w:rsidR="00F15CE8" w:rsidRDefault="00F15CE8" w:rsidP="00F15CE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фтизіатрична;</w:t>
      </w:r>
    </w:p>
    <w:p w:rsidR="00F15CE8" w:rsidRDefault="00F15CE8" w:rsidP="00F15CE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дерматовенерологічна;</w:t>
      </w:r>
    </w:p>
    <w:p w:rsidR="00F15CE8" w:rsidRDefault="00F15CE8" w:rsidP="00BC0930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акушер</w:t>
      </w:r>
      <w:r w:rsidR="00C765F8">
        <w:rPr>
          <w:sz w:val="28"/>
          <w:szCs w:val="28"/>
          <w:lang w:val="uk-UA"/>
        </w:rPr>
        <w:t>сько</w:t>
      </w:r>
      <w:r>
        <w:rPr>
          <w:sz w:val="28"/>
          <w:szCs w:val="28"/>
          <w:lang w:val="uk-UA"/>
        </w:rPr>
        <w:t>-гінекологічна;</w:t>
      </w:r>
    </w:p>
    <w:p w:rsidR="00F15CE8" w:rsidRDefault="00F15CE8" w:rsidP="00F15CE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психіатрична;</w:t>
      </w:r>
    </w:p>
    <w:p w:rsidR="00F15CE8" w:rsidRDefault="00F15CE8" w:rsidP="00F15CE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наркологічна;</w:t>
      </w:r>
    </w:p>
    <w:p w:rsidR="00F15CE8" w:rsidRDefault="00F15CE8" w:rsidP="00F15CE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хірургічна;</w:t>
      </w:r>
    </w:p>
    <w:p w:rsidR="00C765F8" w:rsidRDefault="00C765F8" w:rsidP="00BC0930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терапевтична;</w:t>
      </w:r>
    </w:p>
    <w:p w:rsidR="00C765F8" w:rsidRDefault="00C765F8" w:rsidP="00F15CE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відділення профілактики;</w:t>
      </w:r>
    </w:p>
    <w:p w:rsidR="00C765F8" w:rsidRDefault="00C765F8" w:rsidP="00F15CE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урологічна;</w:t>
      </w:r>
    </w:p>
    <w:p w:rsidR="00F15CE8" w:rsidRDefault="00F15CE8" w:rsidP="00F15CE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травматологічна;</w:t>
      </w:r>
    </w:p>
    <w:p w:rsidR="00F15CE8" w:rsidRDefault="00F15CE8" w:rsidP="00F15CE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офтальмологічна;</w:t>
      </w:r>
    </w:p>
    <w:p w:rsidR="00F15CE8" w:rsidRDefault="00F15CE8" w:rsidP="00F15CE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отоларингологічна;</w:t>
      </w:r>
    </w:p>
    <w:p w:rsidR="00F15CE8" w:rsidRDefault="00F15CE8" w:rsidP="00F15CE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інфекційна;</w:t>
      </w:r>
    </w:p>
    <w:p w:rsidR="00F15CE8" w:rsidRDefault="00F15CE8" w:rsidP="00F15CE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онкологічна;</w:t>
      </w:r>
    </w:p>
    <w:p w:rsidR="00F15CE8" w:rsidRDefault="00F15CE8" w:rsidP="00F15CE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денний стаціонар;</w:t>
      </w:r>
    </w:p>
    <w:p w:rsidR="00F15CE8" w:rsidRDefault="00F15CE8" w:rsidP="00F15CE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підліткова терапія.</w:t>
      </w:r>
    </w:p>
    <w:p w:rsidR="00F15CE8" w:rsidRDefault="00605057" w:rsidP="00F15C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321F2" w:rsidRPr="00605057">
        <w:rPr>
          <w:sz w:val="28"/>
          <w:szCs w:val="28"/>
          <w:lang w:val="uk-UA"/>
        </w:rPr>
        <w:t>2.</w:t>
      </w:r>
      <w:r w:rsidRPr="00605057">
        <w:rPr>
          <w:sz w:val="28"/>
          <w:szCs w:val="28"/>
          <w:lang w:val="uk-UA"/>
        </w:rPr>
        <w:t>4</w:t>
      </w:r>
      <w:r w:rsidR="00BC0930" w:rsidRPr="00605057">
        <w:rPr>
          <w:sz w:val="28"/>
          <w:szCs w:val="28"/>
          <w:lang w:val="uk-UA"/>
        </w:rPr>
        <w:t>.3</w:t>
      </w:r>
      <w:r w:rsidR="00F15CE8" w:rsidRPr="00605057">
        <w:rPr>
          <w:sz w:val="28"/>
          <w:szCs w:val="28"/>
          <w:lang w:val="uk-UA"/>
        </w:rPr>
        <w:t xml:space="preserve">. </w:t>
      </w:r>
      <w:r w:rsidR="00F15CE8">
        <w:rPr>
          <w:sz w:val="28"/>
          <w:szCs w:val="28"/>
          <w:lang w:val="uk-UA"/>
        </w:rPr>
        <w:t>Відділення стаціонару</w:t>
      </w:r>
      <w:r w:rsidR="005321F2">
        <w:rPr>
          <w:sz w:val="28"/>
          <w:szCs w:val="28"/>
          <w:lang w:val="uk-UA"/>
        </w:rPr>
        <w:t>:</w:t>
      </w:r>
    </w:p>
    <w:p w:rsidR="00BC2EB9" w:rsidRDefault="00BC2EB9" w:rsidP="00F15CE8">
      <w:pPr>
        <w:ind w:left="540"/>
        <w:jc w:val="both"/>
        <w:rPr>
          <w:sz w:val="28"/>
          <w:szCs w:val="28"/>
          <w:lang w:val="uk-UA"/>
        </w:rPr>
      </w:pPr>
      <w:r w:rsidRPr="00BC2EB9">
        <w:rPr>
          <w:b/>
          <w:i/>
          <w:sz w:val="28"/>
          <w:szCs w:val="28"/>
          <w:lang w:val="uk-UA"/>
        </w:rPr>
        <w:t>Т</w:t>
      </w:r>
      <w:r w:rsidR="005321F2" w:rsidRPr="00BC2EB9">
        <w:rPr>
          <w:b/>
          <w:i/>
          <w:sz w:val="28"/>
          <w:szCs w:val="28"/>
          <w:lang w:val="uk-UA"/>
        </w:rPr>
        <w:t>ерапевтичне відділення</w:t>
      </w:r>
      <w:r w:rsidR="005321F2">
        <w:rPr>
          <w:sz w:val="28"/>
          <w:szCs w:val="28"/>
          <w:lang w:val="uk-UA"/>
        </w:rPr>
        <w:t xml:space="preserve"> </w:t>
      </w:r>
    </w:p>
    <w:p w:rsidR="00F15CE8" w:rsidRPr="00BC0930" w:rsidRDefault="00BC0930" w:rsidP="00F15CE8">
      <w:pPr>
        <w:ind w:left="540"/>
        <w:jc w:val="both"/>
        <w:rPr>
          <w:b/>
          <w:i/>
          <w:sz w:val="28"/>
          <w:szCs w:val="28"/>
          <w:lang w:val="uk-UA"/>
        </w:rPr>
      </w:pPr>
      <w:r w:rsidRPr="00BC0930">
        <w:rPr>
          <w:b/>
          <w:i/>
          <w:sz w:val="28"/>
          <w:szCs w:val="28"/>
          <w:lang w:val="uk-UA"/>
        </w:rPr>
        <w:t>Н</w:t>
      </w:r>
      <w:r w:rsidR="00BC2EB9" w:rsidRPr="00BC0930">
        <w:rPr>
          <w:b/>
          <w:i/>
          <w:sz w:val="28"/>
          <w:szCs w:val="28"/>
          <w:lang w:val="uk-UA"/>
        </w:rPr>
        <w:t>еврологічн</w:t>
      </w:r>
      <w:r w:rsidRPr="00BC0930">
        <w:rPr>
          <w:b/>
          <w:i/>
          <w:sz w:val="28"/>
          <w:szCs w:val="28"/>
          <w:lang w:val="uk-UA"/>
        </w:rPr>
        <w:t>е відділення</w:t>
      </w:r>
    </w:p>
    <w:p w:rsidR="00BC2EB9" w:rsidRDefault="00BC2EB9" w:rsidP="00BC2EB9">
      <w:pPr>
        <w:ind w:left="540"/>
        <w:rPr>
          <w:sz w:val="28"/>
          <w:szCs w:val="28"/>
          <w:lang w:val="uk-UA"/>
        </w:rPr>
      </w:pPr>
      <w:r w:rsidRPr="00BC2EB9">
        <w:rPr>
          <w:b/>
          <w:i/>
          <w:sz w:val="28"/>
          <w:szCs w:val="28"/>
          <w:lang w:val="uk-UA"/>
        </w:rPr>
        <w:t>Х</w:t>
      </w:r>
      <w:r w:rsidR="005321F2" w:rsidRPr="00BC2EB9">
        <w:rPr>
          <w:b/>
          <w:i/>
          <w:sz w:val="28"/>
          <w:szCs w:val="28"/>
          <w:lang w:val="uk-UA"/>
        </w:rPr>
        <w:t>ірургі</w:t>
      </w:r>
      <w:r w:rsidRPr="00BC2EB9">
        <w:rPr>
          <w:b/>
          <w:i/>
          <w:sz w:val="28"/>
          <w:szCs w:val="28"/>
          <w:lang w:val="uk-UA"/>
        </w:rPr>
        <w:t>чне</w:t>
      </w:r>
      <w:r>
        <w:rPr>
          <w:b/>
          <w:i/>
          <w:sz w:val="28"/>
          <w:szCs w:val="28"/>
          <w:lang w:val="uk-UA"/>
        </w:rPr>
        <w:t xml:space="preserve"> </w:t>
      </w:r>
      <w:r w:rsidRPr="00BC2EB9">
        <w:rPr>
          <w:b/>
          <w:i/>
          <w:sz w:val="28"/>
          <w:szCs w:val="28"/>
          <w:lang w:val="uk-UA"/>
        </w:rPr>
        <w:t>відділення</w:t>
      </w:r>
      <w:r>
        <w:rPr>
          <w:b/>
          <w:i/>
          <w:sz w:val="28"/>
          <w:szCs w:val="28"/>
          <w:lang w:val="uk-UA"/>
        </w:rPr>
        <w:t xml:space="preserve">, </w:t>
      </w:r>
      <w:r w:rsidR="005321F2">
        <w:rPr>
          <w:sz w:val="28"/>
          <w:szCs w:val="28"/>
          <w:lang w:val="uk-UA"/>
        </w:rPr>
        <w:t xml:space="preserve">до складу якого входять: </w:t>
      </w:r>
    </w:p>
    <w:p w:rsidR="00BC2EB9" w:rsidRDefault="00BC2EB9" w:rsidP="00BC2EB9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321F2">
        <w:rPr>
          <w:sz w:val="28"/>
          <w:szCs w:val="28"/>
          <w:lang w:val="uk-UA"/>
        </w:rPr>
        <w:t>хірургічні</w:t>
      </w:r>
      <w:r>
        <w:rPr>
          <w:sz w:val="28"/>
          <w:szCs w:val="28"/>
          <w:lang w:val="uk-UA"/>
        </w:rPr>
        <w:t xml:space="preserve"> ліжка;</w:t>
      </w:r>
    </w:p>
    <w:p w:rsidR="00BC2EB9" w:rsidRDefault="00BC2EB9" w:rsidP="00BC2EB9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321F2">
        <w:rPr>
          <w:sz w:val="28"/>
          <w:szCs w:val="28"/>
          <w:lang w:val="uk-UA"/>
        </w:rPr>
        <w:t xml:space="preserve"> травматологічні</w:t>
      </w:r>
      <w:r>
        <w:rPr>
          <w:sz w:val="28"/>
          <w:szCs w:val="28"/>
          <w:lang w:val="uk-UA"/>
        </w:rPr>
        <w:t xml:space="preserve"> ліжка;</w:t>
      </w:r>
    </w:p>
    <w:p w:rsidR="00F15CE8" w:rsidRDefault="00BC2EB9" w:rsidP="00BC2EB9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урологічні ліжка.</w:t>
      </w:r>
    </w:p>
    <w:p w:rsidR="00BC2EB9" w:rsidRDefault="00BC2EB9" w:rsidP="00F15CE8">
      <w:pPr>
        <w:ind w:left="540"/>
        <w:jc w:val="both"/>
        <w:rPr>
          <w:b/>
          <w:i/>
          <w:sz w:val="28"/>
          <w:szCs w:val="28"/>
          <w:lang w:val="uk-UA"/>
        </w:rPr>
      </w:pPr>
      <w:r w:rsidRPr="00BC2EB9">
        <w:rPr>
          <w:b/>
          <w:i/>
          <w:sz w:val="28"/>
          <w:szCs w:val="28"/>
          <w:lang w:val="uk-UA"/>
        </w:rPr>
        <w:t>Дитяче відділення.</w:t>
      </w:r>
    </w:p>
    <w:p w:rsidR="00BC2EB9" w:rsidRDefault="00BC2EB9" w:rsidP="00F15CE8">
      <w:pPr>
        <w:ind w:left="540"/>
        <w:jc w:val="both"/>
        <w:rPr>
          <w:b/>
          <w:i/>
          <w:sz w:val="28"/>
          <w:szCs w:val="28"/>
          <w:lang w:val="uk-UA"/>
        </w:rPr>
      </w:pPr>
      <w:r w:rsidRPr="00BC2EB9">
        <w:rPr>
          <w:b/>
          <w:i/>
          <w:sz w:val="28"/>
          <w:szCs w:val="28"/>
          <w:lang w:val="uk-UA"/>
        </w:rPr>
        <w:t>Г</w:t>
      </w:r>
      <w:r w:rsidR="005321F2" w:rsidRPr="00BC2EB9">
        <w:rPr>
          <w:b/>
          <w:i/>
          <w:sz w:val="28"/>
          <w:szCs w:val="28"/>
          <w:lang w:val="uk-UA"/>
        </w:rPr>
        <w:t>інекологічне відділення</w:t>
      </w:r>
      <w:r>
        <w:rPr>
          <w:b/>
          <w:i/>
          <w:sz w:val="28"/>
          <w:szCs w:val="28"/>
          <w:lang w:val="uk-UA"/>
        </w:rPr>
        <w:t>.</w:t>
      </w:r>
    </w:p>
    <w:p w:rsidR="00B76B83" w:rsidRPr="00BC2EB9" w:rsidRDefault="00BC2EB9" w:rsidP="00F15CE8">
      <w:pPr>
        <w:ind w:left="540"/>
        <w:jc w:val="both"/>
        <w:rPr>
          <w:b/>
          <w:i/>
          <w:sz w:val="28"/>
          <w:szCs w:val="28"/>
          <w:lang w:val="uk-UA"/>
        </w:rPr>
      </w:pPr>
      <w:r w:rsidRPr="00BC2EB9">
        <w:rPr>
          <w:b/>
          <w:i/>
          <w:sz w:val="28"/>
          <w:szCs w:val="28"/>
          <w:lang w:val="uk-UA"/>
        </w:rPr>
        <w:t>В</w:t>
      </w:r>
      <w:r w:rsidR="005321F2" w:rsidRPr="00BC2EB9">
        <w:rPr>
          <w:b/>
          <w:i/>
          <w:sz w:val="28"/>
          <w:szCs w:val="28"/>
          <w:lang w:val="uk-UA"/>
        </w:rPr>
        <w:t xml:space="preserve">ідділення </w:t>
      </w:r>
      <w:r w:rsidR="00F15CE8" w:rsidRPr="00BC2EB9">
        <w:rPr>
          <w:b/>
          <w:i/>
          <w:sz w:val="28"/>
          <w:szCs w:val="28"/>
          <w:lang w:val="uk-UA"/>
        </w:rPr>
        <w:t>анестезіології та інтенсивної терапії</w:t>
      </w:r>
      <w:r w:rsidR="00F15CE8">
        <w:rPr>
          <w:sz w:val="28"/>
          <w:szCs w:val="28"/>
          <w:lang w:val="uk-UA"/>
        </w:rPr>
        <w:t>.</w:t>
      </w:r>
    </w:p>
    <w:p w:rsidR="00C27811" w:rsidRDefault="00BA6C49" w:rsidP="00B76B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321F2" w:rsidRPr="00BA6C49">
        <w:rPr>
          <w:sz w:val="28"/>
          <w:szCs w:val="28"/>
          <w:lang w:val="uk-UA"/>
        </w:rPr>
        <w:t>2.</w:t>
      </w:r>
      <w:r w:rsidRPr="00BA6C49">
        <w:rPr>
          <w:sz w:val="28"/>
          <w:szCs w:val="28"/>
          <w:lang w:val="uk-UA"/>
        </w:rPr>
        <w:t>4</w:t>
      </w:r>
      <w:r w:rsidR="00BC0930" w:rsidRPr="00BA6C49">
        <w:rPr>
          <w:sz w:val="28"/>
          <w:szCs w:val="28"/>
          <w:lang w:val="uk-UA"/>
        </w:rPr>
        <w:t>.4</w:t>
      </w:r>
      <w:r w:rsidR="00B76B83" w:rsidRPr="00BA6C49">
        <w:rPr>
          <w:sz w:val="28"/>
          <w:szCs w:val="28"/>
          <w:lang w:val="uk-UA"/>
        </w:rPr>
        <w:t>.</w:t>
      </w:r>
      <w:r w:rsidR="005321F2">
        <w:rPr>
          <w:sz w:val="28"/>
          <w:szCs w:val="28"/>
          <w:lang w:val="uk-UA"/>
        </w:rPr>
        <w:t xml:space="preserve"> </w:t>
      </w:r>
      <w:r w:rsidR="005321F2" w:rsidRPr="00C27811">
        <w:rPr>
          <w:b/>
          <w:i/>
          <w:sz w:val="28"/>
          <w:szCs w:val="28"/>
          <w:lang w:val="uk-UA"/>
        </w:rPr>
        <w:t>Клініко-діагностична лабора</w:t>
      </w:r>
      <w:r w:rsidR="00B76B83" w:rsidRPr="00C27811">
        <w:rPr>
          <w:b/>
          <w:i/>
          <w:sz w:val="28"/>
          <w:szCs w:val="28"/>
          <w:lang w:val="uk-UA"/>
        </w:rPr>
        <w:t>торія</w:t>
      </w:r>
      <w:r w:rsidR="00C27811" w:rsidRPr="00C27811">
        <w:rPr>
          <w:b/>
          <w:i/>
          <w:sz w:val="28"/>
          <w:szCs w:val="28"/>
          <w:lang w:val="uk-UA"/>
        </w:rPr>
        <w:t>,</w:t>
      </w:r>
      <w:r w:rsidR="005321F2" w:rsidRPr="00C27811">
        <w:rPr>
          <w:b/>
          <w:i/>
          <w:sz w:val="28"/>
          <w:szCs w:val="28"/>
          <w:lang w:val="uk-UA"/>
        </w:rPr>
        <w:t>до складу якої входять</w:t>
      </w:r>
      <w:r w:rsidR="005321F2">
        <w:rPr>
          <w:sz w:val="28"/>
          <w:szCs w:val="28"/>
          <w:lang w:val="uk-UA"/>
        </w:rPr>
        <w:t xml:space="preserve">: </w:t>
      </w:r>
    </w:p>
    <w:p w:rsidR="00C27811" w:rsidRDefault="005321F2" w:rsidP="007A50FB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клініко-ді</w:t>
      </w:r>
      <w:r w:rsidR="00C27811">
        <w:rPr>
          <w:sz w:val="28"/>
          <w:szCs w:val="28"/>
          <w:lang w:val="uk-UA"/>
        </w:rPr>
        <w:t>агностичний відділ;</w:t>
      </w:r>
    </w:p>
    <w:p w:rsidR="00C27811" w:rsidRDefault="00C27811" w:rsidP="00B76B83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7A50FB">
        <w:rPr>
          <w:sz w:val="28"/>
          <w:szCs w:val="28"/>
          <w:lang w:val="uk-UA"/>
        </w:rPr>
        <w:t>бактеріологічний відділ;</w:t>
      </w:r>
    </w:p>
    <w:p w:rsidR="00B76B83" w:rsidRPr="007A50FB" w:rsidRDefault="00C27811" w:rsidP="00B76B83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7A50FB">
        <w:rPr>
          <w:sz w:val="28"/>
          <w:szCs w:val="28"/>
          <w:lang w:val="uk-UA"/>
        </w:rPr>
        <w:t>біохімічний відділ</w:t>
      </w:r>
      <w:r w:rsidR="005321F2" w:rsidRPr="007A50FB">
        <w:rPr>
          <w:sz w:val="28"/>
          <w:szCs w:val="28"/>
          <w:lang w:val="uk-UA"/>
        </w:rPr>
        <w:t>.</w:t>
      </w:r>
    </w:p>
    <w:p w:rsidR="00B76B83" w:rsidRPr="00C27811" w:rsidRDefault="00BA6C49" w:rsidP="00B76B83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76B83" w:rsidRPr="00BA6C49">
        <w:rPr>
          <w:sz w:val="28"/>
          <w:szCs w:val="28"/>
          <w:lang w:val="uk-UA"/>
        </w:rPr>
        <w:t>2</w:t>
      </w:r>
      <w:r w:rsidR="00EE44D4" w:rsidRPr="00BA6C49">
        <w:rPr>
          <w:sz w:val="28"/>
          <w:szCs w:val="28"/>
          <w:lang w:val="uk-UA"/>
        </w:rPr>
        <w:t>.</w:t>
      </w:r>
      <w:r w:rsidRPr="00BA6C49">
        <w:rPr>
          <w:sz w:val="28"/>
          <w:szCs w:val="28"/>
          <w:lang w:val="uk-UA"/>
        </w:rPr>
        <w:t>4</w:t>
      </w:r>
      <w:r w:rsidR="005321F2" w:rsidRPr="00BA6C49">
        <w:rPr>
          <w:sz w:val="28"/>
          <w:szCs w:val="28"/>
          <w:lang w:val="uk-UA"/>
        </w:rPr>
        <w:t>.</w:t>
      </w:r>
      <w:r w:rsidR="00BC0930" w:rsidRPr="00BA6C49">
        <w:rPr>
          <w:sz w:val="28"/>
          <w:szCs w:val="28"/>
          <w:lang w:val="uk-UA"/>
        </w:rPr>
        <w:t>5</w:t>
      </w:r>
      <w:r w:rsidR="00B76B83" w:rsidRPr="00BA6C49">
        <w:rPr>
          <w:sz w:val="28"/>
          <w:szCs w:val="28"/>
          <w:lang w:val="uk-UA"/>
        </w:rPr>
        <w:t>.</w:t>
      </w:r>
      <w:r w:rsidR="00B76B83">
        <w:rPr>
          <w:sz w:val="28"/>
          <w:szCs w:val="28"/>
          <w:lang w:val="uk-UA"/>
        </w:rPr>
        <w:t xml:space="preserve"> </w:t>
      </w:r>
      <w:r w:rsidR="00B76B83" w:rsidRPr="00C27811">
        <w:rPr>
          <w:b/>
          <w:i/>
          <w:sz w:val="28"/>
          <w:szCs w:val="28"/>
          <w:lang w:val="uk-UA"/>
        </w:rPr>
        <w:t>Інформаційно-аналітичний відділ та ведення державного реєстру.</w:t>
      </w:r>
    </w:p>
    <w:p w:rsidR="00B76B83" w:rsidRPr="00C27811" w:rsidRDefault="00BA6C49" w:rsidP="00B76B83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321F2" w:rsidRPr="00BA6C49">
        <w:rPr>
          <w:sz w:val="28"/>
          <w:szCs w:val="28"/>
          <w:lang w:val="uk-UA"/>
        </w:rPr>
        <w:t>2.</w:t>
      </w:r>
      <w:r w:rsidRPr="00BA6C49">
        <w:rPr>
          <w:sz w:val="28"/>
          <w:szCs w:val="28"/>
          <w:lang w:val="uk-UA"/>
        </w:rPr>
        <w:t>4</w:t>
      </w:r>
      <w:r w:rsidR="00BC0930" w:rsidRPr="00BA6C49">
        <w:rPr>
          <w:sz w:val="28"/>
          <w:szCs w:val="28"/>
          <w:lang w:val="uk-UA"/>
        </w:rPr>
        <w:t>.6</w:t>
      </w:r>
      <w:r w:rsidR="00B76B83" w:rsidRPr="00BA6C49">
        <w:rPr>
          <w:sz w:val="28"/>
          <w:szCs w:val="28"/>
          <w:lang w:val="uk-UA"/>
        </w:rPr>
        <w:t>.</w:t>
      </w:r>
      <w:r w:rsidR="00B76B83">
        <w:rPr>
          <w:sz w:val="28"/>
          <w:szCs w:val="28"/>
          <w:lang w:val="uk-UA"/>
        </w:rPr>
        <w:t xml:space="preserve"> </w:t>
      </w:r>
      <w:r w:rsidR="00B76B83" w:rsidRPr="00C27811">
        <w:rPr>
          <w:b/>
          <w:i/>
          <w:sz w:val="28"/>
          <w:szCs w:val="28"/>
          <w:lang w:val="uk-UA"/>
        </w:rPr>
        <w:t>Рентгенологічні  кабінети.</w:t>
      </w:r>
    </w:p>
    <w:p w:rsidR="00B76B83" w:rsidRDefault="00BA6C49" w:rsidP="00B76B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76B83" w:rsidRPr="00BA6C49">
        <w:rPr>
          <w:sz w:val="28"/>
          <w:szCs w:val="28"/>
          <w:lang w:val="uk-UA"/>
        </w:rPr>
        <w:t>2.</w:t>
      </w:r>
      <w:r w:rsidRPr="00BA6C49">
        <w:rPr>
          <w:sz w:val="28"/>
          <w:szCs w:val="28"/>
          <w:lang w:val="uk-UA"/>
        </w:rPr>
        <w:t>4</w:t>
      </w:r>
      <w:r w:rsidR="00B76B83" w:rsidRPr="00BA6C49">
        <w:rPr>
          <w:sz w:val="28"/>
          <w:szCs w:val="28"/>
          <w:lang w:val="uk-UA"/>
        </w:rPr>
        <w:t>.</w:t>
      </w:r>
      <w:r w:rsidR="00BC0930" w:rsidRPr="00BA6C49">
        <w:rPr>
          <w:sz w:val="28"/>
          <w:szCs w:val="28"/>
          <w:lang w:val="uk-UA"/>
        </w:rPr>
        <w:t>7</w:t>
      </w:r>
      <w:r w:rsidR="00B76B83" w:rsidRPr="00BA6C49">
        <w:rPr>
          <w:sz w:val="28"/>
          <w:szCs w:val="28"/>
          <w:lang w:val="uk-UA"/>
        </w:rPr>
        <w:t>.</w:t>
      </w:r>
      <w:r w:rsidR="00B76B83">
        <w:rPr>
          <w:sz w:val="28"/>
          <w:szCs w:val="28"/>
          <w:lang w:val="uk-UA"/>
        </w:rPr>
        <w:t xml:space="preserve"> </w:t>
      </w:r>
      <w:r w:rsidR="00B76B83" w:rsidRPr="00C27811">
        <w:rPr>
          <w:b/>
          <w:i/>
          <w:sz w:val="28"/>
          <w:szCs w:val="28"/>
          <w:lang w:val="uk-UA"/>
        </w:rPr>
        <w:t>При</w:t>
      </w:r>
      <w:r w:rsidR="005321F2" w:rsidRPr="00C27811">
        <w:rPr>
          <w:b/>
          <w:i/>
          <w:sz w:val="28"/>
          <w:szCs w:val="28"/>
          <w:lang w:val="uk-UA"/>
        </w:rPr>
        <w:t>й</w:t>
      </w:r>
      <w:r w:rsidR="00BC2EB9" w:rsidRPr="00C27811">
        <w:rPr>
          <w:b/>
          <w:i/>
          <w:sz w:val="28"/>
          <w:szCs w:val="28"/>
          <w:lang w:val="uk-UA"/>
        </w:rPr>
        <w:t xml:space="preserve">мально-діагностичне відділення, </w:t>
      </w:r>
      <w:r w:rsidR="005321F2" w:rsidRPr="00C27811">
        <w:rPr>
          <w:b/>
          <w:i/>
          <w:sz w:val="28"/>
          <w:szCs w:val="28"/>
          <w:lang w:val="uk-UA"/>
        </w:rPr>
        <w:t>до складу якого входить:</w:t>
      </w:r>
    </w:p>
    <w:p w:rsidR="005321F2" w:rsidRDefault="005321F2" w:rsidP="007A50F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ендоскопічний кабінет;</w:t>
      </w:r>
    </w:p>
    <w:p w:rsidR="005321F2" w:rsidRDefault="005321F2" w:rsidP="00B76B83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7A50FB">
        <w:rPr>
          <w:sz w:val="28"/>
          <w:szCs w:val="28"/>
          <w:lang w:val="uk-UA"/>
        </w:rPr>
        <w:t>кабінет УЗД;</w:t>
      </w:r>
    </w:p>
    <w:p w:rsidR="005321F2" w:rsidRPr="007A50FB" w:rsidRDefault="00BC2EB9" w:rsidP="00B76B83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7A50FB">
        <w:rPr>
          <w:sz w:val="28"/>
          <w:szCs w:val="28"/>
          <w:lang w:val="uk-UA"/>
        </w:rPr>
        <w:t>кабінет функціональної діагностики.</w:t>
      </w:r>
    </w:p>
    <w:p w:rsidR="00B76B83" w:rsidRPr="00C27811" w:rsidRDefault="00BA6C49" w:rsidP="00B76B83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321F2" w:rsidRPr="00BA6C49">
        <w:rPr>
          <w:sz w:val="28"/>
          <w:szCs w:val="28"/>
          <w:lang w:val="uk-UA"/>
        </w:rPr>
        <w:t>2.</w:t>
      </w:r>
      <w:r w:rsidRPr="00BA6C49">
        <w:rPr>
          <w:sz w:val="28"/>
          <w:szCs w:val="28"/>
          <w:lang w:val="uk-UA"/>
        </w:rPr>
        <w:t>4</w:t>
      </w:r>
      <w:r w:rsidR="00BC0930" w:rsidRPr="00BA6C49">
        <w:rPr>
          <w:sz w:val="28"/>
          <w:szCs w:val="28"/>
          <w:lang w:val="uk-UA"/>
        </w:rPr>
        <w:t>.8</w:t>
      </w:r>
      <w:r w:rsidR="00B76B83" w:rsidRPr="00BA6C49">
        <w:rPr>
          <w:sz w:val="28"/>
          <w:szCs w:val="28"/>
          <w:lang w:val="uk-UA"/>
        </w:rPr>
        <w:t>.</w:t>
      </w:r>
      <w:r w:rsidR="005321F2">
        <w:rPr>
          <w:sz w:val="28"/>
          <w:szCs w:val="28"/>
          <w:lang w:val="uk-UA"/>
        </w:rPr>
        <w:t xml:space="preserve"> </w:t>
      </w:r>
      <w:r w:rsidR="005321F2" w:rsidRPr="00C27811">
        <w:rPr>
          <w:b/>
          <w:i/>
          <w:sz w:val="28"/>
          <w:szCs w:val="28"/>
          <w:lang w:val="uk-UA"/>
        </w:rPr>
        <w:t>Фізіотерапевтичне відділення</w:t>
      </w:r>
      <w:r w:rsidR="00B76B83" w:rsidRPr="00C27811">
        <w:rPr>
          <w:b/>
          <w:i/>
          <w:sz w:val="28"/>
          <w:szCs w:val="28"/>
          <w:lang w:val="uk-UA"/>
        </w:rPr>
        <w:t>.</w:t>
      </w:r>
    </w:p>
    <w:p w:rsidR="00B76B83" w:rsidRDefault="00BA6C49" w:rsidP="00B76B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321F2" w:rsidRPr="00BA6C49">
        <w:rPr>
          <w:sz w:val="28"/>
          <w:szCs w:val="28"/>
          <w:lang w:val="uk-UA"/>
        </w:rPr>
        <w:t>2.</w:t>
      </w:r>
      <w:r w:rsidRPr="00BA6C49">
        <w:rPr>
          <w:sz w:val="28"/>
          <w:szCs w:val="28"/>
          <w:lang w:val="uk-UA"/>
        </w:rPr>
        <w:t>4</w:t>
      </w:r>
      <w:r w:rsidR="00BC0930" w:rsidRPr="00BA6C49">
        <w:rPr>
          <w:sz w:val="28"/>
          <w:szCs w:val="28"/>
          <w:lang w:val="uk-UA"/>
        </w:rPr>
        <w:t>.9</w:t>
      </w:r>
      <w:r w:rsidR="00B76B83" w:rsidRPr="00BA6C49">
        <w:rPr>
          <w:sz w:val="28"/>
          <w:szCs w:val="28"/>
          <w:lang w:val="uk-UA"/>
        </w:rPr>
        <w:t>.</w:t>
      </w:r>
      <w:r w:rsidR="00B76B83">
        <w:rPr>
          <w:sz w:val="28"/>
          <w:szCs w:val="28"/>
          <w:lang w:val="uk-UA"/>
        </w:rPr>
        <w:t xml:space="preserve"> </w:t>
      </w:r>
      <w:r w:rsidR="00B76B83" w:rsidRPr="00C27811">
        <w:rPr>
          <w:b/>
          <w:i/>
          <w:sz w:val="28"/>
          <w:szCs w:val="28"/>
          <w:lang w:val="uk-UA"/>
        </w:rPr>
        <w:t>Адмініс</w:t>
      </w:r>
      <w:r w:rsidR="00C27811" w:rsidRPr="00C27811">
        <w:rPr>
          <w:b/>
          <w:i/>
          <w:sz w:val="28"/>
          <w:szCs w:val="28"/>
          <w:lang w:val="uk-UA"/>
        </w:rPr>
        <w:t xml:space="preserve">тративно-управлінська служба, до </w:t>
      </w:r>
      <w:r w:rsidR="00B76B83" w:rsidRPr="00C27811">
        <w:rPr>
          <w:b/>
          <w:i/>
          <w:sz w:val="28"/>
          <w:szCs w:val="28"/>
          <w:lang w:val="uk-UA"/>
        </w:rPr>
        <w:t>склад</w:t>
      </w:r>
      <w:r w:rsidR="00C27811" w:rsidRPr="00C27811">
        <w:rPr>
          <w:b/>
          <w:i/>
          <w:sz w:val="28"/>
          <w:szCs w:val="28"/>
          <w:lang w:val="uk-UA"/>
        </w:rPr>
        <w:t>у</w:t>
      </w:r>
      <w:r w:rsidR="00B76B83" w:rsidRPr="00C27811">
        <w:rPr>
          <w:b/>
          <w:i/>
          <w:sz w:val="28"/>
          <w:szCs w:val="28"/>
          <w:lang w:val="uk-UA"/>
        </w:rPr>
        <w:t xml:space="preserve"> якої входять:</w:t>
      </w:r>
    </w:p>
    <w:p w:rsidR="00B76B83" w:rsidRDefault="005321F2" w:rsidP="00B76B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керівний склад</w:t>
      </w:r>
      <w:r w:rsidR="00B76B83">
        <w:rPr>
          <w:sz w:val="28"/>
          <w:szCs w:val="28"/>
          <w:lang w:val="uk-UA"/>
        </w:rPr>
        <w:t>;</w:t>
      </w:r>
    </w:p>
    <w:p w:rsidR="00B76B83" w:rsidRDefault="00B76B83" w:rsidP="00B76B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інженерно-технічна служба;</w:t>
      </w:r>
    </w:p>
    <w:p w:rsidR="00B76B83" w:rsidRDefault="00B76B83" w:rsidP="00B76B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5321F2">
        <w:rPr>
          <w:sz w:val="28"/>
          <w:szCs w:val="28"/>
          <w:lang w:val="uk-UA"/>
        </w:rPr>
        <w:t xml:space="preserve">централізована </w:t>
      </w:r>
      <w:r>
        <w:rPr>
          <w:sz w:val="28"/>
          <w:szCs w:val="28"/>
          <w:lang w:val="uk-UA"/>
        </w:rPr>
        <w:t>бухгалтерія.</w:t>
      </w:r>
    </w:p>
    <w:p w:rsidR="00B76B83" w:rsidRPr="00C27811" w:rsidRDefault="00EF44A5" w:rsidP="00B76B83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76B83" w:rsidRPr="00EF44A5">
        <w:rPr>
          <w:sz w:val="28"/>
          <w:szCs w:val="28"/>
          <w:lang w:val="uk-UA"/>
        </w:rPr>
        <w:t>2</w:t>
      </w:r>
      <w:r w:rsidRPr="00EF44A5">
        <w:rPr>
          <w:sz w:val="28"/>
          <w:szCs w:val="28"/>
          <w:lang w:val="uk-UA"/>
        </w:rPr>
        <w:t>.4</w:t>
      </w:r>
      <w:r w:rsidR="00B76B83" w:rsidRPr="00EF44A5">
        <w:rPr>
          <w:sz w:val="28"/>
          <w:szCs w:val="28"/>
          <w:lang w:val="uk-UA"/>
        </w:rPr>
        <w:t>.1</w:t>
      </w:r>
      <w:r w:rsidR="00BC0930" w:rsidRPr="00EF44A5">
        <w:rPr>
          <w:sz w:val="28"/>
          <w:szCs w:val="28"/>
          <w:lang w:val="uk-UA"/>
        </w:rPr>
        <w:t>0</w:t>
      </w:r>
      <w:r w:rsidR="00B76B83" w:rsidRPr="00EF44A5">
        <w:rPr>
          <w:sz w:val="28"/>
          <w:szCs w:val="28"/>
          <w:lang w:val="uk-UA"/>
        </w:rPr>
        <w:t>.</w:t>
      </w:r>
      <w:r w:rsidR="00B76B83">
        <w:rPr>
          <w:sz w:val="28"/>
          <w:szCs w:val="28"/>
          <w:lang w:val="uk-UA"/>
        </w:rPr>
        <w:t xml:space="preserve"> </w:t>
      </w:r>
      <w:r w:rsidR="00B76B83" w:rsidRPr="00C27811">
        <w:rPr>
          <w:b/>
          <w:i/>
          <w:sz w:val="28"/>
          <w:szCs w:val="28"/>
          <w:lang w:val="uk-UA"/>
        </w:rPr>
        <w:t>Г</w:t>
      </w:r>
      <w:r w:rsidR="00C27811" w:rsidRPr="00C27811">
        <w:rPr>
          <w:b/>
          <w:i/>
          <w:sz w:val="28"/>
          <w:szCs w:val="28"/>
          <w:lang w:val="uk-UA"/>
        </w:rPr>
        <w:t>осподарчо-обслуговуюча служба, до</w:t>
      </w:r>
      <w:r w:rsidR="00B76B83" w:rsidRPr="00C27811">
        <w:rPr>
          <w:b/>
          <w:i/>
          <w:sz w:val="28"/>
          <w:szCs w:val="28"/>
          <w:lang w:val="uk-UA"/>
        </w:rPr>
        <w:t xml:space="preserve"> склад</w:t>
      </w:r>
      <w:r w:rsidR="00C27811" w:rsidRPr="00C27811">
        <w:rPr>
          <w:b/>
          <w:i/>
          <w:sz w:val="28"/>
          <w:szCs w:val="28"/>
          <w:lang w:val="uk-UA"/>
        </w:rPr>
        <w:t>у</w:t>
      </w:r>
      <w:r w:rsidR="00B76B83" w:rsidRPr="00C27811">
        <w:rPr>
          <w:b/>
          <w:i/>
          <w:sz w:val="28"/>
          <w:szCs w:val="28"/>
          <w:lang w:val="uk-UA"/>
        </w:rPr>
        <w:t xml:space="preserve"> якої входять:</w:t>
      </w:r>
    </w:p>
    <w:p w:rsidR="00B76B83" w:rsidRDefault="00B76B83" w:rsidP="00B76B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пральня;</w:t>
      </w:r>
    </w:p>
    <w:p w:rsidR="00B76B83" w:rsidRDefault="00B76B83" w:rsidP="00B76B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харчоблок;</w:t>
      </w:r>
    </w:p>
    <w:p w:rsidR="00B76B83" w:rsidRDefault="00B76B83" w:rsidP="00B76B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- гараж;</w:t>
      </w:r>
    </w:p>
    <w:p w:rsidR="00B76B83" w:rsidRDefault="00B76B83" w:rsidP="00B76B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робітники по обслуговуванню будівель та споруд.</w:t>
      </w:r>
    </w:p>
    <w:p w:rsidR="00075D37" w:rsidRPr="00075D37" w:rsidRDefault="004918DC" w:rsidP="00EF44A5">
      <w:pPr>
        <w:numPr>
          <w:ilvl w:val="1"/>
          <w:numId w:val="13"/>
        </w:numPr>
        <w:tabs>
          <w:tab w:val="left" w:pos="993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Відділення </w:t>
      </w:r>
      <w:r w:rsidR="00075D37">
        <w:rPr>
          <w:sz w:val="28"/>
          <w:lang w:val="uk-UA"/>
        </w:rPr>
        <w:t>та служби, які входять в склад Л</w:t>
      </w:r>
      <w:r>
        <w:rPr>
          <w:sz w:val="28"/>
          <w:lang w:val="uk-UA"/>
        </w:rPr>
        <w:t xml:space="preserve">ікарні, є його структурними одиницями і всі підпорядковані головному лікарю Лікарні. </w:t>
      </w:r>
    </w:p>
    <w:p w:rsidR="00D937FB" w:rsidRPr="00075D37" w:rsidRDefault="00075D37" w:rsidP="00075D3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</w:t>
      </w:r>
      <w:r w:rsidR="004918DC">
        <w:rPr>
          <w:sz w:val="28"/>
          <w:lang w:val="uk-UA"/>
        </w:rPr>
        <w:t>Структура Лікарні може змінюватись (відкриття нових відділень, реорганізація або ліквідація існуючих) в залежності від різних обставин на основі дозволу Органу управління. Лікарня може централізувати, перерозподіляти повністю або частков</w:t>
      </w:r>
      <w:r w:rsidR="0067573B">
        <w:rPr>
          <w:sz w:val="28"/>
          <w:lang w:val="uk-UA"/>
        </w:rPr>
        <w:t>о функції структурних одиниць, ві</w:t>
      </w:r>
      <w:r w:rsidR="004918DC">
        <w:rPr>
          <w:sz w:val="28"/>
          <w:lang w:val="uk-UA"/>
        </w:rPr>
        <w:t>дповідно централізуючи і перерозподіляючи матеріально-технічні засоби.</w:t>
      </w:r>
    </w:p>
    <w:p w:rsidR="00AF07BD" w:rsidRPr="00075D37" w:rsidRDefault="00AF07BD">
      <w:pPr>
        <w:jc w:val="both"/>
        <w:rPr>
          <w:sz w:val="28"/>
        </w:rPr>
      </w:pPr>
    </w:p>
    <w:p w:rsidR="004918DC" w:rsidRDefault="00D937FB" w:rsidP="00FA2C5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3</w:t>
      </w:r>
      <w:r w:rsidR="004918DC">
        <w:rPr>
          <w:b/>
          <w:bCs/>
          <w:sz w:val="28"/>
          <w:lang w:val="uk-UA"/>
        </w:rPr>
        <w:t>. МЕТА І ГОЛОВНІ ЗАВДАННЯ ДІЯЛЬНОСТІ</w:t>
      </w:r>
    </w:p>
    <w:p w:rsidR="00CE2B48" w:rsidRDefault="00CE2B48" w:rsidP="00FA2C54">
      <w:pPr>
        <w:jc w:val="center"/>
        <w:rPr>
          <w:b/>
          <w:bCs/>
          <w:sz w:val="28"/>
          <w:lang w:val="uk-UA"/>
        </w:rPr>
      </w:pPr>
    </w:p>
    <w:p w:rsidR="00504401" w:rsidRDefault="004918DC" w:rsidP="00075D37">
      <w:pPr>
        <w:numPr>
          <w:ilvl w:val="1"/>
          <w:numId w:val="15"/>
        </w:numPr>
        <w:tabs>
          <w:tab w:val="left" w:pos="993"/>
        </w:tabs>
        <w:ind w:hanging="294"/>
        <w:rPr>
          <w:sz w:val="28"/>
          <w:lang w:val="uk-UA"/>
        </w:rPr>
      </w:pPr>
      <w:r>
        <w:rPr>
          <w:sz w:val="28"/>
          <w:lang w:val="uk-UA"/>
        </w:rPr>
        <w:t>Лікарня створена з метою</w:t>
      </w:r>
      <w:r w:rsidR="00504401">
        <w:rPr>
          <w:sz w:val="28"/>
          <w:lang w:val="uk-UA"/>
        </w:rPr>
        <w:t>:</w:t>
      </w:r>
    </w:p>
    <w:p w:rsidR="00504401" w:rsidRDefault="004918DC" w:rsidP="00075D37">
      <w:pPr>
        <w:pStyle w:val="a6"/>
        <w:numPr>
          <w:ilvl w:val="0"/>
          <w:numId w:val="17"/>
        </w:numPr>
        <w:ind w:left="0" w:firstLine="360"/>
        <w:jc w:val="both"/>
        <w:rPr>
          <w:sz w:val="28"/>
          <w:szCs w:val="28"/>
          <w:lang w:val="uk-UA"/>
        </w:rPr>
      </w:pPr>
      <w:r w:rsidRPr="00075D37">
        <w:rPr>
          <w:sz w:val="28"/>
          <w:szCs w:val="28"/>
          <w:lang w:val="uk-UA"/>
        </w:rPr>
        <w:t>надання</w:t>
      </w:r>
      <w:r w:rsidR="00504401" w:rsidRPr="00075D37">
        <w:rPr>
          <w:sz w:val="28"/>
          <w:szCs w:val="28"/>
          <w:lang w:val="uk-UA"/>
        </w:rPr>
        <w:t xml:space="preserve"> населенню Житомирського району безоплатної кваліфікованої </w:t>
      </w:r>
      <w:r w:rsidR="00075D37" w:rsidRPr="00075D37">
        <w:rPr>
          <w:sz w:val="28"/>
          <w:szCs w:val="28"/>
          <w:lang w:val="uk-UA"/>
        </w:rPr>
        <w:t xml:space="preserve">  </w:t>
      </w:r>
      <w:r w:rsidR="00504401" w:rsidRPr="00075D37">
        <w:rPr>
          <w:sz w:val="28"/>
          <w:szCs w:val="28"/>
          <w:lang w:val="uk-UA"/>
        </w:rPr>
        <w:t>планової стаціонарної, спеціалізованої амбулаторно-поліклінічної</w:t>
      </w:r>
      <w:r w:rsidR="00746615" w:rsidRPr="00075D37">
        <w:rPr>
          <w:sz w:val="28"/>
          <w:szCs w:val="28"/>
          <w:lang w:val="uk-UA"/>
        </w:rPr>
        <w:t>, допомоги;</w:t>
      </w:r>
    </w:p>
    <w:p w:rsidR="00746615" w:rsidRDefault="00746615" w:rsidP="00075D37">
      <w:pPr>
        <w:pStyle w:val="a6"/>
        <w:numPr>
          <w:ilvl w:val="0"/>
          <w:numId w:val="17"/>
        </w:numPr>
        <w:ind w:left="0" w:firstLine="360"/>
        <w:jc w:val="both"/>
        <w:rPr>
          <w:sz w:val="28"/>
          <w:szCs w:val="28"/>
          <w:lang w:val="uk-UA"/>
        </w:rPr>
      </w:pPr>
      <w:r w:rsidRPr="00075D37">
        <w:rPr>
          <w:sz w:val="28"/>
          <w:szCs w:val="28"/>
          <w:lang w:val="uk-UA"/>
        </w:rPr>
        <w:t>організація надання населенн</w:t>
      </w:r>
      <w:r w:rsidR="00075D37" w:rsidRPr="00075D37">
        <w:rPr>
          <w:sz w:val="28"/>
          <w:szCs w:val="28"/>
          <w:lang w:val="uk-UA"/>
        </w:rPr>
        <w:t xml:space="preserve">ю Житомирського району медичної </w:t>
      </w:r>
      <w:r w:rsidRPr="00075D37">
        <w:rPr>
          <w:sz w:val="28"/>
          <w:szCs w:val="28"/>
          <w:lang w:val="uk-UA"/>
        </w:rPr>
        <w:t>допомоги більш високого рівня спеці</w:t>
      </w:r>
      <w:r w:rsidR="00075D37" w:rsidRPr="00075D37">
        <w:rPr>
          <w:sz w:val="28"/>
          <w:szCs w:val="28"/>
          <w:lang w:val="uk-UA"/>
        </w:rPr>
        <w:t xml:space="preserve">алізації на базі інших медичних </w:t>
      </w:r>
      <w:r w:rsidRPr="00075D37">
        <w:rPr>
          <w:sz w:val="28"/>
          <w:szCs w:val="28"/>
          <w:lang w:val="uk-UA"/>
        </w:rPr>
        <w:t xml:space="preserve">закладів шляхом спрямування пацієнтів до цих закладів в порядку, </w:t>
      </w:r>
      <w:r w:rsidR="00075D37">
        <w:rPr>
          <w:sz w:val="28"/>
          <w:szCs w:val="28"/>
          <w:lang w:val="uk-UA"/>
        </w:rPr>
        <w:tab/>
        <w:t>встановленому законодавством</w:t>
      </w:r>
      <w:r w:rsidRPr="00075D37">
        <w:rPr>
          <w:sz w:val="28"/>
          <w:szCs w:val="28"/>
          <w:lang w:val="uk-UA"/>
        </w:rPr>
        <w:t>;</w:t>
      </w:r>
    </w:p>
    <w:p w:rsidR="00746615" w:rsidRPr="00075D37" w:rsidRDefault="00CE2B48" w:rsidP="00075D37">
      <w:pPr>
        <w:pStyle w:val="a6"/>
        <w:numPr>
          <w:ilvl w:val="0"/>
          <w:numId w:val="17"/>
        </w:numPr>
        <w:ind w:left="0" w:firstLine="360"/>
        <w:jc w:val="both"/>
        <w:rPr>
          <w:sz w:val="28"/>
          <w:szCs w:val="28"/>
          <w:lang w:val="uk-UA"/>
        </w:rPr>
      </w:pPr>
      <w:r w:rsidRPr="00075D37">
        <w:rPr>
          <w:sz w:val="28"/>
          <w:lang w:val="uk-UA"/>
        </w:rPr>
        <w:t>надання медичних та інших посл</w:t>
      </w:r>
      <w:r w:rsidR="00075D37">
        <w:rPr>
          <w:sz w:val="28"/>
          <w:lang w:val="uk-UA"/>
        </w:rPr>
        <w:t xml:space="preserve">уг фізичним та іншим юридичним </w:t>
      </w:r>
      <w:r w:rsidRPr="00075D37">
        <w:rPr>
          <w:sz w:val="28"/>
          <w:lang w:val="uk-UA"/>
        </w:rPr>
        <w:t xml:space="preserve">особам на безоплатній та платній основі </w:t>
      </w:r>
      <w:r w:rsidR="00075D37">
        <w:rPr>
          <w:sz w:val="28"/>
          <w:lang w:val="uk-UA"/>
        </w:rPr>
        <w:t xml:space="preserve">у випадку та умовах </w:t>
      </w:r>
      <w:r w:rsidR="00075D37">
        <w:rPr>
          <w:sz w:val="28"/>
          <w:lang w:val="uk-UA"/>
        </w:rPr>
        <w:tab/>
        <w:t xml:space="preserve">визначених </w:t>
      </w:r>
      <w:r w:rsidRPr="00075D37">
        <w:rPr>
          <w:sz w:val="28"/>
          <w:lang w:val="uk-UA"/>
        </w:rPr>
        <w:t xml:space="preserve">відповідними законами України, нормативно-правовими </w:t>
      </w:r>
      <w:r w:rsidRPr="00075D37">
        <w:rPr>
          <w:sz w:val="28"/>
          <w:lang w:val="uk-UA"/>
        </w:rPr>
        <w:tab/>
        <w:t xml:space="preserve">актами кабінету Міністрів України та виданими на їх виконання </w:t>
      </w:r>
      <w:r w:rsidRPr="00075D37">
        <w:rPr>
          <w:sz w:val="28"/>
          <w:lang w:val="uk-UA"/>
        </w:rPr>
        <w:tab/>
        <w:t xml:space="preserve">нормативними актами місцевих органів виконавчої влади, а також на </w:t>
      </w:r>
      <w:r w:rsidRPr="00075D37">
        <w:rPr>
          <w:sz w:val="28"/>
          <w:lang w:val="uk-UA"/>
        </w:rPr>
        <w:tab/>
        <w:t xml:space="preserve">підставі та умовах, визначених договорами про добровільне медичне </w:t>
      </w:r>
      <w:r w:rsidRPr="00075D37">
        <w:rPr>
          <w:sz w:val="28"/>
          <w:lang w:val="uk-UA"/>
        </w:rPr>
        <w:tab/>
        <w:t>страхування.</w:t>
      </w:r>
    </w:p>
    <w:p w:rsidR="004918DC" w:rsidRDefault="004918DC" w:rsidP="00075D37">
      <w:pPr>
        <w:numPr>
          <w:ilvl w:val="1"/>
          <w:numId w:val="15"/>
        </w:numPr>
        <w:tabs>
          <w:tab w:val="left" w:pos="993"/>
        </w:tabs>
        <w:ind w:hanging="29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головних завдань </w:t>
      </w:r>
      <w:r w:rsidR="00D937FB">
        <w:rPr>
          <w:sz w:val="28"/>
          <w:lang w:val="uk-UA"/>
        </w:rPr>
        <w:t>предметом діяльності Лікарні є:</w:t>
      </w:r>
    </w:p>
    <w:p w:rsidR="004918DC" w:rsidRDefault="004918DC" w:rsidP="00075D37">
      <w:pPr>
        <w:numPr>
          <w:ilvl w:val="0"/>
          <w:numId w:val="18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гігієнічне в</w:t>
      </w:r>
      <w:r w:rsidR="00C80041">
        <w:rPr>
          <w:sz w:val="28"/>
          <w:lang w:val="uk-UA"/>
        </w:rPr>
        <w:t>иховання населення та пропаганда</w:t>
      </w:r>
      <w:r>
        <w:rPr>
          <w:sz w:val="28"/>
          <w:lang w:val="uk-UA"/>
        </w:rPr>
        <w:t xml:space="preserve"> здорового способу життя;</w:t>
      </w:r>
    </w:p>
    <w:p w:rsidR="00075D37" w:rsidRDefault="004918DC" w:rsidP="00075D37">
      <w:pPr>
        <w:numPr>
          <w:ilvl w:val="0"/>
          <w:numId w:val="18"/>
        </w:numPr>
        <w:jc w:val="both"/>
        <w:rPr>
          <w:sz w:val="28"/>
          <w:lang w:val="uk-UA"/>
        </w:rPr>
      </w:pPr>
      <w:r w:rsidRPr="00075D37">
        <w:rPr>
          <w:sz w:val="28"/>
          <w:lang w:val="uk-UA"/>
        </w:rPr>
        <w:t>вивчення та аналіз захворювання населення прикріплених контингентів;</w:t>
      </w:r>
    </w:p>
    <w:p w:rsidR="004918DC" w:rsidRPr="00075D37" w:rsidRDefault="004918DC" w:rsidP="00075D37">
      <w:pPr>
        <w:numPr>
          <w:ilvl w:val="0"/>
          <w:numId w:val="18"/>
        </w:numPr>
        <w:jc w:val="both"/>
        <w:rPr>
          <w:sz w:val="28"/>
          <w:lang w:val="uk-UA"/>
        </w:rPr>
      </w:pPr>
      <w:r w:rsidRPr="00075D37">
        <w:rPr>
          <w:sz w:val="28"/>
          <w:szCs w:val="28"/>
          <w:lang w:val="uk-UA"/>
        </w:rPr>
        <w:t xml:space="preserve">розробка програм заходів по </w:t>
      </w:r>
      <w:r w:rsidR="006E7D44" w:rsidRPr="00075D37">
        <w:rPr>
          <w:sz w:val="28"/>
          <w:szCs w:val="28"/>
          <w:lang w:val="uk-UA"/>
        </w:rPr>
        <w:t>проф</w:t>
      </w:r>
      <w:r w:rsidR="00075D37" w:rsidRPr="00075D37">
        <w:rPr>
          <w:sz w:val="28"/>
          <w:szCs w:val="28"/>
          <w:lang w:val="uk-UA"/>
        </w:rPr>
        <w:t xml:space="preserve">ілактиці найбільш поширених </w:t>
      </w:r>
      <w:r w:rsidRPr="00075D37">
        <w:rPr>
          <w:sz w:val="28"/>
          <w:szCs w:val="28"/>
          <w:lang w:val="uk-UA"/>
        </w:rPr>
        <w:t>захворювань;</w:t>
      </w:r>
    </w:p>
    <w:p w:rsidR="006E7D44" w:rsidRDefault="00075D37" w:rsidP="00075D37">
      <w:pPr>
        <w:numPr>
          <w:ilvl w:val="0"/>
          <w:numId w:val="18"/>
        </w:numPr>
        <w:tabs>
          <w:tab w:val="left" w:pos="0"/>
        </w:tabs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р</w:t>
      </w:r>
      <w:r w:rsidR="004918DC" w:rsidRPr="00075D37">
        <w:rPr>
          <w:sz w:val="28"/>
          <w:lang w:val="uk-UA"/>
        </w:rPr>
        <w:t>аннє виявлення захворювань, ос</w:t>
      </w:r>
      <w:r>
        <w:rPr>
          <w:sz w:val="28"/>
          <w:lang w:val="uk-UA"/>
        </w:rPr>
        <w:t xml:space="preserve">обливо професійної патології та </w:t>
      </w:r>
      <w:r w:rsidR="004918DC" w:rsidRPr="00075D37">
        <w:rPr>
          <w:sz w:val="28"/>
          <w:lang w:val="uk-UA"/>
        </w:rPr>
        <w:t>своєчасне взяття на диспансерний облік;</w:t>
      </w:r>
    </w:p>
    <w:p w:rsidR="004918DC" w:rsidRDefault="004918DC" w:rsidP="00075D37">
      <w:pPr>
        <w:numPr>
          <w:ilvl w:val="0"/>
          <w:numId w:val="18"/>
        </w:numPr>
        <w:tabs>
          <w:tab w:val="left" w:pos="0"/>
        </w:tabs>
        <w:ind w:left="0" w:firstLine="360"/>
        <w:jc w:val="both"/>
        <w:rPr>
          <w:sz w:val="28"/>
          <w:lang w:val="uk-UA"/>
        </w:rPr>
      </w:pPr>
      <w:r w:rsidRPr="00075D37">
        <w:rPr>
          <w:sz w:val="28"/>
          <w:lang w:val="uk-UA"/>
        </w:rPr>
        <w:t>комплексне профілактичне обстеження та лікування диспансерних контингентів в амбулаторних та стаціонарних умовах;</w:t>
      </w:r>
    </w:p>
    <w:p w:rsidR="004918DC" w:rsidRDefault="004918DC" w:rsidP="00075D37">
      <w:pPr>
        <w:numPr>
          <w:ilvl w:val="0"/>
          <w:numId w:val="18"/>
        </w:numPr>
        <w:tabs>
          <w:tab w:val="left" w:pos="0"/>
        </w:tabs>
        <w:ind w:left="0" w:firstLine="360"/>
        <w:jc w:val="both"/>
        <w:rPr>
          <w:sz w:val="28"/>
          <w:lang w:val="uk-UA"/>
        </w:rPr>
      </w:pPr>
      <w:r w:rsidRPr="00075D37">
        <w:rPr>
          <w:sz w:val="28"/>
          <w:lang w:val="uk-UA"/>
        </w:rPr>
        <w:t>кваліфіковану лікарсько-трудову експертизу;</w:t>
      </w:r>
    </w:p>
    <w:p w:rsidR="004918DC" w:rsidRDefault="004918DC" w:rsidP="00075D37">
      <w:pPr>
        <w:numPr>
          <w:ilvl w:val="0"/>
          <w:numId w:val="18"/>
        </w:numPr>
        <w:tabs>
          <w:tab w:val="left" w:pos="0"/>
        </w:tabs>
        <w:ind w:left="0" w:firstLine="360"/>
        <w:jc w:val="both"/>
        <w:rPr>
          <w:sz w:val="28"/>
          <w:lang w:val="uk-UA"/>
        </w:rPr>
      </w:pPr>
      <w:r w:rsidRPr="00075D37">
        <w:rPr>
          <w:sz w:val="28"/>
          <w:lang w:val="uk-UA"/>
        </w:rPr>
        <w:t>своєчасне, повне і якісне обстеження хворих;</w:t>
      </w:r>
    </w:p>
    <w:p w:rsidR="004918DC" w:rsidRDefault="004918DC" w:rsidP="00075D37">
      <w:pPr>
        <w:numPr>
          <w:ilvl w:val="0"/>
          <w:numId w:val="18"/>
        </w:numPr>
        <w:tabs>
          <w:tab w:val="left" w:pos="0"/>
        </w:tabs>
        <w:ind w:left="0" w:firstLine="360"/>
        <w:jc w:val="both"/>
        <w:rPr>
          <w:sz w:val="28"/>
          <w:lang w:val="uk-UA"/>
        </w:rPr>
      </w:pPr>
      <w:r w:rsidRPr="00075D37">
        <w:rPr>
          <w:sz w:val="28"/>
          <w:lang w:val="uk-UA"/>
        </w:rPr>
        <w:t>своєчасну госпіталізацію та виписку х</w:t>
      </w:r>
      <w:r w:rsidR="00C80041" w:rsidRPr="00075D37">
        <w:rPr>
          <w:sz w:val="28"/>
          <w:lang w:val="uk-UA"/>
        </w:rPr>
        <w:t>ворих з видачею рекомен</w:t>
      </w:r>
      <w:r w:rsidR="00061A9C" w:rsidRPr="00075D37">
        <w:rPr>
          <w:sz w:val="28"/>
          <w:lang w:val="uk-UA"/>
        </w:rPr>
        <w:t>д</w:t>
      </w:r>
      <w:r w:rsidR="00C80041" w:rsidRPr="00075D37">
        <w:rPr>
          <w:sz w:val="28"/>
          <w:lang w:val="uk-UA"/>
        </w:rPr>
        <w:t>ацій для</w:t>
      </w:r>
      <w:r w:rsidR="006E7D44" w:rsidRPr="00075D37">
        <w:rPr>
          <w:sz w:val="28"/>
          <w:lang w:val="uk-UA"/>
        </w:rPr>
        <w:t xml:space="preserve"> </w:t>
      </w:r>
      <w:r w:rsidR="00C80041" w:rsidRPr="00075D37">
        <w:rPr>
          <w:sz w:val="28"/>
          <w:lang w:val="uk-UA"/>
        </w:rPr>
        <w:t>подальшого  лікування, реабілітації аб</w:t>
      </w:r>
      <w:r w:rsidRPr="00075D37">
        <w:rPr>
          <w:sz w:val="28"/>
          <w:lang w:val="uk-UA"/>
        </w:rPr>
        <w:t>о направленн</w:t>
      </w:r>
      <w:r w:rsidR="00C80041" w:rsidRPr="00075D37">
        <w:rPr>
          <w:sz w:val="28"/>
          <w:lang w:val="uk-UA"/>
        </w:rPr>
        <w:t>я</w:t>
      </w:r>
      <w:r w:rsidRPr="00075D37">
        <w:rPr>
          <w:sz w:val="28"/>
          <w:lang w:val="uk-UA"/>
        </w:rPr>
        <w:t xml:space="preserve"> на ЛТЕК;</w:t>
      </w:r>
    </w:p>
    <w:p w:rsidR="004918DC" w:rsidRDefault="004918DC" w:rsidP="00075D37">
      <w:pPr>
        <w:numPr>
          <w:ilvl w:val="0"/>
          <w:numId w:val="18"/>
        </w:numPr>
        <w:tabs>
          <w:tab w:val="left" w:pos="0"/>
        </w:tabs>
        <w:ind w:left="0" w:firstLine="360"/>
        <w:jc w:val="both"/>
        <w:rPr>
          <w:sz w:val="28"/>
          <w:lang w:val="uk-UA"/>
        </w:rPr>
      </w:pPr>
      <w:r w:rsidRPr="00075D37">
        <w:rPr>
          <w:sz w:val="28"/>
          <w:lang w:val="uk-UA"/>
        </w:rPr>
        <w:t>своєчасне активне лікування в амбулаторних та стаціонарних умовах з застосуванням комплексної терапії, сво</w:t>
      </w:r>
      <w:r w:rsidR="00075D37">
        <w:rPr>
          <w:sz w:val="28"/>
          <w:lang w:val="uk-UA"/>
        </w:rPr>
        <w:t xml:space="preserve">єчасних методів оперативного та </w:t>
      </w:r>
      <w:r w:rsidRPr="00075D37">
        <w:rPr>
          <w:sz w:val="28"/>
          <w:lang w:val="uk-UA"/>
        </w:rPr>
        <w:t>поновлювального лікування;</w:t>
      </w:r>
    </w:p>
    <w:p w:rsidR="004918DC" w:rsidRDefault="004918DC" w:rsidP="00075D37">
      <w:pPr>
        <w:numPr>
          <w:ilvl w:val="0"/>
          <w:numId w:val="18"/>
        </w:numPr>
        <w:tabs>
          <w:tab w:val="left" w:pos="0"/>
        </w:tabs>
        <w:ind w:left="0" w:firstLine="360"/>
        <w:jc w:val="both"/>
        <w:rPr>
          <w:sz w:val="28"/>
          <w:lang w:val="uk-UA"/>
        </w:rPr>
      </w:pPr>
      <w:r w:rsidRPr="00075D37">
        <w:rPr>
          <w:sz w:val="28"/>
          <w:lang w:val="uk-UA"/>
        </w:rPr>
        <w:t>своєчасну діагностику та лікування ускладнень;</w:t>
      </w:r>
    </w:p>
    <w:p w:rsidR="004918DC" w:rsidRDefault="004918DC" w:rsidP="00075D37">
      <w:pPr>
        <w:numPr>
          <w:ilvl w:val="0"/>
          <w:numId w:val="18"/>
        </w:numPr>
        <w:tabs>
          <w:tab w:val="left" w:pos="0"/>
        </w:tabs>
        <w:ind w:left="0" w:firstLine="360"/>
        <w:jc w:val="both"/>
        <w:rPr>
          <w:sz w:val="28"/>
          <w:lang w:val="uk-UA"/>
        </w:rPr>
      </w:pPr>
      <w:r w:rsidRPr="00075D37">
        <w:rPr>
          <w:sz w:val="28"/>
          <w:lang w:val="uk-UA"/>
        </w:rPr>
        <w:t>медичну соціальну та професійну реабілітацію хворих в амбулаторних та стаціонарних умовах;</w:t>
      </w:r>
    </w:p>
    <w:p w:rsidR="004918DC" w:rsidRDefault="004918DC" w:rsidP="00075D37">
      <w:pPr>
        <w:numPr>
          <w:ilvl w:val="0"/>
          <w:numId w:val="18"/>
        </w:numPr>
        <w:tabs>
          <w:tab w:val="left" w:pos="0"/>
        </w:tabs>
        <w:ind w:left="0" w:firstLine="360"/>
        <w:jc w:val="both"/>
        <w:rPr>
          <w:sz w:val="28"/>
          <w:lang w:val="uk-UA"/>
        </w:rPr>
      </w:pPr>
      <w:r w:rsidRPr="00075D37">
        <w:rPr>
          <w:sz w:val="28"/>
          <w:lang w:val="uk-UA"/>
        </w:rPr>
        <w:t>кваліфікований медичний та медико-соціальний догляд за хворими та за людьми похилого віку з хронічними захворюваннями в стаціонарі або вдома;</w:t>
      </w:r>
    </w:p>
    <w:p w:rsidR="004918DC" w:rsidRDefault="004918DC" w:rsidP="00075D37">
      <w:pPr>
        <w:numPr>
          <w:ilvl w:val="0"/>
          <w:numId w:val="18"/>
        </w:numPr>
        <w:tabs>
          <w:tab w:val="left" w:pos="0"/>
        </w:tabs>
        <w:ind w:left="0" w:firstLine="360"/>
        <w:jc w:val="both"/>
        <w:rPr>
          <w:sz w:val="28"/>
          <w:lang w:val="uk-UA"/>
        </w:rPr>
      </w:pPr>
      <w:r w:rsidRPr="00075D37">
        <w:rPr>
          <w:sz w:val="28"/>
          <w:lang w:val="uk-UA"/>
        </w:rPr>
        <w:lastRenderedPageBreak/>
        <w:t>реалізація програм, які направлені на рішення проблем лікувально-профілактичних закладів та оцінку їх ефективності;</w:t>
      </w:r>
    </w:p>
    <w:p w:rsidR="004918DC" w:rsidRDefault="004918DC" w:rsidP="00075D37">
      <w:pPr>
        <w:numPr>
          <w:ilvl w:val="0"/>
          <w:numId w:val="18"/>
        </w:numPr>
        <w:tabs>
          <w:tab w:val="left" w:pos="0"/>
        </w:tabs>
        <w:ind w:left="0" w:firstLine="360"/>
        <w:jc w:val="both"/>
        <w:rPr>
          <w:sz w:val="28"/>
          <w:lang w:val="uk-UA"/>
        </w:rPr>
      </w:pPr>
      <w:r w:rsidRPr="00075D37">
        <w:rPr>
          <w:sz w:val="28"/>
          <w:lang w:val="uk-UA"/>
        </w:rPr>
        <w:t>придбання, перевезення, зберігання, використання</w:t>
      </w:r>
      <w:r w:rsidR="00C80041" w:rsidRPr="00075D37">
        <w:rPr>
          <w:sz w:val="28"/>
          <w:lang w:val="uk-UA"/>
        </w:rPr>
        <w:t>, допуск та знищення</w:t>
      </w:r>
      <w:r w:rsidRPr="00075D37">
        <w:rPr>
          <w:sz w:val="28"/>
          <w:lang w:val="uk-UA"/>
        </w:rPr>
        <w:t xml:space="preserve"> наркотичних засобів, п</w:t>
      </w:r>
      <w:r w:rsidR="00C80041" w:rsidRPr="00075D37">
        <w:rPr>
          <w:sz w:val="28"/>
          <w:lang w:val="uk-UA"/>
        </w:rPr>
        <w:t xml:space="preserve">сихотропних речовин, </w:t>
      </w:r>
      <w:r w:rsidRPr="00075D37">
        <w:rPr>
          <w:sz w:val="28"/>
          <w:lang w:val="uk-UA"/>
        </w:rPr>
        <w:t xml:space="preserve"> та прекурсорів;</w:t>
      </w:r>
    </w:p>
    <w:p w:rsidR="004918DC" w:rsidRDefault="004918DC" w:rsidP="00075D37">
      <w:pPr>
        <w:numPr>
          <w:ilvl w:val="0"/>
          <w:numId w:val="18"/>
        </w:numPr>
        <w:tabs>
          <w:tab w:val="left" w:pos="0"/>
        </w:tabs>
        <w:ind w:left="0" w:firstLine="360"/>
        <w:jc w:val="both"/>
        <w:rPr>
          <w:sz w:val="28"/>
          <w:lang w:val="uk-UA"/>
        </w:rPr>
      </w:pPr>
      <w:r w:rsidRPr="00075D37">
        <w:rPr>
          <w:sz w:val="28"/>
          <w:lang w:val="uk-UA"/>
        </w:rPr>
        <w:t>складання та зміна штатного розпису;</w:t>
      </w:r>
    </w:p>
    <w:p w:rsidR="004918DC" w:rsidRPr="00075D37" w:rsidRDefault="004918DC" w:rsidP="00075D37">
      <w:pPr>
        <w:numPr>
          <w:ilvl w:val="0"/>
          <w:numId w:val="18"/>
        </w:numPr>
        <w:tabs>
          <w:tab w:val="left" w:pos="0"/>
        </w:tabs>
        <w:ind w:left="0" w:firstLine="360"/>
        <w:jc w:val="both"/>
        <w:rPr>
          <w:sz w:val="28"/>
          <w:lang w:val="uk-UA"/>
        </w:rPr>
      </w:pPr>
      <w:r w:rsidRPr="00075D37">
        <w:rPr>
          <w:sz w:val="28"/>
          <w:lang w:val="uk-UA"/>
        </w:rPr>
        <w:t>тарифікація посад, які включені в штатний розпис.</w:t>
      </w:r>
    </w:p>
    <w:p w:rsidR="003E5A77" w:rsidRDefault="004918DC" w:rsidP="00075D37">
      <w:pPr>
        <w:numPr>
          <w:ilvl w:val="1"/>
          <w:numId w:val="15"/>
        </w:numPr>
        <w:tabs>
          <w:tab w:val="left" w:pos="993"/>
        </w:tabs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>Лікарня досягнення оптимальних показників здоров</w:t>
      </w:r>
      <w:r w:rsidR="00061A9C">
        <w:rPr>
          <w:sz w:val="28"/>
          <w:lang w:val="uk-UA"/>
        </w:rPr>
        <w:t>'</w:t>
      </w:r>
      <w:r>
        <w:rPr>
          <w:sz w:val="28"/>
          <w:lang w:val="uk-UA"/>
        </w:rPr>
        <w:t>я</w:t>
      </w:r>
      <w:r w:rsidR="00EE44D4">
        <w:rPr>
          <w:sz w:val="28"/>
          <w:lang w:val="uk-UA"/>
        </w:rPr>
        <w:t xml:space="preserve"> населення </w:t>
      </w:r>
      <w:r>
        <w:rPr>
          <w:sz w:val="28"/>
          <w:lang w:val="uk-UA"/>
        </w:rPr>
        <w:t>району здійснює шляхом:</w:t>
      </w:r>
    </w:p>
    <w:p w:rsidR="004918DC" w:rsidRDefault="004918DC" w:rsidP="00075D37">
      <w:pPr>
        <w:numPr>
          <w:ilvl w:val="0"/>
          <w:numId w:val="19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підвищення якості та обсягу профілактичної роботи;</w:t>
      </w:r>
    </w:p>
    <w:p w:rsidR="004918DC" w:rsidRDefault="00075D37" w:rsidP="00075D37">
      <w:pPr>
        <w:numPr>
          <w:ilvl w:val="0"/>
          <w:numId w:val="19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с</w:t>
      </w:r>
      <w:r w:rsidR="004918DC" w:rsidRPr="00075D37">
        <w:rPr>
          <w:sz w:val="28"/>
          <w:lang w:val="uk-UA"/>
        </w:rPr>
        <w:t>воєчасного та якісного обстеження, лікування та реабілітаці</w:t>
      </w:r>
      <w:r w:rsidR="000C796B" w:rsidRPr="00075D37">
        <w:rPr>
          <w:sz w:val="28"/>
          <w:lang w:val="uk-UA"/>
        </w:rPr>
        <w:t>ї</w:t>
      </w:r>
      <w:r w:rsidR="004918DC" w:rsidRPr="00075D37">
        <w:rPr>
          <w:sz w:val="28"/>
          <w:lang w:val="uk-UA"/>
        </w:rPr>
        <w:t xml:space="preserve"> хворих в амбулаторних, стаціонарних умовах та вдома;</w:t>
      </w:r>
    </w:p>
    <w:p w:rsidR="004918DC" w:rsidRDefault="00C80041" w:rsidP="00075D37">
      <w:pPr>
        <w:numPr>
          <w:ilvl w:val="0"/>
          <w:numId w:val="19"/>
        </w:numPr>
        <w:ind w:left="0" w:firstLine="360"/>
        <w:jc w:val="both"/>
        <w:rPr>
          <w:sz w:val="28"/>
          <w:lang w:val="uk-UA"/>
        </w:rPr>
      </w:pPr>
      <w:r w:rsidRPr="00075D37">
        <w:rPr>
          <w:sz w:val="28"/>
          <w:lang w:val="uk-UA"/>
        </w:rPr>
        <w:t xml:space="preserve">взаємодії </w:t>
      </w:r>
      <w:r w:rsidR="004918DC" w:rsidRPr="00075D37">
        <w:rPr>
          <w:sz w:val="28"/>
          <w:lang w:val="uk-UA"/>
        </w:rPr>
        <w:t>з іншими лікувально-профілактичними та санітарно-</w:t>
      </w:r>
      <w:r w:rsidR="003E5A77" w:rsidRPr="00075D37">
        <w:rPr>
          <w:sz w:val="28"/>
          <w:lang w:val="uk-UA"/>
        </w:rPr>
        <w:t xml:space="preserve">  </w:t>
      </w:r>
      <w:r w:rsidR="004918DC" w:rsidRPr="00075D37">
        <w:rPr>
          <w:sz w:val="28"/>
          <w:lang w:val="uk-UA"/>
        </w:rPr>
        <w:t>профілактичними закладами;</w:t>
      </w:r>
    </w:p>
    <w:p w:rsidR="004918DC" w:rsidRDefault="004918DC" w:rsidP="00075D37">
      <w:pPr>
        <w:numPr>
          <w:ilvl w:val="0"/>
          <w:numId w:val="19"/>
        </w:numPr>
        <w:ind w:left="0" w:firstLine="360"/>
        <w:jc w:val="both"/>
        <w:rPr>
          <w:sz w:val="28"/>
          <w:lang w:val="uk-UA"/>
        </w:rPr>
      </w:pPr>
      <w:r w:rsidRPr="00075D37">
        <w:rPr>
          <w:sz w:val="28"/>
          <w:lang w:val="uk-UA"/>
        </w:rPr>
        <w:t>підвищення якості та оперативності медичного догляду та сервісного обслуговування хворих;</w:t>
      </w:r>
    </w:p>
    <w:p w:rsidR="004918DC" w:rsidRDefault="00C80041" w:rsidP="00075D37">
      <w:pPr>
        <w:numPr>
          <w:ilvl w:val="0"/>
          <w:numId w:val="19"/>
        </w:numPr>
        <w:ind w:left="0" w:firstLine="360"/>
        <w:jc w:val="both"/>
        <w:rPr>
          <w:sz w:val="28"/>
          <w:lang w:val="uk-UA"/>
        </w:rPr>
      </w:pPr>
      <w:r w:rsidRPr="00075D37">
        <w:rPr>
          <w:sz w:val="28"/>
          <w:lang w:val="uk-UA"/>
        </w:rPr>
        <w:t>оптимізації</w:t>
      </w:r>
      <w:r w:rsidR="004918DC" w:rsidRPr="00075D37">
        <w:rPr>
          <w:sz w:val="28"/>
          <w:lang w:val="uk-UA"/>
        </w:rPr>
        <w:t xml:space="preserve"> планово-фінансової і господарської діяльності;</w:t>
      </w:r>
    </w:p>
    <w:p w:rsidR="004918DC" w:rsidRDefault="00C80041" w:rsidP="00075D37">
      <w:pPr>
        <w:numPr>
          <w:ilvl w:val="0"/>
          <w:numId w:val="19"/>
        </w:numPr>
        <w:ind w:left="0" w:firstLine="360"/>
        <w:jc w:val="both"/>
        <w:rPr>
          <w:sz w:val="28"/>
          <w:lang w:val="uk-UA"/>
        </w:rPr>
      </w:pPr>
      <w:r w:rsidRPr="00075D37">
        <w:rPr>
          <w:sz w:val="28"/>
          <w:lang w:val="uk-UA"/>
        </w:rPr>
        <w:t>розвитку</w:t>
      </w:r>
      <w:r w:rsidR="004918DC" w:rsidRPr="00075D37">
        <w:rPr>
          <w:sz w:val="28"/>
          <w:lang w:val="uk-UA"/>
        </w:rPr>
        <w:t xml:space="preserve"> матеріально-технічної бази;</w:t>
      </w:r>
    </w:p>
    <w:p w:rsidR="004918DC" w:rsidRDefault="004918DC" w:rsidP="00075D37">
      <w:pPr>
        <w:numPr>
          <w:ilvl w:val="0"/>
          <w:numId w:val="19"/>
        </w:numPr>
        <w:ind w:left="0" w:firstLine="360"/>
        <w:jc w:val="both"/>
        <w:rPr>
          <w:sz w:val="28"/>
          <w:lang w:val="uk-UA"/>
        </w:rPr>
      </w:pPr>
      <w:r w:rsidRPr="00075D37">
        <w:rPr>
          <w:sz w:val="28"/>
          <w:lang w:val="uk-UA"/>
        </w:rPr>
        <w:t>своєчасного впровадження досягнень науково-технічного прогресу;</w:t>
      </w:r>
    </w:p>
    <w:p w:rsidR="003E5A77" w:rsidRDefault="00066C0A" w:rsidP="00B90104">
      <w:pPr>
        <w:numPr>
          <w:ilvl w:val="0"/>
          <w:numId w:val="19"/>
        </w:numPr>
        <w:ind w:left="0" w:firstLine="360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>надання кваліфікованої та планової консультативної медичної допомоги населенню району;</w:t>
      </w:r>
    </w:p>
    <w:p w:rsidR="00066C0A" w:rsidRDefault="00066C0A" w:rsidP="00B90104">
      <w:pPr>
        <w:numPr>
          <w:ilvl w:val="0"/>
          <w:numId w:val="19"/>
        </w:numPr>
        <w:ind w:left="0" w:firstLine="360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>проведення профілактичної роботи у тому числі на договірній основі;</w:t>
      </w:r>
    </w:p>
    <w:p w:rsidR="00066C0A" w:rsidRDefault="00C80041" w:rsidP="00B90104">
      <w:pPr>
        <w:numPr>
          <w:ilvl w:val="0"/>
          <w:numId w:val="19"/>
        </w:numPr>
        <w:ind w:left="0" w:firstLine="360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>організації</w:t>
      </w:r>
      <w:r w:rsidR="00066C0A" w:rsidRPr="00B90104">
        <w:rPr>
          <w:sz w:val="28"/>
          <w:lang w:val="uk-UA"/>
        </w:rPr>
        <w:t xml:space="preserve"> якісного медичного догляду та сервісного обслуговування хворих;</w:t>
      </w:r>
    </w:p>
    <w:p w:rsidR="00066C0A" w:rsidRDefault="003C61EF" w:rsidP="00B90104">
      <w:pPr>
        <w:numPr>
          <w:ilvl w:val="0"/>
          <w:numId w:val="19"/>
        </w:numPr>
        <w:ind w:left="0" w:firstLine="360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>проведення експертизи стану здоров</w:t>
      </w:r>
      <w:r w:rsidRPr="00B90104">
        <w:rPr>
          <w:sz w:val="28"/>
        </w:rPr>
        <w:t>’</w:t>
      </w:r>
      <w:r w:rsidRPr="00B90104">
        <w:rPr>
          <w:sz w:val="28"/>
          <w:lang w:val="uk-UA"/>
        </w:rPr>
        <w:t>я населення та надання рекомендацій, щодо медико-соціальної екс</w:t>
      </w:r>
      <w:r w:rsidR="00B90104">
        <w:rPr>
          <w:sz w:val="28"/>
          <w:lang w:val="uk-UA"/>
        </w:rPr>
        <w:t>пертизи у випадках інвалідності;</w:t>
      </w:r>
    </w:p>
    <w:p w:rsidR="003C61EF" w:rsidRDefault="003C61EF" w:rsidP="00B90104">
      <w:pPr>
        <w:numPr>
          <w:ilvl w:val="0"/>
          <w:numId w:val="19"/>
        </w:numPr>
        <w:ind w:left="0" w:firstLine="360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>розробка, вивчення та втілення у практику Лікарні нових методів діагностики, лікування та реабілітація хворих, розповсюдження їх для запровадження в практику;</w:t>
      </w:r>
    </w:p>
    <w:p w:rsidR="003C61EF" w:rsidRDefault="003C61EF" w:rsidP="00B90104">
      <w:pPr>
        <w:numPr>
          <w:ilvl w:val="0"/>
          <w:numId w:val="19"/>
        </w:numPr>
        <w:ind w:left="0" w:firstLine="360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>забезпечення умов для проведення на базі Лікарні спеціалізації і підвищення кваліфікації лікарів та середнього медичного персоналу лікувально-профілактичних установ;</w:t>
      </w:r>
    </w:p>
    <w:p w:rsidR="003C61EF" w:rsidRDefault="003C61EF" w:rsidP="00B90104">
      <w:pPr>
        <w:numPr>
          <w:ilvl w:val="0"/>
          <w:numId w:val="19"/>
        </w:numPr>
        <w:ind w:left="0" w:firstLine="360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>співпраця із страховими компаніями, запровадження методів страхової медицини в лікарні;</w:t>
      </w:r>
    </w:p>
    <w:p w:rsidR="003C61EF" w:rsidRDefault="003C61EF" w:rsidP="00B90104">
      <w:pPr>
        <w:numPr>
          <w:ilvl w:val="0"/>
          <w:numId w:val="19"/>
        </w:numPr>
        <w:ind w:left="0" w:firstLine="360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>проведення кваліфікаційного обстеження та надання висновків застрахованим особам, у тому числі за домовленістю;</w:t>
      </w:r>
    </w:p>
    <w:p w:rsidR="003C61EF" w:rsidRDefault="003C61EF" w:rsidP="00B90104">
      <w:pPr>
        <w:numPr>
          <w:ilvl w:val="0"/>
          <w:numId w:val="19"/>
        </w:numPr>
        <w:ind w:left="0" w:firstLine="360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>забезпечення готовності Лікарні до роботи в екстремальних умовах;</w:t>
      </w:r>
    </w:p>
    <w:p w:rsidR="00B90104" w:rsidRPr="00B90104" w:rsidRDefault="003C61EF" w:rsidP="00B90104">
      <w:pPr>
        <w:numPr>
          <w:ilvl w:val="0"/>
          <w:numId w:val="19"/>
        </w:numPr>
        <w:ind w:left="0" w:firstLine="360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>інші види діяльності, що стосуються медичного забезпечення населення та не суперечать діючому законодавству України.</w:t>
      </w:r>
    </w:p>
    <w:p w:rsidR="003C61EF" w:rsidRPr="00331C8D" w:rsidRDefault="003C61EF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На ті види діяльності, здійснення </w:t>
      </w:r>
      <w:r w:rsidR="00331C8D">
        <w:rPr>
          <w:sz w:val="28"/>
          <w:lang w:val="uk-UA"/>
        </w:rPr>
        <w:t>яких потребує спеціального дозволу, Лікарня зобов</w:t>
      </w:r>
      <w:r w:rsidR="00331C8D" w:rsidRPr="00331C8D">
        <w:rPr>
          <w:sz w:val="28"/>
        </w:rPr>
        <w:t>’</w:t>
      </w:r>
      <w:r w:rsidR="00331C8D">
        <w:rPr>
          <w:sz w:val="28"/>
          <w:lang w:val="uk-UA"/>
        </w:rPr>
        <w:t>язана одержати ліцензію у встановленому законодавством порядку.</w:t>
      </w:r>
    </w:p>
    <w:p w:rsidR="003E5A77" w:rsidRDefault="003E5A77">
      <w:pPr>
        <w:jc w:val="both"/>
        <w:rPr>
          <w:sz w:val="28"/>
          <w:lang w:val="uk-UA"/>
        </w:rPr>
      </w:pPr>
    </w:p>
    <w:p w:rsidR="00F67B75" w:rsidRDefault="00F67B75" w:rsidP="006E7D4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4.  ОРГАНИ  УПРАВЛІННЯ</w:t>
      </w:r>
    </w:p>
    <w:p w:rsidR="00CE2B48" w:rsidRDefault="00CE2B48" w:rsidP="006E7D44">
      <w:pPr>
        <w:jc w:val="center"/>
        <w:rPr>
          <w:b/>
          <w:bCs/>
          <w:sz w:val="28"/>
          <w:lang w:val="uk-UA"/>
        </w:rPr>
      </w:pPr>
    </w:p>
    <w:p w:rsidR="00F67B75" w:rsidRDefault="00B90104" w:rsidP="00B90104">
      <w:pPr>
        <w:numPr>
          <w:ilvl w:val="1"/>
          <w:numId w:val="20"/>
        </w:numPr>
        <w:tabs>
          <w:tab w:val="left" w:pos="851"/>
        </w:tabs>
        <w:ind w:left="0" w:firstLine="426"/>
        <w:jc w:val="both"/>
        <w:rPr>
          <w:sz w:val="28"/>
          <w:lang w:val="uk-UA"/>
        </w:rPr>
      </w:pPr>
      <w:r>
        <w:rPr>
          <w:bCs/>
          <w:sz w:val="28"/>
          <w:lang w:val="uk-UA"/>
        </w:rPr>
        <w:t xml:space="preserve"> </w:t>
      </w:r>
      <w:r w:rsidR="00DE161E">
        <w:rPr>
          <w:bCs/>
          <w:sz w:val="28"/>
          <w:lang w:val="uk-UA"/>
        </w:rPr>
        <w:t>Житомирська районна рада (</w:t>
      </w:r>
      <w:r>
        <w:rPr>
          <w:sz w:val="28"/>
          <w:lang w:val="uk-UA"/>
        </w:rPr>
        <w:t>О</w:t>
      </w:r>
      <w:r w:rsidR="00F67B75">
        <w:rPr>
          <w:sz w:val="28"/>
          <w:lang w:val="uk-UA"/>
        </w:rPr>
        <w:t>рган управління</w:t>
      </w:r>
      <w:r w:rsidR="00DE161E">
        <w:rPr>
          <w:sz w:val="28"/>
          <w:lang w:val="uk-UA"/>
        </w:rPr>
        <w:t>)</w:t>
      </w:r>
      <w:r w:rsidR="00F67B75">
        <w:rPr>
          <w:sz w:val="28"/>
          <w:lang w:val="uk-UA"/>
        </w:rPr>
        <w:t>, здійснюючи управління Лікарнею:</w:t>
      </w:r>
    </w:p>
    <w:p w:rsidR="00B90104" w:rsidRDefault="00F67B75" w:rsidP="00B90104">
      <w:pPr>
        <w:pStyle w:val="a6"/>
        <w:numPr>
          <w:ilvl w:val="0"/>
          <w:numId w:val="22"/>
        </w:numPr>
        <w:ind w:left="0" w:firstLine="360"/>
        <w:jc w:val="both"/>
        <w:rPr>
          <w:sz w:val="28"/>
          <w:szCs w:val="28"/>
          <w:lang w:val="uk-UA"/>
        </w:rPr>
      </w:pPr>
      <w:r w:rsidRPr="00B90104">
        <w:rPr>
          <w:sz w:val="28"/>
          <w:szCs w:val="28"/>
          <w:lang w:val="uk-UA"/>
        </w:rPr>
        <w:lastRenderedPageBreak/>
        <w:t>приймає рішення про створення, реорганізацію та припинення діяльності</w:t>
      </w:r>
      <w:r w:rsidR="00B90104">
        <w:rPr>
          <w:sz w:val="28"/>
          <w:szCs w:val="28"/>
          <w:lang w:val="uk-UA"/>
        </w:rPr>
        <w:t xml:space="preserve"> </w:t>
      </w:r>
      <w:r w:rsidRPr="00B90104">
        <w:rPr>
          <w:sz w:val="28"/>
          <w:szCs w:val="28"/>
          <w:lang w:val="uk-UA"/>
        </w:rPr>
        <w:t>Лікарні;</w:t>
      </w:r>
    </w:p>
    <w:p w:rsidR="00F67B75" w:rsidRDefault="00F67B75" w:rsidP="00B90104">
      <w:pPr>
        <w:pStyle w:val="a6"/>
        <w:numPr>
          <w:ilvl w:val="0"/>
          <w:numId w:val="22"/>
        </w:numPr>
        <w:ind w:left="0" w:firstLine="360"/>
        <w:jc w:val="both"/>
        <w:rPr>
          <w:sz w:val="28"/>
          <w:szCs w:val="28"/>
          <w:lang w:val="uk-UA"/>
        </w:rPr>
      </w:pPr>
      <w:r w:rsidRPr="00B90104">
        <w:rPr>
          <w:sz w:val="28"/>
          <w:szCs w:val="28"/>
          <w:lang w:val="uk-UA"/>
        </w:rPr>
        <w:t>затверджує статут Лікарні та зміни до нього;</w:t>
      </w:r>
    </w:p>
    <w:p w:rsidR="00DE161E" w:rsidRDefault="00DE161E" w:rsidP="00B90104">
      <w:pPr>
        <w:pStyle w:val="a6"/>
        <w:numPr>
          <w:ilvl w:val="0"/>
          <w:numId w:val="22"/>
        </w:numPr>
        <w:ind w:left="0" w:firstLine="360"/>
        <w:jc w:val="both"/>
        <w:rPr>
          <w:sz w:val="28"/>
          <w:szCs w:val="28"/>
          <w:lang w:val="uk-UA"/>
        </w:rPr>
      </w:pPr>
      <w:r w:rsidRPr="00B90104">
        <w:rPr>
          <w:sz w:val="28"/>
          <w:szCs w:val="28"/>
          <w:lang w:val="uk-UA"/>
        </w:rPr>
        <w:t>затверджує структуру Лікарні;</w:t>
      </w:r>
    </w:p>
    <w:p w:rsidR="00F67B75" w:rsidRDefault="00F67B75" w:rsidP="00B90104">
      <w:pPr>
        <w:pStyle w:val="a6"/>
        <w:numPr>
          <w:ilvl w:val="0"/>
          <w:numId w:val="22"/>
        </w:numPr>
        <w:ind w:left="0" w:firstLine="360"/>
        <w:jc w:val="both"/>
        <w:rPr>
          <w:sz w:val="28"/>
          <w:szCs w:val="28"/>
          <w:lang w:val="uk-UA"/>
        </w:rPr>
      </w:pPr>
      <w:r w:rsidRPr="00B90104">
        <w:rPr>
          <w:sz w:val="28"/>
          <w:szCs w:val="28"/>
          <w:lang w:val="uk-UA"/>
        </w:rPr>
        <w:t>призначає на посаду на контрактній основі та звільняє з посади керівника</w:t>
      </w:r>
      <w:r w:rsidR="00B90104">
        <w:rPr>
          <w:sz w:val="28"/>
          <w:szCs w:val="28"/>
          <w:lang w:val="uk-UA"/>
        </w:rPr>
        <w:t xml:space="preserve"> </w:t>
      </w:r>
      <w:r w:rsidR="00DE161E" w:rsidRPr="00B90104">
        <w:rPr>
          <w:sz w:val="28"/>
          <w:szCs w:val="28"/>
          <w:lang w:val="uk-UA"/>
        </w:rPr>
        <w:t>Лікарні – Головного лікаря;</w:t>
      </w:r>
    </w:p>
    <w:p w:rsidR="00B90104" w:rsidRDefault="00F67B75" w:rsidP="00B90104">
      <w:pPr>
        <w:pStyle w:val="a6"/>
        <w:numPr>
          <w:ilvl w:val="0"/>
          <w:numId w:val="22"/>
        </w:numPr>
        <w:ind w:left="0" w:firstLine="360"/>
        <w:jc w:val="both"/>
        <w:rPr>
          <w:sz w:val="28"/>
          <w:szCs w:val="28"/>
          <w:lang w:val="uk-UA"/>
        </w:rPr>
      </w:pPr>
      <w:r w:rsidRPr="00B90104">
        <w:rPr>
          <w:sz w:val="28"/>
          <w:szCs w:val="28"/>
          <w:lang w:val="uk-UA"/>
        </w:rPr>
        <w:t>приймає рішення про передачу в оперативне управління   Лікарні майна, що</w:t>
      </w:r>
      <w:r w:rsidR="00B90104">
        <w:rPr>
          <w:sz w:val="28"/>
          <w:szCs w:val="28"/>
          <w:lang w:val="uk-UA"/>
        </w:rPr>
        <w:t xml:space="preserve"> </w:t>
      </w:r>
      <w:r w:rsidRPr="00B90104">
        <w:rPr>
          <w:sz w:val="28"/>
          <w:szCs w:val="28"/>
          <w:lang w:val="uk-UA"/>
        </w:rPr>
        <w:t>є спільною  власністю територіальних громад сіл, селищ району;</w:t>
      </w:r>
    </w:p>
    <w:p w:rsidR="00F67B75" w:rsidRDefault="00F67B75" w:rsidP="00B90104">
      <w:pPr>
        <w:pStyle w:val="a6"/>
        <w:numPr>
          <w:ilvl w:val="0"/>
          <w:numId w:val="22"/>
        </w:numPr>
        <w:ind w:left="0" w:firstLine="360"/>
        <w:jc w:val="both"/>
        <w:rPr>
          <w:sz w:val="28"/>
          <w:szCs w:val="28"/>
          <w:lang w:val="uk-UA"/>
        </w:rPr>
      </w:pPr>
      <w:r w:rsidRPr="00B90104">
        <w:rPr>
          <w:sz w:val="28"/>
          <w:szCs w:val="28"/>
          <w:lang w:val="uk-UA"/>
        </w:rPr>
        <w:t>вирішує питання відчуження майна, що перебуває в оперативному</w:t>
      </w:r>
      <w:r w:rsidR="00B90104">
        <w:rPr>
          <w:sz w:val="28"/>
          <w:szCs w:val="28"/>
          <w:lang w:val="uk-UA"/>
        </w:rPr>
        <w:t xml:space="preserve"> </w:t>
      </w:r>
      <w:r w:rsidRPr="00B90104">
        <w:rPr>
          <w:sz w:val="28"/>
          <w:szCs w:val="28"/>
          <w:lang w:val="uk-UA"/>
        </w:rPr>
        <w:t>управлінні Лікарні;</w:t>
      </w:r>
    </w:p>
    <w:p w:rsidR="00F67B75" w:rsidRDefault="00B90104" w:rsidP="00B90104">
      <w:pPr>
        <w:pStyle w:val="a6"/>
        <w:numPr>
          <w:ilvl w:val="0"/>
          <w:numId w:val="2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F67B75" w:rsidRPr="00B90104">
        <w:rPr>
          <w:sz w:val="28"/>
          <w:szCs w:val="28"/>
          <w:lang w:val="uk-UA"/>
        </w:rPr>
        <w:t>огоджує передачу в оренду та умови договорів оренди майна, що</w:t>
      </w:r>
      <w:r>
        <w:rPr>
          <w:sz w:val="28"/>
          <w:szCs w:val="28"/>
          <w:lang w:val="uk-UA"/>
        </w:rPr>
        <w:t xml:space="preserve"> </w:t>
      </w:r>
      <w:r w:rsidR="00F67B75" w:rsidRPr="00B90104">
        <w:rPr>
          <w:sz w:val="28"/>
          <w:szCs w:val="28"/>
          <w:lang w:val="uk-UA"/>
        </w:rPr>
        <w:t>перебуває в оперативному управлінні Лікарні;</w:t>
      </w:r>
    </w:p>
    <w:p w:rsidR="00F67B75" w:rsidRDefault="00F67B75" w:rsidP="00B90104">
      <w:pPr>
        <w:pStyle w:val="a6"/>
        <w:numPr>
          <w:ilvl w:val="0"/>
          <w:numId w:val="22"/>
        </w:numPr>
        <w:ind w:left="0" w:firstLine="360"/>
        <w:jc w:val="both"/>
        <w:rPr>
          <w:sz w:val="28"/>
          <w:szCs w:val="28"/>
          <w:lang w:val="uk-UA"/>
        </w:rPr>
      </w:pPr>
      <w:r w:rsidRPr="00B90104">
        <w:rPr>
          <w:sz w:val="28"/>
          <w:szCs w:val="28"/>
          <w:lang w:val="uk-UA"/>
        </w:rPr>
        <w:t>надає дозвіл на списання майна, що перебуває в оперативному управлінні</w:t>
      </w:r>
      <w:r w:rsidR="00B90104">
        <w:rPr>
          <w:sz w:val="28"/>
          <w:szCs w:val="28"/>
          <w:lang w:val="uk-UA"/>
        </w:rPr>
        <w:t xml:space="preserve"> Лікарні, у межах чинного законодавства;</w:t>
      </w:r>
    </w:p>
    <w:p w:rsidR="00F67B75" w:rsidRDefault="00F67B75" w:rsidP="00B90104">
      <w:pPr>
        <w:pStyle w:val="a6"/>
        <w:numPr>
          <w:ilvl w:val="0"/>
          <w:numId w:val="22"/>
        </w:numPr>
        <w:ind w:left="0" w:firstLine="360"/>
        <w:jc w:val="both"/>
        <w:rPr>
          <w:sz w:val="28"/>
          <w:szCs w:val="28"/>
          <w:lang w:val="uk-UA"/>
        </w:rPr>
      </w:pPr>
      <w:r w:rsidRPr="00B90104">
        <w:rPr>
          <w:sz w:val="28"/>
          <w:szCs w:val="28"/>
          <w:lang w:val="uk-UA"/>
        </w:rPr>
        <w:t xml:space="preserve">встановлює показники ефективності використання майна та діяльності </w:t>
      </w:r>
      <w:r w:rsidR="00B90104">
        <w:rPr>
          <w:sz w:val="28"/>
          <w:szCs w:val="28"/>
          <w:lang w:val="uk-UA"/>
        </w:rPr>
        <w:t xml:space="preserve"> </w:t>
      </w:r>
      <w:r w:rsidRPr="00B90104">
        <w:rPr>
          <w:sz w:val="28"/>
          <w:szCs w:val="28"/>
          <w:lang w:val="uk-UA"/>
        </w:rPr>
        <w:t>Лікарні, заслуховує звіт керівника про результати виконання показників;</w:t>
      </w:r>
    </w:p>
    <w:p w:rsidR="00F67B75" w:rsidRDefault="00F67B75" w:rsidP="00B90104">
      <w:pPr>
        <w:pStyle w:val="a6"/>
        <w:numPr>
          <w:ilvl w:val="0"/>
          <w:numId w:val="22"/>
        </w:numPr>
        <w:ind w:left="0" w:firstLine="360"/>
        <w:jc w:val="both"/>
        <w:rPr>
          <w:sz w:val="28"/>
          <w:szCs w:val="28"/>
          <w:lang w:val="uk-UA"/>
        </w:rPr>
      </w:pPr>
      <w:r w:rsidRPr="00B90104">
        <w:rPr>
          <w:sz w:val="28"/>
          <w:szCs w:val="28"/>
          <w:lang w:val="uk-UA"/>
        </w:rPr>
        <w:t>здійснює  фінансовий контроль за діяльністю Лікарні;</w:t>
      </w:r>
    </w:p>
    <w:p w:rsidR="00F67B75" w:rsidRDefault="00F67B75" w:rsidP="00B90104">
      <w:pPr>
        <w:pStyle w:val="a6"/>
        <w:numPr>
          <w:ilvl w:val="0"/>
          <w:numId w:val="22"/>
        </w:numPr>
        <w:ind w:left="0" w:firstLine="360"/>
        <w:jc w:val="both"/>
        <w:rPr>
          <w:sz w:val="28"/>
          <w:szCs w:val="28"/>
          <w:lang w:val="uk-UA"/>
        </w:rPr>
      </w:pPr>
      <w:r w:rsidRPr="00B90104">
        <w:rPr>
          <w:sz w:val="28"/>
          <w:szCs w:val="28"/>
          <w:lang w:val="uk-UA"/>
        </w:rPr>
        <w:t xml:space="preserve">здійснює інші повноваження, передбачені законодавством України, </w:t>
      </w:r>
      <w:r w:rsidR="00B90104">
        <w:rPr>
          <w:sz w:val="28"/>
          <w:szCs w:val="28"/>
          <w:lang w:val="uk-UA"/>
        </w:rPr>
        <w:t xml:space="preserve"> </w:t>
      </w:r>
      <w:r w:rsidRPr="00B90104">
        <w:rPr>
          <w:sz w:val="28"/>
          <w:szCs w:val="28"/>
          <w:lang w:val="uk-UA"/>
        </w:rPr>
        <w:t>рішеннями Житомирської районної ради та цим  Статутом.</w:t>
      </w:r>
    </w:p>
    <w:p w:rsidR="00B90104" w:rsidRDefault="00B90104" w:rsidP="00B90104">
      <w:pPr>
        <w:pStyle w:val="a6"/>
        <w:ind w:left="360"/>
        <w:jc w:val="both"/>
        <w:rPr>
          <w:sz w:val="28"/>
          <w:szCs w:val="28"/>
          <w:lang w:val="uk-UA"/>
        </w:rPr>
      </w:pPr>
    </w:p>
    <w:p w:rsidR="00B90104" w:rsidRPr="00C939B3" w:rsidRDefault="00B90104" w:rsidP="00B90104">
      <w:pPr>
        <w:tabs>
          <w:tab w:val="left" w:pos="993"/>
        </w:tabs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256C46">
        <w:rPr>
          <w:color w:val="000000"/>
          <w:sz w:val="28"/>
          <w:szCs w:val="28"/>
          <w:lang w:val="uk-UA"/>
        </w:rPr>
        <w:t>Роботу Лікарні по наданню медичної допомоги населенню організовує Житомирська районна державна адміністрація з метою реалізації державної політики в галузі охорони здоров’я, материнства і дитинства відповідно до Закону України «Про місцеві державні адміністрації»</w:t>
      </w:r>
      <w:r>
        <w:rPr>
          <w:color w:val="000000"/>
          <w:sz w:val="28"/>
          <w:szCs w:val="28"/>
          <w:lang w:val="uk-UA"/>
        </w:rPr>
        <w:t xml:space="preserve"> та чинного законодавства з питань охорони здоров’я, материнства і дитинства</w:t>
      </w:r>
      <w:r w:rsidRPr="00256C46">
        <w:rPr>
          <w:color w:val="000000"/>
          <w:sz w:val="28"/>
          <w:szCs w:val="28"/>
          <w:lang w:val="uk-UA"/>
        </w:rPr>
        <w:t>.</w:t>
      </w:r>
    </w:p>
    <w:p w:rsidR="00F67B75" w:rsidRDefault="00F67B75" w:rsidP="00B90104">
      <w:pPr>
        <w:numPr>
          <w:ilvl w:val="1"/>
          <w:numId w:val="23"/>
        </w:numPr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Оперативне </w:t>
      </w:r>
      <w:r w:rsidR="00C80041">
        <w:rPr>
          <w:sz w:val="28"/>
          <w:lang w:val="uk-UA"/>
        </w:rPr>
        <w:t>управління (керівництво) Лікарнею</w:t>
      </w:r>
      <w:r>
        <w:rPr>
          <w:sz w:val="28"/>
          <w:lang w:val="uk-UA"/>
        </w:rPr>
        <w:t xml:space="preserve"> здійснює його керівник – Головний лікар.</w:t>
      </w:r>
    </w:p>
    <w:p w:rsidR="00F67B75" w:rsidRDefault="00DE161E" w:rsidP="00F67B75">
      <w:pPr>
        <w:numPr>
          <w:ilvl w:val="1"/>
          <w:numId w:val="23"/>
        </w:numPr>
        <w:ind w:left="0" w:firstLine="709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>Призначення та звільнення Г</w:t>
      </w:r>
      <w:r w:rsidR="00F67B75" w:rsidRPr="00B90104">
        <w:rPr>
          <w:sz w:val="28"/>
          <w:lang w:val="uk-UA"/>
        </w:rPr>
        <w:t>оловного лікаря здійснюєт</w:t>
      </w:r>
      <w:r w:rsidRPr="00B90104">
        <w:rPr>
          <w:sz w:val="28"/>
          <w:lang w:val="uk-UA"/>
        </w:rPr>
        <w:t>ься Житомрською районною радою</w:t>
      </w:r>
      <w:r w:rsidR="00F67B75" w:rsidRPr="00B90104">
        <w:rPr>
          <w:sz w:val="28"/>
          <w:lang w:val="uk-UA"/>
        </w:rPr>
        <w:t>, шляхом укладення контракту на підставі відповідного рішення районної ради.</w:t>
      </w:r>
    </w:p>
    <w:p w:rsidR="00F67B75" w:rsidRPr="00B90104" w:rsidRDefault="00F67B75" w:rsidP="00F67B75">
      <w:pPr>
        <w:numPr>
          <w:ilvl w:val="1"/>
          <w:numId w:val="23"/>
        </w:numPr>
        <w:ind w:left="0" w:firstLine="709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>Головний лікар Лікарні:</w:t>
      </w:r>
    </w:p>
    <w:p w:rsidR="00F67B75" w:rsidRDefault="00F67B75" w:rsidP="00F67B75">
      <w:pPr>
        <w:numPr>
          <w:ilvl w:val="0"/>
          <w:numId w:val="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діє на засадах єдиноначальності;</w:t>
      </w:r>
    </w:p>
    <w:p w:rsidR="00F67B75" w:rsidRDefault="00DE161E" w:rsidP="00F67B75">
      <w:pPr>
        <w:numPr>
          <w:ilvl w:val="0"/>
          <w:numId w:val="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розробляє </w:t>
      </w:r>
      <w:r w:rsidR="00F67B75">
        <w:rPr>
          <w:sz w:val="28"/>
          <w:lang w:val="uk-UA"/>
        </w:rPr>
        <w:t>штати лікарні і затверджує у голови райдержадміністрації.</w:t>
      </w:r>
    </w:p>
    <w:p w:rsidR="00F67B75" w:rsidRDefault="00F67B75" w:rsidP="00B90104">
      <w:pPr>
        <w:numPr>
          <w:ilvl w:val="0"/>
          <w:numId w:val="3"/>
        </w:numPr>
        <w:ind w:left="0" w:firstLine="705"/>
        <w:jc w:val="both"/>
        <w:rPr>
          <w:sz w:val="28"/>
          <w:lang w:val="uk-UA"/>
        </w:rPr>
      </w:pPr>
      <w:r>
        <w:rPr>
          <w:sz w:val="28"/>
          <w:lang w:val="uk-UA"/>
        </w:rPr>
        <w:t>приймає на роботу (укладає договори, контракти з працівниками) та звільняє працівників Лікарні, у тому числі заступників, керівників відокремлених підрозділів, філій, головного бухгалтера;</w:t>
      </w:r>
    </w:p>
    <w:p w:rsidR="00F67B75" w:rsidRDefault="00F67B75" w:rsidP="00B90104">
      <w:pPr>
        <w:numPr>
          <w:ilvl w:val="0"/>
          <w:numId w:val="3"/>
        </w:numPr>
        <w:ind w:left="0" w:firstLine="705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>затверджує Положення про відокремлені підрозділи, філії, інші структурні підрозділи, які створюються відповідно до діючого законодавства;</w:t>
      </w:r>
    </w:p>
    <w:p w:rsidR="00F67B75" w:rsidRDefault="00F67B75" w:rsidP="00B90104">
      <w:pPr>
        <w:numPr>
          <w:ilvl w:val="0"/>
          <w:numId w:val="3"/>
        </w:numPr>
        <w:ind w:left="0" w:firstLine="705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>розпоряджається у межах своїх повноважень майном Лікарні, у тому числі і її коштами;</w:t>
      </w:r>
    </w:p>
    <w:p w:rsidR="00F67B75" w:rsidRDefault="00F67B75" w:rsidP="00B90104">
      <w:pPr>
        <w:numPr>
          <w:ilvl w:val="0"/>
          <w:numId w:val="3"/>
        </w:numPr>
        <w:ind w:left="0" w:firstLine="705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>у межах своїх повноважень видає накази та інші акти з питань, пов</w:t>
      </w:r>
      <w:r w:rsidR="00061A9C" w:rsidRPr="00B90104">
        <w:rPr>
          <w:sz w:val="28"/>
          <w:lang w:val="uk-UA"/>
        </w:rPr>
        <w:t>'</w:t>
      </w:r>
      <w:r w:rsidRPr="00B90104">
        <w:rPr>
          <w:sz w:val="28"/>
          <w:lang w:val="uk-UA"/>
        </w:rPr>
        <w:t>язаних з діяльністю Лікарні;</w:t>
      </w:r>
    </w:p>
    <w:p w:rsidR="00F67B75" w:rsidRDefault="00F67B75" w:rsidP="00B90104">
      <w:pPr>
        <w:numPr>
          <w:ilvl w:val="0"/>
          <w:numId w:val="3"/>
        </w:numPr>
        <w:ind w:left="0" w:firstLine="705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 xml:space="preserve">відповідно до умов колективного договору Лікарні застосовує </w:t>
      </w:r>
      <w:r w:rsidR="00B90104">
        <w:rPr>
          <w:sz w:val="28"/>
          <w:lang w:val="uk-UA"/>
        </w:rPr>
        <w:t xml:space="preserve">до працівників </w:t>
      </w:r>
      <w:r w:rsidRPr="00B90104">
        <w:rPr>
          <w:sz w:val="28"/>
          <w:lang w:val="uk-UA"/>
        </w:rPr>
        <w:t>заходи заохочення, накладає дисциплінарні стягнення;</w:t>
      </w:r>
    </w:p>
    <w:p w:rsidR="00F67B75" w:rsidRDefault="00F67B75" w:rsidP="00B90104">
      <w:pPr>
        <w:numPr>
          <w:ilvl w:val="0"/>
          <w:numId w:val="3"/>
        </w:numPr>
        <w:ind w:left="0" w:firstLine="705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>забезпечує складання балансу доходів та видатків Лікарні, подачу</w:t>
      </w:r>
      <w:r w:rsidR="00B90104">
        <w:rPr>
          <w:sz w:val="28"/>
          <w:lang w:val="uk-UA"/>
        </w:rPr>
        <w:t xml:space="preserve"> </w:t>
      </w:r>
      <w:r w:rsidRPr="00B90104">
        <w:rPr>
          <w:sz w:val="28"/>
          <w:lang w:val="uk-UA"/>
        </w:rPr>
        <w:t>квартальної та річної фінансової звітності та несе відповідальність за формування та виконання балансу доходів і видатків Лікарні;</w:t>
      </w:r>
    </w:p>
    <w:p w:rsidR="00061A9C" w:rsidRDefault="00F67B75" w:rsidP="00B90104">
      <w:pPr>
        <w:numPr>
          <w:ilvl w:val="0"/>
          <w:numId w:val="3"/>
        </w:numPr>
        <w:ind w:left="0" w:firstLine="705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lastRenderedPageBreak/>
        <w:t>забезпечує виконання показників ефективного використання та зберігання переданого майна, а також майнового стану Лікарні, з</w:t>
      </w:r>
      <w:r w:rsidR="00B90104">
        <w:rPr>
          <w:sz w:val="28"/>
          <w:lang w:val="uk-UA"/>
        </w:rPr>
        <w:t xml:space="preserve">а </w:t>
      </w:r>
      <w:r w:rsidRPr="00B90104">
        <w:rPr>
          <w:sz w:val="28"/>
          <w:lang w:val="uk-UA"/>
        </w:rPr>
        <w:t>який несе матеріальну відповідальність згідно з чинни</w:t>
      </w:r>
      <w:r w:rsidR="00B90104">
        <w:rPr>
          <w:sz w:val="28"/>
          <w:lang w:val="uk-UA"/>
        </w:rPr>
        <w:t xml:space="preserve">м </w:t>
      </w:r>
      <w:r w:rsidRPr="00B90104">
        <w:rPr>
          <w:sz w:val="28"/>
          <w:lang w:val="uk-UA"/>
        </w:rPr>
        <w:t>законодавством;</w:t>
      </w:r>
    </w:p>
    <w:p w:rsidR="00F67B75" w:rsidRDefault="00DE161E" w:rsidP="00B90104">
      <w:pPr>
        <w:numPr>
          <w:ilvl w:val="0"/>
          <w:numId w:val="3"/>
        </w:numPr>
        <w:ind w:left="0" w:firstLine="705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>діє без довіреності</w:t>
      </w:r>
      <w:r w:rsidR="00F67B75" w:rsidRPr="00B90104">
        <w:rPr>
          <w:sz w:val="28"/>
          <w:lang w:val="uk-UA"/>
        </w:rPr>
        <w:t xml:space="preserve"> від імені Лікарні, представляє її в усіх установах та </w:t>
      </w:r>
      <w:r w:rsidR="00061A9C" w:rsidRPr="00B90104">
        <w:rPr>
          <w:sz w:val="28"/>
          <w:lang w:val="uk-UA"/>
        </w:rPr>
        <w:t xml:space="preserve">  </w:t>
      </w:r>
      <w:r w:rsidR="00F67B75" w:rsidRPr="00B90104">
        <w:rPr>
          <w:sz w:val="28"/>
          <w:lang w:val="uk-UA"/>
        </w:rPr>
        <w:t>організаціях;</w:t>
      </w:r>
    </w:p>
    <w:p w:rsidR="00B90104" w:rsidRDefault="00F67B75" w:rsidP="00B90104">
      <w:pPr>
        <w:numPr>
          <w:ilvl w:val="0"/>
          <w:numId w:val="3"/>
        </w:numPr>
        <w:ind w:left="0" w:firstLine="705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>укл</w:t>
      </w:r>
      <w:r w:rsidR="00DE161E" w:rsidRPr="00B90104">
        <w:rPr>
          <w:sz w:val="28"/>
          <w:lang w:val="uk-UA"/>
        </w:rPr>
        <w:t>адає договори, видає довіреності</w:t>
      </w:r>
      <w:r w:rsidR="00B90104">
        <w:rPr>
          <w:sz w:val="28"/>
          <w:lang w:val="uk-UA"/>
        </w:rPr>
        <w:t xml:space="preserve">, відкриває </w:t>
      </w:r>
      <w:r w:rsidRPr="00B90104">
        <w:rPr>
          <w:sz w:val="28"/>
          <w:lang w:val="uk-UA"/>
        </w:rPr>
        <w:t xml:space="preserve"> </w:t>
      </w:r>
      <w:r w:rsidR="00B90104" w:rsidRPr="006D2233">
        <w:rPr>
          <w:color w:val="000000"/>
          <w:sz w:val="28"/>
          <w:szCs w:val="28"/>
        </w:rPr>
        <w:t xml:space="preserve">в органах Держказначейства, </w:t>
      </w:r>
      <w:r w:rsidRPr="00B90104">
        <w:rPr>
          <w:sz w:val="28"/>
          <w:lang w:val="uk-UA"/>
        </w:rPr>
        <w:t>установах банків</w:t>
      </w:r>
      <w:r w:rsidR="00B90104">
        <w:rPr>
          <w:sz w:val="28"/>
          <w:lang w:val="uk-UA"/>
        </w:rPr>
        <w:t xml:space="preserve">  </w:t>
      </w:r>
      <w:r w:rsidRPr="00B90104">
        <w:rPr>
          <w:sz w:val="28"/>
          <w:lang w:val="uk-UA"/>
        </w:rPr>
        <w:t>розрахунковий та інші рахунки;</w:t>
      </w:r>
    </w:p>
    <w:p w:rsidR="00B90104" w:rsidRDefault="00F67B75" w:rsidP="00F67B75">
      <w:pPr>
        <w:numPr>
          <w:ilvl w:val="0"/>
          <w:numId w:val="3"/>
        </w:numPr>
        <w:ind w:left="0" w:firstLine="705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>виконує інші обов</w:t>
      </w:r>
      <w:r w:rsidR="00061A9C" w:rsidRPr="00B90104">
        <w:rPr>
          <w:sz w:val="28"/>
          <w:lang w:val="uk-UA"/>
        </w:rPr>
        <w:t>'</w:t>
      </w:r>
      <w:r w:rsidRPr="00B90104">
        <w:rPr>
          <w:sz w:val="28"/>
          <w:lang w:val="uk-UA"/>
        </w:rPr>
        <w:t>язки покладені на нього рішеннями Органу</w:t>
      </w:r>
      <w:r w:rsidR="00B90104">
        <w:rPr>
          <w:sz w:val="28"/>
          <w:lang w:val="uk-UA"/>
        </w:rPr>
        <w:t xml:space="preserve"> управління та чинним законодавством.</w:t>
      </w:r>
    </w:p>
    <w:p w:rsidR="00F67B75" w:rsidRDefault="00F67B75" w:rsidP="00B90104">
      <w:pPr>
        <w:numPr>
          <w:ilvl w:val="1"/>
          <w:numId w:val="23"/>
        </w:numPr>
        <w:ind w:left="0" w:firstLine="709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>Повноваження трудового колективу Лікарні реалізуються загальними зборами (конференцією) через їх виборні органи.</w:t>
      </w:r>
    </w:p>
    <w:p w:rsidR="004918DC" w:rsidRPr="00B90104" w:rsidRDefault="00F67B75" w:rsidP="00B90104">
      <w:pPr>
        <w:numPr>
          <w:ilvl w:val="1"/>
          <w:numId w:val="23"/>
        </w:numPr>
        <w:ind w:left="0" w:firstLine="709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>Право укладення колективного договору від імені Лікарні надає</w:t>
      </w:r>
      <w:r w:rsidR="00B90104">
        <w:rPr>
          <w:sz w:val="28"/>
          <w:lang w:val="uk-UA"/>
        </w:rPr>
        <w:t>ться Г</w:t>
      </w:r>
      <w:r w:rsidRPr="00B90104">
        <w:rPr>
          <w:sz w:val="28"/>
          <w:lang w:val="uk-UA"/>
        </w:rPr>
        <w:t>оловному лікарю, а від імені трудового колект</w:t>
      </w:r>
      <w:r w:rsidR="00B90104">
        <w:rPr>
          <w:sz w:val="28"/>
          <w:lang w:val="uk-UA"/>
        </w:rPr>
        <w:t>иву – уповноваженому ним органу або особі.</w:t>
      </w:r>
    </w:p>
    <w:p w:rsidR="00C80041" w:rsidRDefault="00C80041">
      <w:pPr>
        <w:jc w:val="both"/>
        <w:rPr>
          <w:sz w:val="28"/>
          <w:lang w:val="uk-UA"/>
        </w:rPr>
      </w:pPr>
    </w:p>
    <w:p w:rsidR="00331C8D" w:rsidRDefault="006E7D44" w:rsidP="00331C8D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5</w:t>
      </w:r>
      <w:r w:rsidR="004918DC">
        <w:rPr>
          <w:b/>
          <w:bCs/>
          <w:sz w:val="28"/>
          <w:lang w:val="uk-UA"/>
        </w:rPr>
        <w:t>. ЮРИДИЧНИЙ СТАТУС ЛІКАРНІ</w:t>
      </w:r>
    </w:p>
    <w:p w:rsidR="00CE2B48" w:rsidRDefault="00CE2B48" w:rsidP="00331C8D">
      <w:pPr>
        <w:jc w:val="center"/>
        <w:rPr>
          <w:b/>
          <w:bCs/>
          <w:sz w:val="28"/>
          <w:lang w:val="uk-UA"/>
        </w:rPr>
      </w:pPr>
    </w:p>
    <w:p w:rsidR="004918DC" w:rsidRDefault="00A06E1C" w:rsidP="00A06E1C">
      <w:pPr>
        <w:numPr>
          <w:ilvl w:val="1"/>
          <w:numId w:val="26"/>
        </w:numPr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КУ  </w:t>
      </w:r>
      <w:r w:rsidR="00DE161E">
        <w:rPr>
          <w:sz w:val="28"/>
          <w:lang w:val="uk-UA"/>
        </w:rPr>
        <w:t>ЦРЛ є юридичною особою публічного права. Права і об</w:t>
      </w:r>
      <w:r>
        <w:rPr>
          <w:sz w:val="28"/>
          <w:lang w:val="uk-UA"/>
        </w:rPr>
        <w:t>о</w:t>
      </w:r>
      <w:r w:rsidR="00DE161E">
        <w:rPr>
          <w:sz w:val="28"/>
          <w:lang w:val="uk-UA"/>
        </w:rPr>
        <w:t>в</w:t>
      </w:r>
      <w:r w:rsidR="00DE161E" w:rsidRPr="00DE161E">
        <w:rPr>
          <w:sz w:val="28"/>
          <w:lang w:val="uk-UA"/>
        </w:rPr>
        <w:t>`</w:t>
      </w:r>
      <w:r w:rsidR="00DE161E">
        <w:rPr>
          <w:sz w:val="28"/>
          <w:lang w:val="uk-UA"/>
        </w:rPr>
        <w:t xml:space="preserve">язки юридичної особи </w:t>
      </w:r>
      <w:r>
        <w:rPr>
          <w:sz w:val="28"/>
          <w:lang w:val="uk-UA"/>
        </w:rPr>
        <w:t xml:space="preserve">КУ </w:t>
      </w:r>
      <w:r w:rsidR="00DE161E">
        <w:rPr>
          <w:sz w:val="28"/>
          <w:lang w:val="uk-UA"/>
        </w:rPr>
        <w:t xml:space="preserve">ЦРЛ набуває з дня державної реєстрації. </w:t>
      </w:r>
      <w:r>
        <w:rPr>
          <w:sz w:val="28"/>
          <w:lang w:val="uk-UA"/>
        </w:rPr>
        <w:t xml:space="preserve">КУ </w:t>
      </w:r>
      <w:r w:rsidR="00BA40D3">
        <w:rPr>
          <w:sz w:val="28"/>
          <w:lang w:val="uk-UA"/>
        </w:rPr>
        <w:t>ЦРЛ користується закріпленим за нею комунальним майном на правах оперативного управління.</w:t>
      </w:r>
    </w:p>
    <w:p w:rsidR="00A06E1C" w:rsidRDefault="00A06E1C" w:rsidP="00A06E1C">
      <w:pPr>
        <w:ind w:left="709"/>
        <w:jc w:val="both"/>
        <w:rPr>
          <w:sz w:val="28"/>
          <w:lang w:val="uk-UA"/>
        </w:rPr>
      </w:pPr>
      <w:r>
        <w:rPr>
          <w:sz w:val="28"/>
          <w:lang w:val="uk-UA"/>
        </w:rPr>
        <w:t>Лікарня є неприбутковою установою.</w:t>
      </w:r>
    </w:p>
    <w:p w:rsidR="004918DC" w:rsidRDefault="004918DC" w:rsidP="00A06E1C">
      <w:pPr>
        <w:numPr>
          <w:ilvl w:val="1"/>
          <w:numId w:val="26"/>
        </w:numPr>
        <w:ind w:left="0" w:firstLine="709"/>
        <w:jc w:val="both"/>
        <w:rPr>
          <w:sz w:val="28"/>
          <w:lang w:val="uk-UA"/>
        </w:rPr>
      </w:pPr>
      <w:r w:rsidRPr="00A06E1C">
        <w:rPr>
          <w:sz w:val="28"/>
          <w:lang w:val="uk-UA"/>
        </w:rPr>
        <w:t>У своїй господарській діяльності Лікарня керується Конституцією України, Господарським кодексом України, іншими нормативно-правовими актами України, рішеннями Житомирської районної ради та цим Статутом.</w:t>
      </w:r>
    </w:p>
    <w:p w:rsidR="004918DC" w:rsidRDefault="004918DC" w:rsidP="00A06E1C">
      <w:pPr>
        <w:numPr>
          <w:ilvl w:val="1"/>
          <w:numId w:val="26"/>
        </w:numPr>
        <w:ind w:left="0" w:firstLine="709"/>
        <w:jc w:val="both"/>
        <w:rPr>
          <w:sz w:val="28"/>
          <w:lang w:val="uk-UA"/>
        </w:rPr>
      </w:pPr>
      <w:r w:rsidRPr="00A06E1C">
        <w:rPr>
          <w:sz w:val="28"/>
          <w:lang w:val="uk-UA"/>
        </w:rPr>
        <w:t>Лікарня веде самостійний баланс, має</w:t>
      </w:r>
      <w:r w:rsidR="00A06E1C">
        <w:rPr>
          <w:sz w:val="28"/>
          <w:lang w:val="uk-UA"/>
        </w:rPr>
        <w:t xml:space="preserve"> розрахунковий та інші рахунки </w:t>
      </w:r>
      <w:r w:rsidRPr="00A06E1C">
        <w:rPr>
          <w:sz w:val="28"/>
          <w:lang w:val="uk-UA"/>
        </w:rPr>
        <w:t xml:space="preserve"> </w:t>
      </w:r>
      <w:r w:rsidR="00A06E1C" w:rsidRPr="006D2233">
        <w:rPr>
          <w:color w:val="000000"/>
          <w:sz w:val="28"/>
          <w:szCs w:val="28"/>
        </w:rPr>
        <w:t xml:space="preserve">в органах Держказначейства, </w:t>
      </w:r>
      <w:r w:rsidRPr="00A06E1C">
        <w:rPr>
          <w:sz w:val="28"/>
          <w:lang w:val="uk-UA"/>
        </w:rPr>
        <w:t>установах банків, печатку і штампи встановлен</w:t>
      </w:r>
      <w:r w:rsidR="00792D3E" w:rsidRPr="00A06E1C">
        <w:rPr>
          <w:sz w:val="28"/>
          <w:lang w:val="uk-UA"/>
        </w:rPr>
        <w:t xml:space="preserve">ого зразка, бланк зі </w:t>
      </w:r>
      <w:r w:rsidRPr="00A06E1C">
        <w:rPr>
          <w:sz w:val="28"/>
          <w:lang w:val="uk-UA"/>
        </w:rPr>
        <w:t>своїми реквізитами.</w:t>
      </w:r>
    </w:p>
    <w:p w:rsidR="004918DC" w:rsidRDefault="004918DC" w:rsidP="00A06E1C">
      <w:pPr>
        <w:numPr>
          <w:ilvl w:val="1"/>
          <w:numId w:val="26"/>
        </w:numPr>
        <w:ind w:left="0" w:firstLine="709"/>
        <w:jc w:val="both"/>
        <w:rPr>
          <w:sz w:val="28"/>
          <w:lang w:val="uk-UA"/>
        </w:rPr>
      </w:pPr>
      <w:r w:rsidRPr="00A06E1C">
        <w:rPr>
          <w:sz w:val="28"/>
          <w:lang w:val="uk-UA"/>
        </w:rPr>
        <w:t>Лікарня має право укладати угоди, набувати майнові та особисті немайнові права, нести обов</w:t>
      </w:r>
      <w:r w:rsidR="00061A9C" w:rsidRPr="00A06E1C">
        <w:rPr>
          <w:sz w:val="28"/>
          <w:lang w:val="uk-UA"/>
        </w:rPr>
        <w:t>'</w:t>
      </w:r>
      <w:r w:rsidRPr="00A06E1C">
        <w:rPr>
          <w:sz w:val="28"/>
          <w:lang w:val="uk-UA"/>
        </w:rPr>
        <w:t>язки, брати участь у судов</w:t>
      </w:r>
      <w:r w:rsidR="00A06E1C">
        <w:rPr>
          <w:sz w:val="28"/>
          <w:lang w:val="uk-UA"/>
        </w:rPr>
        <w:t>их процесах.</w:t>
      </w:r>
    </w:p>
    <w:p w:rsidR="00A06E1C" w:rsidRDefault="004918DC" w:rsidP="00A06E1C">
      <w:pPr>
        <w:numPr>
          <w:ilvl w:val="1"/>
          <w:numId w:val="26"/>
        </w:numPr>
        <w:ind w:left="0" w:firstLine="709"/>
        <w:jc w:val="both"/>
        <w:rPr>
          <w:sz w:val="28"/>
          <w:lang w:val="uk-UA"/>
        </w:rPr>
      </w:pPr>
      <w:r w:rsidRPr="00A06E1C">
        <w:rPr>
          <w:sz w:val="28"/>
          <w:lang w:val="uk-UA"/>
        </w:rPr>
        <w:t>Лікарня не несе відповідальності за зобов</w:t>
      </w:r>
      <w:r w:rsidR="00061A9C" w:rsidRPr="00A06E1C">
        <w:rPr>
          <w:sz w:val="28"/>
          <w:lang w:val="uk-UA"/>
        </w:rPr>
        <w:t>'</w:t>
      </w:r>
      <w:r w:rsidRPr="00A06E1C">
        <w:rPr>
          <w:sz w:val="28"/>
          <w:lang w:val="uk-UA"/>
        </w:rPr>
        <w:t>язаннями Органу управління.</w:t>
      </w:r>
      <w:r w:rsidR="00792D3E" w:rsidRPr="00A06E1C">
        <w:rPr>
          <w:sz w:val="28"/>
          <w:lang w:val="uk-UA"/>
        </w:rPr>
        <w:t xml:space="preserve"> </w:t>
      </w:r>
    </w:p>
    <w:p w:rsidR="00A06E1C" w:rsidRPr="00A06E1C" w:rsidRDefault="00A06E1C" w:rsidP="00A06E1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  <w:r w:rsidRPr="00A06E1C">
        <w:rPr>
          <w:sz w:val="28"/>
          <w:lang w:val="uk-UA"/>
        </w:rPr>
        <w:t>Лікарня несе відповідальність за своїми зобов'язаннями в межах  належного їй майна згідно з чинним законодавством.</w:t>
      </w:r>
    </w:p>
    <w:p w:rsidR="004918DC" w:rsidRDefault="004918DC" w:rsidP="00A06E1C">
      <w:pPr>
        <w:numPr>
          <w:ilvl w:val="1"/>
          <w:numId w:val="26"/>
        </w:numPr>
        <w:ind w:left="0" w:firstLine="709"/>
        <w:jc w:val="both"/>
        <w:rPr>
          <w:sz w:val="28"/>
          <w:lang w:val="uk-UA"/>
        </w:rPr>
      </w:pPr>
      <w:r w:rsidRPr="00A06E1C">
        <w:rPr>
          <w:sz w:val="28"/>
          <w:lang w:val="uk-UA"/>
        </w:rPr>
        <w:t>Створення будь-яких спільних підприємств</w:t>
      </w:r>
      <w:r w:rsidR="00A06E1C">
        <w:rPr>
          <w:sz w:val="28"/>
          <w:lang w:val="uk-UA"/>
        </w:rPr>
        <w:t>, установ</w:t>
      </w:r>
      <w:r w:rsidRPr="00A06E1C">
        <w:rPr>
          <w:sz w:val="28"/>
          <w:lang w:val="uk-UA"/>
        </w:rPr>
        <w:t xml:space="preserve"> за участю Лікарні здійснюється за згодою Органу управління.</w:t>
      </w:r>
    </w:p>
    <w:p w:rsidR="006C1D34" w:rsidRDefault="004918DC" w:rsidP="00A06E1C">
      <w:pPr>
        <w:numPr>
          <w:ilvl w:val="1"/>
          <w:numId w:val="26"/>
        </w:numPr>
        <w:ind w:left="0" w:firstLine="709"/>
        <w:jc w:val="both"/>
        <w:rPr>
          <w:sz w:val="28"/>
          <w:lang w:val="uk-UA"/>
        </w:rPr>
      </w:pPr>
      <w:r w:rsidRPr="00A06E1C">
        <w:rPr>
          <w:sz w:val="28"/>
          <w:lang w:val="uk-UA"/>
        </w:rPr>
        <w:t>З питань, віднесених чинним законодавством до повноважень управління охорони здоров</w:t>
      </w:r>
      <w:r w:rsidR="00061A9C" w:rsidRPr="00A06E1C">
        <w:rPr>
          <w:sz w:val="28"/>
          <w:lang w:val="uk-UA"/>
        </w:rPr>
        <w:t>'</w:t>
      </w:r>
      <w:r w:rsidRPr="00A06E1C">
        <w:rPr>
          <w:sz w:val="28"/>
          <w:lang w:val="uk-UA"/>
        </w:rPr>
        <w:t>я</w:t>
      </w:r>
      <w:r w:rsidR="00A06E1C">
        <w:rPr>
          <w:sz w:val="28"/>
          <w:lang w:val="uk-UA"/>
        </w:rPr>
        <w:t xml:space="preserve">, </w:t>
      </w:r>
      <w:r w:rsidRPr="00A06E1C">
        <w:rPr>
          <w:sz w:val="28"/>
          <w:lang w:val="uk-UA"/>
        </w:rPr>
        <w:t xml:space="preserve"> </w:t>
      </w:r>
      <w:r w:rsidR="00A06E1C" w:rsidRPr="00A06E1C">
        <w:rPr>
          <w:sz w:val="28"/>
          <w:lang w:val="uk-UA"/>
        </w:rPr>
        <w:t xml:space="preserve">координацію діяльності Лікарні здійснює </w:t>
      </w:r>
      <w:r w:rsidR="006C1D34">
        <w:rPr>
          <w:sz w:val="28"/>
          <w:lang w:val="uk-UA"/>
        </w:rPr>
        <w:t>відповідний структурний підрозділ Жит</w:t>
      </w:r>
      <w:r w:rsidR="00256A84">
        <w:rPr>
          <w:sz w:val="28"/>
          <w:lang w:val="uk-UA"/>
        </w:rPr>
        <w:t>о</w:t>
      </w:r>
      <w:r w:rsidR="006C1D34">
        <w:rPr>
          <w:sz w:val="28"/>
          <w:lang w:val="uk-UA"/>
        </w:rPr>
        <w:t xml:space="preserve">мирської облдержадміністрації з питань охорони здоров’я. </w:t>
      </w:r>
    </w:p>
    <w:p w:rsidR="00792D3E" w:rsidRDefault="00792D3E">
      <w:pPr>
        <w:jc w:val="both"/>
        <w:rPr>
          <w:sz w:val="28"/>
          <w:lang w:val="uk-UA"/>
        </w:rPr>
      </w:pPr>
    </w:p>
    <w:p w:rsidR="004918DC" w:rsidRDefault="006E7D44" w:rsidP="003E5A7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6</w:t>
      </w:r>
      <w:r w:rsidR="004918DC">
        <w:rPr>
          <w:b/>
          <w:bCs/>
          <w:sz w:val="28"/>
          <w:lang w:val="uk-UA"/>
        </w:rPr>
        <w:t>. МАЙНО ЛІКАРНІ</w:t>
      </w:r>
    </w:p>
    <w:p w:rsidR="00CE2B48" w:rsidRDefault="00CE2B48" w:rsidP="003E5A77">
      <w:pPr>
        <w:jc w:val="center"/>
        <w:rPr>
          <w:b/>
          <w:bCs/>
          <w:sz w:val="28"/>
          <w:lang w:val="uk-UA"/>
        </w:rPr>
      </w:pPr>
    </w:p>
    <w:p w:rsidR="004918DC" w:rsidRDefault="004918DC" w:rsidP="008C3F29">
      <w:pPr>
        <w:numPr>
          <w:ilvl w:val="1"/>
          <w:numId w:val="31"/>
        </w:numPr>
        <w:tabs>
          <w:tab w:val="left" w:pos="1276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Майно Лікарн</w:t>
      </w:r>
      <w:r w:rsidR="00127171">
        <w:rPr>
          <w:sz w:val="28"/>
          <w:lang w:val="uk-UA"/>
        </w:rPr>
        <w:t xml:space="preserve">і </w:t>
      </w:r>
      <w:r w:rsidR="00713A61">
        <w:rPr>
          <w:sz w:val="28"/>
          <w:lang w:val="uk-UA"/>
        </w:rPr>
        <w:t xml:space="preserve">складають матеріальні і нематеріальні активи, </w:t>
      </w:r>
      <w:r w:rsidR="00C80041">
        <w:rPr>
          <w:sz w:val="28"/>
          <w:lang w:val="uk-UA"/>
        </w:rPr>
        <w:t>основні фонди та оборотні засоби</w:t>
      </w:r>
      <w:r w:rsidR="00713A61">
        <w:rPr>
          <w:sz w:val="28"/>
          <w:lang w:val="uk-UA"/>
        </w:rPr>
        <w:t xml:space="preserve">, а також інші цінності, вартість яких відображена </w:t>
      </w:r>
      <w:r w:rsidR="00C80041">
        <w:rPr>
          <w:sz w:val="28"/>
          <w:lang w:val="uk-UA"/>
        </w:rPr>
        <w:t xml:space="preserve">у </w:t>
      </w:r>
      <w:r w:rsidR="00713A61">
        <w:rPr>
          <w:sz w:val="28"/>
          <w:lang w:val="uk-UA"/>
        </w:rPr>
        <w:t>самостійному балансі Лікарні</w:t>
      </w:r>
      <w:r>
        <w:rPr>
          <w:sz w:val="28"/>
          <w:lang w:val="uk-UA"/>
        </w:rPr>
        <w:t>.</w:t>
      </w:r>
    </w:p>
    <w:p w:rsidR="004918DC" w:rsidRPr="008C3F29" w:rsidRDefault="004918DC" w:rsidP="008C3F29">
      <w:pPr>
        <w:numPr>
          <w:ilvl w:val="1"/>
          <w:numId w:val="31"/>
        </w:numPr>
        <w:tabs>
          <w:tab w:val="left" w:pos="1276"/>
        </w:tabs>
        <w:ind w:left="0" w:firstLine="709"/>
        <w:jc w:val="both"/>
        <w:rPr>
          <w:sz w:val="28"/>
          <w:lang w:val="uk-UA"/>
        </w:rPr>
      </w:pPr>
      <w:r w:rsidRPr="008C3F29">
        <w:rPr>
          <w:sz w:val="28"/>
          <w:lang w:val="uk-UA"/>
        </w:rPr>
        <w:t xml:space="preserve">Майно Лікарні є спільною власністю територіальних громад сіл, селищ Житомирського району і закріплюється за ним на праві оперативного </w:t>
      </w:r>
      <w:r w:rsidRPr="008C3F29">
        <w:rPr>
          <w:sz w:val="28"/>
          <w:lang w:val="uk-UA"/>
        </w:rPr>
        <w:lastRenderedPageBreak/>
        <w:t xml:space="preserve">управління. Здійснюючи право оперативного управління, Лікарня володіє, користується та розпоряджається майном згідно </w:t>
      </w:r>
      <w:r w:rsidR="008A5EF9" w:rsidRPr="008C3F29">
        <w:rPr>
          <w:sz w:val="28"/>
          <w:lang w:val="uk-UA"/>
        </w:rPr>
        <w:t>з діючим законодавством України та рішеннями Органу управління.</w:t>
      </w:r>
    </w:p>
    <w:p w:rsidR="008A5EF9" w:rsidRDefault="008A5EF9" w:rsidP="008A5EF9">
      <w:pPr>
        <w:tabs>
          <w:tab w:val="left" w:pos="127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Кошторис доходів, видатків та структура Лікарні затверджується рішенням сесії Житомирської районної ради.</w:t>
      </w:r>
    </w:p>
    <w:p w:rsidR="004918DC" w:rsidRPr="008A5EF9" w:rsidRDefault="004918DC" w:rsidP="008C3F29">
      <w:pPr>
        <w:numPr>
          <w:ilvl w:val="1"/>
          <w:numId w:val="31"/>
        </w:numPr>
        <w:tabs>
          <w:tab w:val="left" w:pos="1276"/>
        </w:tabs>
        <w:ind w:hanging="11"/>
        <w:jc w:val="both"/>
        <w:rPr>
          <w:sz w:val="28"/>
          <w:lang w:val="uk-UA"/>
        </w:rPr>
      </w:pPr>
      <w:r w:rsidRPr="008A5EF9">
        <w:rPr>
          <w:sz w:val="28"/>
          <w:lang w:val="uk-UA"/>
        </w:rPr>
        <w:t>Джерелами формування майна є:</w:t>
      </w:r>
    </w:p>
    <w:p w:rsidR="004918DC" w:rsidRDefault="004918DC">
      <w:pPr>
        <w:numPr>
          <w:ilvl w:val="0"/>
          <w:numId w:val="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бюджетне фінансування;</w:t>
      </w:r>
    </w:p>
    <w:p w:rsidR="004918DC" w:rsidRDefault="004918DC" w:rsidP="00127171">
      <w:pPr>
        <w:numPr>
          <w:ilvl w:val="0"/>
          <w:numId w:val="3"/>
        </w:numPr>
        <w:tabs>
          <w:tab w:val="clear" w:pos="1065"/>
          <w:tab w:val="num" w:pos="72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майно, передане йому  Органом управління;</w:t>
      </w:r>
    </w:p>
    <w:p w:rsidR="00127171" w:rsidRDefault="00127171" w:rsidP="008A5EF9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lang w:val="uk-UA"/>
        </w:rPr>
      </w:pPr>
      <w:r>
        <w:rPr>
          <w:sz w:val="28"/>
          <w:lang w:val="uk-UA"/>
        </w:rPr>
        <w:t>доходи, одержані від реалізації послуг, а також інших видів господарської діяльності;</w:t>
      </w:r>
    </w:p>
    <w:p w:rsidR="004918DC" w:rsidRDefault="004918DC">
      <w:pPr>
        <w:numPr>
          <w:ilvl w:val="0"/>
          <w:numId w:val="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майно одержане при правонаступництві;</w:t>
      </w:r>
    </w:p>
    <w:p w:rsidR="004918DC" w:rsidRDefault="004918DC">
      <w:pPr>
        <w:numPr>
          <w:ilvl w:val="0"/>
          <w:numId w:val="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кредити банків та інших кредиторів;</w:t>
      </w:r>
    </w:p>
    <w:p w:rsidR="004918DC" w:rsidRDefault="004918DC" w:rsidP="008A5EF9">
      <w:pPr>
        <w:numPr>
          <w:ilvl w:val="0"/>
          <w:numId w:val="3"/>
        </w:numPr>
        <w:tabs>
          <w:tab w:val="clear" w:pos="1065"/>
          <w:tab w:val="num" w:pos="0"/>
          <w:tab w:val="left" w:pos="1134"/>
        </w:tabs>
        <w:ind w:left="0" w:firstLine="705"/>
        <w:jc w:val="both"/>
        <w:rPr>
          <w:sz w:val="28"/>
          <w:lang w:val="uk-UA"/>
        </w:rPr>
      </w:pPr>
      <w:r>
        <w:rPr>
          <w:sz w:val="28"/>
          <w:lang w:val="uk-UA"/>
        </w:rPr>
        <w:t>безоплатні або благодійні внески, пожертвування організацій, підприємств і громадян;</w:t>
      </w:r>
    </w:p>
    <w:p w:rsidR="004918DC" w:rsidRDefault="004918DC" w:rsidP="008A5EF9">
      <w:pPr>
        <w:numPr>
          <w:ilvl w:val="0"/>
          <w:numId w:val="3"/>
        </w:numPr>
        <w:tabs>
          <w:tab w:val="clear" w:pos="1065"/>
          <w:tab w:val="num" w:pos="0"/>
          <w:tab w:val="left" w:pos="1134"/>
        </w:tabs>
        <w:ind w:left="0" w:firstLine="705"/>
        <w:jc w:val="both"/>
        <w:rPr>
          <w:sz w:val="28"/>
          <w:lang w:val="uk-UA"/>
        </w:rPr>
      </w:pPr>
      <w:r w:rsidRPr="008A5EF9">
        <w:rPr>
          <w:sz w:val="28"/>
          <w:lang w:val="uk-UA"/>
        </w:rPr>
        <w:t>майно, придбане в інших суб</w:t>
      </w:r>
      <w:r w:rsidR="00061A9C" w:rsidRPr="008A5EF9">
        <w:rPr>
          <w:sz w:val="28"/>
          <w:lang w:val="uk-UA"/>
        </w:rPr>
        <w:t>'</w:t>
      </w:r>
      <w:r w:rsidRPr="008A5EF9">
        <w:rPr>
          <w:sz w:val="28"/>
          <w:lang w:val="uk-UA"/>
        </w:rPr>
        <w:t>єктів господарювання, організацій та громадян у встановленому законодавством порядку;</w:t>
      </w:r>
    </w:p>
    <w:p w:rsidR="004918DC" w:rsidRPr="008A5EF9" w:rsidRDefault="004918DC" w:rsidP="008A5EF9">
      <w:pPr>
        <w:numPr>
          <w:ilvl w:val="0"/>
          <w:numId w:val="3"/>
        </w:numPr>
        <w:tabs>
          <w:tab w:val="clear" w:pos="1065"/>
          <w:tab w:val="num" w:pos="0"/>
          <w:tab w:val="left" w:pos="1134"/>
        </w:tabs>
        <w:ind w:left="0" w:firstLine="705"/>
        <w:jc w:val="both"/>
        <w:rPr>
          <w:sz w:val="28"/>
          <w:lang w:val="uk-UA"/>
        </w:rPr>
      </w:pPr>
      <w:r w:rsidRPr="008A5EF9">
        <w:rPr>
          <w:sz w:val="28"/>
          <w:lang w:val="uk-UA"/>
        </w:rPr>
        <w:t>інвестиційні вкладення вітчизняних та іноземних інвесторів;</w:t>
      </w:r>
    </w:p>
    <w:p w:rsidR="004918DC" w:rsidRDefault="004918DC">
      <w:pPr>
        <w:numPr>
          <w:ilvl w:val="0"/>
          <w:numId w:val="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інші джерела, не заборонені чиним законодавством.</w:t>
      </w:r>
    </w:p>
    <w:p w:rsidR="004918DC" w:rsidRDefault="004918DC" w:rsidP="008C3F29">
      <w:pPr>
        <w:numPr>
          <w:ilvl w:val="1"/>
          <w:numId w:val="31"/>
        </w:numPr>
        <w:ind w:hanging="11"/>
        <w:jc w:val="both"/>
        <w:rPr>
          <w:sz w:val="28"/>
          <w:lang w:val="uk-UA"/>
        </w:rPr>
      </w:pPr>
      <w:r>
        <w:rPr>
          <w:sz w:val="28"/>
          <w:lang w:val="uk-UA"/>
        </w:rPr>
        <w:t>Відчуження майна, що є спільною власністю територіальних громад</w:t>
      </w:r>
    </w:p>
    <w:p w:rsidR="00394DAC" w:rsidRDefault="004918DC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сіл, селищ району, закріпленого за Лікарнею</w:t>
      </w:r>
      <w:r w:rsidR="008A5EF9">
        <w:rPr>
          <w:sz w:val="28"/>
          <w:lang w:val="uk-UA"/>
        </w:rPr>
        <w:t xml:space="preserve"> на праві оперативного управління</w:t>
      </w:r>
      <w:r>
        <w:rPr>
          <w:sz w:val="28"/>
          <w:lang w:val="uk-UA"/>
        </w:rPr>
        <w:t xml:space="preserve">, здійснюється з дозволу Органу управління у порядку, що </w:t>
      </w:r>
      <w:r w:rsidR="00394DAC">
        <w:rPr>
          <w:sz w:val="28"/>
          <w:lang w:val="uk-UA"/>
        </w:rPr>
        <w:t>встановлений Органом управління.</w:t>
      </w:r>
    </w:p>
    <w:p w:rsidR="004918DC" w:rsidRDefault="004918DC" w:rsidP="00E162A3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Одержані в результаті відчуження зазначеного майна кошти (за врахуванням плати за послуги та сплати податків) зараховуються</w:t>
      </w:r>
      <w:r w:rsidR="00E162A3">
        <w:rPr>
          <w:sz w:val="28"/>
          <w:lang w:val="uk-UA"/>
        </w:rPr>
        <w:t xml:space="preserve"> до районного бюджету.</w:t>
      </w:r>
    </w:p>
    <w:p w:rsidR="004918DC" w:rsidRDefault="004918DC" w:rsidP="00394DAC">
      <w:pPr>
        <w:numPr>
          <w:ilvl w:val="1"/>
          <w:numId w:val="31"/>
        </w:numPr>
        <w:ind w:hanging="11"/>
        <w:jc w:val="both"/>
        <w:rPr>
          <w:sz w:val="28"/>
          <w:lang w:val="uk-UA"/>
        </w:rPr>
      </w:pPr>
      <w:r>
        <w:rPr>
          <w:sz w:val="28"/>
          <w:lang w:val="uk-UA"/>
        </w:rPr>
        <w:t>Списання майна Лікарні здійснюється з дозволу Органу управління</w:t>
      </w:r>
    </w:p>
    <w:p w:rsidR="00394DAC" w:rsidRDefault="004918D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в порядку, встановленому Органом управління.</w:t>
      </w:r>
      <w:r w:rsidR="00394DAC">
        <w:rPr>
          <w:sz w:val="28"/>
          <w:lang w:val="uk-UA"/>
        </w:rPr>
        <w:t xml:space="preserve"> </w:t>
      </w:r>
    </w:p>
    <w:p w:rsidR="004918DC" w:rsidRDefault="004918DC" w:rsidP="00394DAC">
      <w:pPr>
        <w:numPr>
          <w:ilvl w:val="1"/>
          <w:numId w:val="31"/>
        </w:numPr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Лікарня має право здавати в оренду майно з дозволу Органу управління у порядку, встановленому Органом управління.</w:t>
      </w:r>
    </w:p>
    <w:p w:rsidR="004918DC" w:rsidRDefault="004918DC" w:rsidP="00394DAC">
      <w:pPr>
        <w:numPr>
          <w:ilvl w:val="1"/>
          <w:numId w:val="31"/>
        </w:numPr>
        <w:ind w:left="0" w:firstLine="709"/>
        <w:jc w:val="both"/>
        <w:rPr>
          <w:sz w:val="28"/>
          <w:lang w:val="uk-UA"/>
        </w:rPr>
      </w:pPr>
      <w:r w:rsidRPr="00394DAC">
        <w:rPr>
          <w:sz w:val="28"/>
          <w:lang w:val="uk-UA"/>
        </w:rPr>
        <w:t>Лікарня з</w:t>
      </w:r>
      <w:r w:rsidR="00127171" w:rsidRPr="00394DAC">
        <w:rPr>
          <w:sz w:val="28"/>
          <w:lang w:val="uk-UA"/>
        </w:rPr>
        <w:t>д</w:t>
      </w:r>
      <w:r w:rsidRPr="00394DAC">
        <w:rPr>
          <w:sz w:val="28"/>
          <w:lang w:val="uk-UA"/>
        </w:rPr>
        <w:t>ійснює володіння, користування землею і іншими природними ресурсами відповідно до мети своєї діяльності та чинного законодавства з дозволу Органу управління.</w:t>
      </w:r>
    </w:p>
    <w:p w:rsidR="004918DC" w:rsidRDefault="004918DC" w:rsidP="00127171">
      <w:pPr>
        <w:numPr>
          <w:ilvl w:val="1"/>
          <w:numId w:val="31"/>
        </w:numPr>
        <w:ind w:left="0" w:firstLine="709"/>
        <w:jc w:val="both"/>
        <w:rPr>
          <w:sz w:val="28"/>
          <w:lang w:val="uk-UA"/>
        </w:rPr>
      </w:pPr>
      <w:r w:rsidRPr="00394DAC">
        <w:rPr>
          <w:sz w:val="28"/>
          <w:lang w:val="uk-UA"/>
        </w:rPr>
        <w:t>Збитки, завдані Лікарні у результаті порушення його майнових прав громадянами, юридичними осо</w:t>
      </w:r>
      <w:r w:rsidR="000C796B" w:rsidRPr="00394DAC">
        <w:rPr>
          <w:sz w:val="28"/>
          <w:lang w:val="uk-UA"/>
        </w:rPr>
        <w:t>б</w:t>
      </w:r>
      <w:r w:rsidRPr="00394DAC">
        <w:rPr>
          <w:sz w:val="28"/>
          <w:lang w:val="uk-UA"/>
        </w:rPr>
        <w:t>ами, державними органами та нерезидентами відшкодовуються Лікарні добровільно або за рішенням суду.</w:t>
      </w:r>
    </w:p>
    <w:p w:rsidR="004918DC" w:rsidRDefault="004918DC" w:rsidP="00394DAC">
      <w:pPr>
        <w:numPr>
          <w:ilvl w:val="1"/>
          <w:numId w:val="31"/>
        </w:numPr>
        <w:ind w:left="0" w:firstLine="709"/>
        <w:jc w:val="both"/>
        <w:rPr>
          <w:sz w:val="28"/>
          <w:lang w:val="uk-UA"/>
        </w:rPr>
      </w:pPr>
      <w:r w:rsidRPr="00394DAC">
        <w:rPr>
          <w:sz w:val="28"/>
          <w:lang w:val="uk-UA"/>
        </w:rPr>
        <w:t>Майно Лікарні, що забезпечує його статутну діяльність, не може бути предметом застави.</w:t>
      </w:r>
    </w:p>
    <w:p w:rsidR="004918DC" w:rsidRPr="00394DAC" w:rsidRDefault="004918DC" w:rsidP="00394DAC">
      <w:pPr>
        <w:numPr>
          <w:ilvl w:val="1"/>
          <w:numId w:val="31"/>
        </w:numPr>
        <w:ind w:left="0" w:firstLine="709"/>
        <w:jc w:val="both"/>
        <w:rPr>
          <w:sz w:val="28"/>
          <w:lang w:val="uk-UA"/>
        </w:rPr>
      </w:pPr>
      <w:r w:rsidRPr="00394DAC">
        <w:rPr>
          <w:sz w:val="28"/>
          <w:lang w:val="uk-UA"/>
        </w:rPr>
        <w:t xml:space="preserve"> Контроль за діяльністю Лікарнею (в т.ч. фінансово-господарською) здійснюється відповідними державними органами та Органом управління.</w:t>
      </w:r>
    </w:p>
    <w:p w:rsidR="004918DC" w:rsidRDefault="004918DC">
      <w:pPr>
        <w:jc w:val="both"/>
        <w:rPr>
          <w:sz w:val="28"/>
          <w:lang w:val="uk-UA"/>
        </w:rPr>
      </w:pPr>
    </w:p>
    <w:p w:rsidR="004918DC" w:rsidRDefault="006E7D44" w:rsidP="00FA2C5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7</w:t>
      </w:r>
      <w:r w:rsidR="00AF07BD">
        <w:rPr>
          <w:b/>
          <w:bCs/>
          <w:sz w:val="28"/>
          <w:lang w:val="uk-UA"/>
        </w:rPr>
        <w:t>.  ПРАВА  ТА  ОБОВ</w:t>
      </w:r>
      <w:r w:rsidR="00AF07BD" w:rsidRPr="00394DAC">
        <w:rPr>
          <w:b/>
          <w:bCs/>
          <w:sz w:val="28"/>
        </w:rPr>
        <w:t>’</w:t>
      </w:r>
      <w:r w:rsidR="004918DC">
        <w:rPr>
          <w:b/>
          <w:bCs/>
          <w:sz w:val="28"/>
          <w:lang w:val="uk-UA"/>
        </w:rPr>
        <w:t>ЯЗКИ</w:t>
      </w:r>
    </w:p>
    <w:p w:rsidR="00CE2B48" w:rsidRDefault="00CE2B48" w:rsidP="00FA2C54">
      <w:pPr>
        <w:jc w:val="center"/>
        <w:rPr>
          <w:b/>
          <w:bCs/>
          <w:sz w:val="28"/>
          <w:lang w:val="uk-UA"/>
        </w:rPr>
      </w:pPr>
    </w:p>
    <w:p w:rsidR="004918DC" w:rsidRDefault="004918DC" w:rsidP="00753729">
      <w:pPr>
        <w:numPr>
          <w:ilvl w:val="1"/>
          <w:numId w:val="33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Лікарня за погодженням  з Органом управління планує свою діяльність, визначає стратегію та основні напрямки свого розвитку відповідно до галузевих науково-технічни</w:t>
      </w:r>
      <w:r w:rsidR="00753729">
        <w:rPr>
          <w:sz w:val="28"/>
          <w:lang w:val="uk-UA"/>
        </w:rPr>
        <w:t>х прогнозів та пріоритетів, кон’</w:t>
      </w:r>
      <w:r>
        <w:rPr>
          <w:sz w:val="28"/>
          <w:lang w:val="uk-UA"/>
        </w:rPr>
        <w:t>юнктури ринку робіт, послуг та економічної ситуації.</w:t>
      </w:r>
    </w:p>
    <w:p w:rsidR="004918DC" w:rsidRPr="00753729" w:rsidRDefault="004918DC" w:rsidP="00753729">
      <w:pPr>
        <w:numPr>
          <w:ilvl w:val="1"/>
          <w:numId w:val="33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753729">
        <w:rPr>
          <w:sz w:val="28"/>
          <w:lang w:val="uk-UA"/>
        </w:rPr>
        <w:t>Лікарня для здійснення своєї статутної діяльності має право:</w:t>
      </w:r>
    </w:p>
    <w:p w:rsidR="004918DC" w:rsidRDefault="004918DC" w:rsidP="00753729">
      <w:pPr>
        <w:numPr>
          <w:ilvl w:val="0"/>
          <w:numId w:val="3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вступати у взаємовідносини із юридичними та фізичними особами на договірних засадах для виконання робіт, спільної діяльності;</w:t>
      </w:r>
    </w:p>
    <w:p w:rsidR="004918DC" w:rsidRDefault="004918DC" w:rsidP="00FA2C54">
      <w:pPr>
        <w:numPr>
          <w:ilvl w:val="0"/>
          <w:numId w:val="34"/>
        </w:numPr>
        <w:jc w:val="both"/>
        <w:rPr>
          <w:sz w:val="28"/>
          <w:lang w:val="uk-UA"/>
        </w:rPr>
      </w:pPr>
      <w:r w:rsidRPr="00753729">
        <w:rPr>
          <w:sz w:val="28"/>
          <w:lang w:val="uk-UA"/>
        </w:rPr>
        <w:t>надавати платні послуги передбачені чинним законодавством для</w:t>
      </w:r>
      <w:r w:rsidR="000C796B" w:rsidRPr="00753729">
        <w:rPr>
          <w:sz w:val="28"/>
          <w:lang w:val="uk-UA"/>
        </w:rPr>
        <w:t xml:space="preserve"> </w:t>
      </w:r>
      <w:r w:rsidRPr="00753729">
        <w:rPr>
          <w:sz w:val="28"/>
          <w:lang w:val="uk-UA"/>
        </w:rPr>
        <w:t>бюджетних установ пов</w:t>
      </w:r>
      <w:r w:rsidR="00061A9C" w:rsidRPr="00753729">
        <w:rPr>
          <w:sz w:val="28"/>
          <w:lang w:val="uk-UA"/>
        </w:rPr>
        <w:t>'</w:t>
      </w:r>
      <w:r w:rsidRPr="00753729">
        <w:rPr>
          <w:sz w:val="28"/>
          <w:lang w:val="uk-UA"/>
        </w:rPr>
        <w:t>язані з їх основною статутною діяльністю;</w:t>
      </w:r>
    </w:p>
    <w:p w:rsidR="004918DC" w:rsidRDefault="004918DC" w:rsidP="00FA2C54">
      <w:pPr>
        <w:numPr>
          <w:ilvl w:val="0"/>
          <w:numId w:val="34"/>
        </w:numPr>
        <w:jc w:val="both"/>
        <w:rPr>
          <w:sz w:val="28"/>
          <w:lang w:val="uk-UA"/>
        </w:rPr>
      </w:pPr>
      <w:r w:rsidRPr="00753729">
        <w:rPr>
          <w:sz w:val="28"/>
          <w:lang w:val="uk-UA"/>
        </w:rPr>
        <w:t>здавати в оренду іншим установам, організаціям, підприємствам тимчасові</w:t>
      </w:r>
      <w:r w:rsidR="000C796B" w:rsidRPr="00753729">
        <w:rPr>
          <w:sz w:val="28"/>
          <w:lang w:val="uk-UA"/>
        </w:rPr>
        <w:t xml:space="preserve"> </w:t>
      </w:r>
      <w:r w:rsidRPr="00753729">
        <w:rPr>
          <w:sz w:val="28"/>
          <w:lang w:val="uk-UA"/>
        </w:rPr>
        <w:t>вільні площі, устаткування, прилади з метою ефективного використання майна згідно чинного законодавства та рішень Органу управління;</w:t>
      </w:r>
    </w:p>
    <w:p w:rsidR="004918DC" w:rsidRDefault="00753729" w:rsidP="00FA2C54">
      <w:pPr>
        <w:numPr>
          <w:ilvl w:val="0"/>
          <w:numId w:val="3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створювати </w:t>
      </w:r>
      <w:r w:rsidR="004918DC" w:rsidRPr="00753729">
        <w:rPr>
          <w:sz w:val="28"/>
          <w:lang w:val="uk-UA"/>
        </w:rPr>
        <w:t>за погодженням з Органом управління структурні підрозділи,</w:t>
      </w:r>
      <w:r w:rsidR="000C796B" w:rsidRPr="00753729">
        <w:rPr>
          <w:sz w:val="28"/>
          <w:lang w:val="uk-UA"/>
        </w:rPr>
        <w:t xml:space="preserve"> </w:t>
      </w:r>
      <w:r w:rsidR="004918DC" w:rsidRPr="00753729">
        <w:rPr>
          <w:sz w:val="28"/>
          <w:lang w:val="uk-UA"/>
        </w:rPr>
        <w:t>філії, необхідні для діяльності і затверджувати Положення про них;</w:t>
      </w:r>
    </w:p>
    <w:p w:rsidR="004918DC" w:rsidRDefault="004918DC" w:rsidP="00FA2C54">
      <w:pPr>
        <w:numPr>
          <w:ilvl w:val="0"/>
          <w:numId w:val="34"/>
        </w:numPr>
        <w:jc w:val="both"/>
        <w:rPr>
          <w:sz w:val="28"/>
          <w:lang w:val="uk-UA"/>
        </w:rPr>
      </w:pPr>
      <w:r w:rsidRPr="00753729">
        <w:rPr>
          <w:sz w:val="28"/>
          <w:lang w:val="uk-UA"/>
        </w:rPr>
        <w:t>одержувати на договірних засадах від будь-яких фінансово-кредитних установ кредити за згодою Органу управління;</w:t>
      </w:r>
    </w:p>
    <w:p w:rsidR="004918DC" w:rsidRDefault="004918DC" w:rsidP="00FA2C54">
      <w:pPr>
        <w:numPr>
          <w:ilvl w:val="0"/>
          <w:numId w:val="34"/>
        </w:numPr>
        <w:jc w:val="both"/>
        <w:rPr>
          <w:sz w:val="28"/>
          <w:lang w:val="uk-UA"/>
        </w:rPr>
      </w:pPr>
      <w:r w:rsidRPr="00753729">
        <w:rPr>
          <w:sz w:val="28"/>
          <w:lang w:val="uk-UA"/>
        </w:rPr>
        <w:t>утворювати за згодою Органу управління госпрозрахункові відділення;</w:t>
      </w:r>
    </w:p>
    <w:p w:rsidR="004918DC" w:rsidRPr="00753729" w:rsidRDefault="004918DC" w:rsidP="00FA2C54">
      <w:pPr>
        <w:numPr>
          <w:ilvl w:val="0"/>
          <w:numId w:val="34"/>
        </w:numPr>
        <w:jc w:val="both"/>
        <w:rPr>
          <w:sz w:val="28"/>
          <w:lang w:val="uk-UA"/>
        </w:rPr>
      </w:pPr>
      <w:r w:rsidRPr="00753729">
        <w:rPr>
          <w:sz w:val="28"/>
          <w:lang w:val="uk-UA"/>
        </w:rPr>
        <w:t>здійснювати інші види діяльності, що не суперечать  чинному законодавству України і сприяють вирішенню виробничих завдань.</w:t>
      </w:r>
    </w:p>
    <w:p w:rsidR="004918DC" w:rsidRDefault="004918DC" w:rsidP="00753729">
      <w:pPr>
        <w:numPr>
          <w:ilvl w:val="1"/>
          <w:numId w:val="33"/>
        </w:numPr>
        <w:ind w:hanging="153"/>
        <w:jc w:val="both"/>
        <w:rPr>
          <w:sz w:val="28"/>
          <w:lang w:val="uk-UA"/>
        </w:rPr>
      </w:pPr>
      <w:r>
        <w:rPr>
          <w:sz w:val="28"/>
          <w:lang w:val="uk-UA"/>
        </w:rPr>
        <w:t>Лікарня для здійснення своєї статутної діяльності зобов</w:t>
      </w:r>
      <w:r w:rsidR="00061A9C">
        <w:rPr>
          <w:sz w:val="28"/>
          <w:lang w:val="uk-UA"/>
        </w:rPr>
        <w:t>'</w:t>
      </w:r>
      <w:r>
        <w:rPr>
          <w:sz w:val="28"/>
          <w:lang w:val="uk-UA"/>
        </w:rPr>
        <w:t>язана:</w:t>
      </w:r>
    </w:p>
    <w:p w:rsidR="004918DC" w:rsidRDefault="004918DC" w:rsidP="00753729">
      <w:pPr>
        <w:numPr>
          <w:ilvl w:val="0"/>
          <w:numId w:val="36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забезпечувати своєчасну сплату платежів та інших відрахувань згідно з чинним законодавством України;</w:t>
      </w:r>
    </w:p>
    <w:p w:rsidR="004918DC" w:rsidRDefault="004918DC" w:rsidP="00FA2C54">
      <w:pPr>
        <w:numPr>
          <w:ilvl w:val="0"/>
          <w:numId w:val="36"/>
        </w:numPr>
        <w:jc w:val="both"/>
        <w:rPr>
          <w:sz w:val="28"/>
          <w:lang w:val="uk-UA"/>
        </w:rPr>
      </w:pPr>
      <w:r w:rsidRPr="00753729">
        <w:rPr>
          <w:sz w:val="28"/>
          <w:lang w:val="uk-UA"/>
        </w:rPr>
        <w:t>здійснювати будівництво, реконструкцію, а також капітальний ремонт основних фондів та якнайшвидше введення в дію придбаного обладнання;</w:t>
      </w:r>
    </w:p>
    <w:p w:rsidR="004918DC" w:rsidRDefault="004918DC" w:rsidP="00FA2C54">
      <w:pPr>
        <w:numPr>
          <w:ilvl w:val="0"/>
          <w:numId w:val="36"/>
        </w:numPr>
        <w:jc w:val="both"/>
        <w:rPr>
          <w:sz w:val="28"/>
          <w:lang w:val="uk-UA"/>
        </w:rPr>
      </w:pPr>
      <w:r w:rsidRPr="00753729">
        <w:rPr>
          <w:sz w:val="28"/>
          <w:lang w:val="uk-UA"/>
        </w:rPr>
        <w:t>здійснювати заходи по вдосконаленню організації та нарахування</w:t>
      </w:r>
      <w:r w:rsidR="000C796B" w:rsidRPr="00753729">
        <w:rPr>
          <w:sz w:val="28"/>
          <w:lang w:val="uk-UA"/>
        </w:rPr>
        <w:t xml:space="preserve"> </w:t>
      </w:r>
      <w:r w:rsidRPr="00753729">
        <w:rPr>
          <w:sz w:val="28"/>
          <w:lang w:val="uk-UA"/>
        </w:rPr>
        <w:t>заробітної плати працівників з метою посилення їх матеріальної</w:t>
      </w:r>
      <w:r w:rsidR="000C796B" w:rsidRPr="00753729">
        <w:rPr>
          <w:sz w:val="28"/>
          <w:lang w:val="uk-UA"/>
        </w:rPr>
        <w:t xml:space="preserve"> </w:t>
      </w:r>
      <w:r w:rsidRPr="00753729">
        <w:rPr>
          <w:sz w:val="28"/>
          <w:lang w:val="uk-UA"/>
        </w:rPr>
        <w:t>зацікавленості як в результатах особистої праці, так і в загальних підсумкових роботах, своєчасно розраховуватись з працівниками</w:t>
      </w:r>
      <w:r w:rsidR="000C796B" w:rsidRPr="00753729">
        <w:rPr>
          <w:sz w:val="28"/>
          <w:lang w:val="uk-UA"/>
        </w:rPr>
        <w:t xml:space="preserve"> </w:t>
      </w:r>
      <w:r w:rsidRPr="00753729">
        <w:rPr>
          <w:sz w:val="28"/>
          <w:lang w:val="uk-UA"/>
        </w:rPr>
        <w:t>підприємства, створювати належні умови для високопродуктивної праці, забезпечує додержання законодавства про працю, правил та норм охорони праці, техніки безпеки, соціального страхування;</w:t>
      </w:r>
    </w:p>
    <w:p w:rsidR="004918DC" w:rsidRDefault="004918DC" w:rsidP="00753729">
      <w:pPr>
        <w:numPr>
          <w:ilvl w:val="0"/>
          <w:numId w:val="36"/>
        </w:numPr>
        <w:jc w:val="both"/>
        <w:rPr>
          <w:sz w:val="28"/>
          <w:lang w:val="uk-UA"/>
        </w:rPr>
      </w:pPr>
      <w:r w:rsidRPr="00753729">
        <w:rPr>
          <w:sz w:val="28"/>
          <w:lang w:val="uk-UA"/>
        </w:rPr>
        <w:t>виконувати  норми і вимоги щодо охорони навколишнього природного середовища, раціонального використання і відтворення природних ресурсів</w:t>
      </w:r>
      <w:r w:rsidR="000C796B" w:rsidRPr="00753729">
        <w:rPr>
          <w:sz w:val="28"/>
          <w:lang w:val="uk-UA"/>
        </w:rPr>
        <w:t xml:space="preserve"> </w:t>
      </w:r>
      <w:r w:rsidRPr="00753729">
        <w:rPr>
          <w:sz w:val="28"/>
          <w:lang w:val="uk-UA"/>
        </w:rPr>
        <w:t>та забезпечення екологічної безпеки;</w:t>
      </w:r>
    </w:p>
    <w:p w:rsidR="004918DC" w:rsidRDefault="004918DC" w:rsidP="00753729">
      <w:pPr>
        <w:numPr>
          <w:ilvl w:val="0"/>
          <w:numId w:val="36"/>
        </w:numPr>
        <w:jc w:val="both"/>
        <w:rPr>
          <w:sz w:val="28"/>
          <w:lang w:val="uk-UA"/>
        </w:rPr>
      </w:pPr>
      <w:r w:rsidRPr="00753729">
        <w:rPr>
          <w:sz w:val="28"/>
          <w:lang w:val="uk-UA"/>
        </w:rPr>
        <w:t>надавати статистичну та іншу інформацію Органу управління;</w:t>
      </w:r>
    </w:p>
    <w:p w:rsidR="004918DC" w:rsidRPr="00753729" w:rsidRDefault="00753729" w:rsidP="00753729">
      <w:pPr>
        <w:numPr>
          <w:ilvl w:val="0"/>
          <w:numId w:val="36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виконувати інші зобов’язання згідно даного С</w:t>
      </w:r>
      <w:r w:rsidR="004918DC" w:rsidRPr="00753729">
        <w:rPr>
          <w:sz w:val="28"/>
          <w:lang w:val="uk-UA"/>
        </w:rPr>
        <w:t>татуту та актів Органу</w:t>
      </w:r>
      <w:r w:rsidR="000C796B" w:rsidRPr="00753729">
        <w:rPr>
          <w:sz w:val="28"/>
          <w:lang w:val="uk-UA"/>
        </w:rPr>
        <w:t xml:space="preserve"> </w:t>
      </w:r>
      <w:r w:rsidR="004918DC" w:rsidRPr="00753729">
        <w:rPr>
          <w:sz w:val="28"/>
          <w:lang w:val="uk-UA"/>
        </w:rPr>
        <w:t>управління.</w:t>
      </w:r>
    </w:p>
    <w:p w:rsidR="00753729" w:rsidRDefault="004918DC" w:rsidP="00753729">
      <w:pPr>
        <w:numPr>
          <w:ilvl w:val="1"/>
          <w:numId w:val="33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Лікарня здійснює бухгалтерський, податковий, оперативний облік та веде статистичну звітність згідно з чинним законодавством.</w:t>
      </w:r>
      <w:r w:rsidR="00753729">
        <w:rPr>
          <w:sz w:val="28"/>
          <w:lang w:val="uk-UA"/>
        </w:rPr>
        <w:t xml:space="preserve"> </w:t>
      </w:r>
    </w:p>
    <w:p w:rsidR="004918DC" w:rsidRDefault="00753729" w:rsidP="0075372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4918DC" w:rsidRPr="00753729">
        <w:rPr>
          <w:sz w:val="28"/>
          <w:lang w:val="uk-UA"/>
        </w:rPr>
        <w:t>Керівник Лікарні та головний бухгалтер несуть персональну відповідальність за додержанням порядку ведення і достовірність обліку та статистичної звітності.</w:t>
      </w:r>
    </w:p>
    <w:p w:rsidR="004918DC" w:rsidRPr="00753729" w:rsidRDefault="00753729" w:rsidP="00753729">
      <w:pPr>
        <w:numPr>
          <w:ilvl w:val="1"/>
          <w:numId w:val="33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Відносини Лікарні з іншими суб’</w:t>
      </w:r>
      <w:r w:rsidR="004918DC" w:rsidRPr="00753729">
        <w:rPr>
          <w:sz w:val="28"/>
          <w:lang w:val="uk-UA"/>
        </w:rPr>
        <w:t>єктами підприємницької діяльності та окремими громадянами в усіх сферах господарської діяльності здійснюється на підставі укладених договорів.</w:t>
      </w:r>
    </w:p>
    <w:p w:rsidR="004918DC" w:rsidRDefault="004918DC">
      <w:pPr>
        <w:jc w:val="center"/>
        <w:rPr>
          <w:b/>
          <w:bCs/>
          <w:sz w:val="28"/>
          <w:lang w:val="uk-UA"/>
        </w:rPr>
      </w:pPr>
    </w:p>
    <w:p w:rsidR="004918DC" w:rsidRDefault="006E7D44" w:rsidP="00FA2C5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8</w:t>
      </w:r>
      <w:r w:rsidR="004918DC">
        <w:rPr>
          <w:b/>
          <w:bCs/>
          <w:sz w:val="28"/>
          <w:lang w:val="uk-UA"/>
        </w:rPr>
        <w:t>. РЕОРГАНІЗАЦІЯ АБО ЛІКВІДАЦІЯ</w:t>
      </w:r>
    </w:p>
    <w:p w:rsidR="00CE2B48" w:rsidRDefault="00CE2B48" w:rsidP="00FA2C54">
      <w:pPr>
        <w:jc w:val="center"/>
        <w:rPr>
          <w:b/>
          <w:bCs/>
          <w:sz w:val="28"/>
          <w:lang w:val="uk-UA"/>
        </w:rPr>
      </w:pPr>
    </w:p>
    <w:p w:rsidR="008D241B" w:rsidRDefault="009159D7" w:rsidP="008D241B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8.1. </w:t>
      </w:r>
      <w:r w:rsidR="004918DC">
        <w:rPr>
          <w:sz w:val="28"/>
          <w:lang w:val="uk-UA"/>
        </w:rPr>
        <w:t>Діяльність Лікарні припиняється в результаті передання всього свого майна, прав та обов</w:t>
      </w:r>
      <w:r w:rsidR="00061A9C">
        <w:rPr>
          <w:sz w:val="28"/>
          <w:lang w:val="uk-UA"/>
        </w:rPr>
        <w:t>'</w:t>
      </w:r>
      <w:r w:rsidR="004918DC">
        <w:rPr>
          <w:sz w:val="28"/>
          <w:lang w:val="uk-UA"/>
        </w:rPr>
        <w:t xml:space="preserve">язків іншим юридичним особам – правонаступникам </w:t>
      </w:r>
      <w:r w:rsidR="004918DC">
        <w:rPr>
          <w:sz w:val="28"/>
          <w:lang w:val="uk-UA"/>
        </w:rPr>
        <w:lastRenderedPageBreak/>
        <w:t>(злиття, приєднання, поділ, перетворення) або в результаті ліквідації за рішенням Органу управління, а у випадках передбачених чинним законодавством – за рішенням суду.</w:t>
      </w:r>
    </w:p>
    <w:p w:rsidR="004918DC" w:rsidRDefault="004918DC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6E7D44" w:rsidRPr="008D241B">
        <w:rPr>
          <w:bCs/>
          <w:sz w:val="28"/>
          <w:lang w:val="uk-UA"/>
        </w:rPr>
        <w:t>8</w:t>
      </w:r>
      <w:r w:rsidRPr="008D241B">
        <w:rPr>
          <w:bCs/>
          <w:sz w:val="28"/>
          <w:lang w:val="uk-UA"/>
        </w:rPr>
        <w:t>.2.</w:t>
      </w:r>
      <w:r>
        <w:rPr>
          <w:sz w:val="28"/>
          <w:lang w:val="uk-UA"/>
        </w:rPr>
        <w:t xml:space="preserve"> Ліквідація Лікарні здійснюється ліквідаційною  комісію, яка утворюється Органом управління. До складу ліквідаційної комісії входять представники Органу управління.</w:t>
      </w:r>
    </w:p>
    <w:p w:rsidR="004918DC" w:rsidRDefault="004918DC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Порядок і строки проведення ліквідації, а також строк для заяви претензій кредиторам визначаються Органом управління.</w:t>
      </w:r>
    </w:p>
    <w:p w:rsidR="004918DC" w:rsidRDefault="004918DC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В разі банкрутства Лікарні її ліквідація проводиться згідно з чинним законодавством.</w:t>
      </w:r>
    </w:p>
    <w:p w:rsidR="004918DC" w:rsidRDefault="004918DC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6E7D44" w:rsidRPr="008D241B">
        <w:rPr>
          <w:bCs/>
          <w:sz w:val="28"/>
          <w:lang w:val="uk-UA"/>
        </w:rPr>
        <w:t>8</w:t>
      </w:r>
      <w:r w:rsidRPr="008D241B">
        <w:rPr>
          <w:bCs/>
          <w:sz w:val="28"/>
          <w:lang w:val="uk-UA"/>
        </w:rPr>
        <w:t>.3.</w:t>
      </w:r>
      <w:r>
        <w:rPr>
          <w:b/>
          <w:bCs/>
          <w:sz w:val="28"/>
          <w:lang w:val="uk-UA"/>
        </w:rPr>
        <w:t xml:space="preserve"> </w:t>
      </w:r>
      <w:r>
        <w:rPr>
          <w:sz w:val="28"/>
          <w:lang w:val="uk-UA"/>
        </w:rPr>
        <w:t>З моменту призначення ліквідаційної комісії до неї переходять повноваження по управлінню Лікарні. Ліквідаційна комісія оцінює наявне майно Лікарні, і розраховується з кредиторами, складає ліквідаційний баланс і подає його  Органу управління.</w:t>
      </w:r>
    </w:p>
    <w:p w:rsidR="004918DC" w:rsidRDefault="004918DC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6E7D44" w:rsidRPr="008D241B">
        <w:rPr>
          <w:bCs/>
          <w:sz w:val="28"/>
          <w:lang w:val="uk-UA"/>
        </w:rPr>
        <w:t>8</w:t>
      </w:r>
      <w:r w:rsidRPr="008D241B">
        <w:rPr>
          <w:bCs/>
          <w:sz w:val="28"/>
          <w:lang w:val="uk-UA"/>
        </w:rPr>
        <w:t>.4.</w:t>
      </w:r>
      <w:r>
        <w:rPr>
          <w:sz w:val="28"/>
          <w:lang w:val="uk-UA"/>
        </w:rPr>
        <w:t xml:space="preserve">При припиненні </w:t>
      </w:r>
      <w:r w:rsidR="008D241B">
        <w:rPr>
          <w:sz w:val="28"/>
          <w:lang w:val="uk-UA"/>
        </w:rPr>
        <w:t>діяльності  Лікарні працівникам</w:t>
      </w:r>
      <w:r>
        <w:rPr>
          <w:sz w:val="28"/>
          <w:lang w:val="uk-UA"/>
        </w:rPr>
        <w:t>, які звільняються, гарантується додержання їх прав та інтересів відповідно до трудового законодавства України.</w:t>
      </w:r>
    </w:p>
    <w:p w:rsidR="004918DC" w:rsidRDefault="004918DC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6E7D44" w:rsidRPr="008D241B">
        <w:rPr>
          <w:bCs/>
          <w:sz w:val="28"/>
          <w:lang w:val="uk-UA"/>
        </w:rPr>
        <w:t>8</w:t>
      </w:r>
      <w:r w:rsidRPr="008D241B">
        <w:rPr>
          <w:bCs/>
          <w:sz w:val="28"/>
          <w:lang w:val="uk-UA"/>
        </w:rPr>
        <w:t>.5.</w:t>
      </w:r>
      <w:r w:rsidR="008D241B">
        <w:rPr>
          <w:b/>
          <w:bCs/>
          <w:sz w:val="28"/>
          <w:lang w:val="uk-UA"/>
        </w:rPr>
        <w:t xml:space="preserve"> </w:t>
      </w:r>
      <w:r>
        <w:rPr>
          <w:sz w:val="28"/>
          <w:lang w:val="uk-UA"/>
        </w:rPr>
        <w:t>Лікарня вважається такою,</w:t>
      </w:r>
      <w:r w:rsidR="008D241B">
        <w:rPr>
          <w:sz w:val="28"/>
          <w:lang w:val="uk-UA"/>
        </w:rPr>
        <w:t xml:space="preserve"> </w:t>
      </w:r>
      <w:r>
        <w:rPr>
          <w:sz w:val="28"/>
          <w:lang w:val="uk-UA"/>
        </w:rPr>
        <w:t>що припинила свою діяльність з дня внесення до Єдиного державного реєстру України запису про її припинення.</w:t>
      </w:r>
    </w:p>
    <w:p w:rsidR="00CE2B48" w:rsidRDefault="00CE2B48" w:rsidP="008D241B">
      <w:pPr>
        <w:rPr>
          <w:b/>
          <w:sz w:val="28"/>
          <w:lang w:val="uk-UA"/>
        </w:rPr>
      </w:pPr>
    </w:p>
    <w:p w:rsidR="00CE2B48" w:rsidRDefault="00CE2B48" w:rsidP="00CE2B48">
      <w:pPr>
        <w:jc w:val="center"/>
        <w:rPr>
          <w:b/>
          <w:sz w:val="28"/>
          <w:lang w:val="uk-UA"/>
        </w:rPr>
      </w:pPr>
      <w:r w:rsidRPr="00CE2B48">
        <w:rPr>
          <w:b/>
          <w:sz w:val="28"/>
          <w:lang w:val="uk-UA"/>
        </w:rPr>
        <w:t>9. ЗАКЛЮЧНІ ПОЛОЖЕННЯ</w:t>
      </w:r>
    </w:p>
    <w:p w:rsidR="00CE2B48" w:rsidRDefault="00CE2B48" w:rsidP="00CE2B48">
      <w:pPr>
        <w:jc w:val="center"/>
        <w:rPr>
          <w:b/>
          <w:sz w:val="28"/>
          <w:lang w:val="uk-UA"/>
        </w:rPr>
      </w:pPr>
    </w:p>
    <w:p w:rsidR="00256C46" w:rsidRDefault="00CE2B48" w:rsidP="00256C46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Pr="008D241B">
        <w:rPr>
          <w:sz w:val="28"/>
          <w:lang w:val="uk-UA"/>
        </w:rPr>
        <w:t>9.1.</w:t>
      </w:r>
      <w:r>
        <w:rPr>
          <w:sz w:val="28"/>
          <w:lang w:val="uk-UA"/>
        </w:rPr>
        <w:t xml:space="preserve"> </w:t>
      </w:r>
      <w:r w:rsidR="00256C46">
        <w:rPr>
          <w:sz w:val="28"/>
          <w:lang w:val="uk-UA"/>
        </w:rPr>
        <w:t>Зміни та доповнення до даного статуту здійснюються за рішенням Органу управління.</w:t>
      </w:r>
    </w:p>
    <w:p w:rsidR="00CE2B48" w:rsidRDefault="008D241B" w:rsidP="00061A9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="00256C46">
        <w:rPr>
          <w:sz w:val="28"/>
          <w:lang w:val="uk-UA"/>
        </w:rPr>
        <w:t xml:space="preserve">9.2. </w:t>
      </w:r>
      <w:r w:rsidR="00CE2B48">
        <w:rPr>
          <w:sz w:val="28"/>
          <w:lang w:val="uk-UA"/>
        </w:rPr>
        <w:t>Питання, не врегульовані цим Статутом, регулюються відповідними актами законодавства.</w:t>
      </w:r>
    </w:p>
    <w:p w:rsidR="00CE2B48" w:rsidRDefault="00CE2B48" w:rsidP="00CE2B48">
      <w:pPr>
        <w:rPr>
          <w:sz w:val="28"/>
          <w:lang w:val="uk-UA"/>
        </w:rPr>
      </w:pPr>
    </w:p>
    <w:p w:rsidR="004918DC" w:rsidRDefault="004918DC">
      <w:pPr>
        <w:jc w:val="both"/>
        <w:rPr>
          <w:sz w:val="28"/>
          <w:lang w:val="uk-UA"/>
        </w:rPr>
      </w:pPr>
    </w:p>
    <w:p w:rsidR="004918DC" w:rsidRDefault="004918DC">
      <w:pPr>
        <w:jc w:val="both"/>
        <w:rPr>
          <w:sz w:val="28"/>
          <w:lang w:val="uk-UA"/>
        </w:rPr>
      </w:pPr>
    </w:p>
    <w:p w:rsidR="004918DC" w:rsidRDefault="004918DC">
      <w:pPr>
        <w:jc w:val="both"/>
        <w:rPr>
          <w:sz w:val="28"/>
          <w:lang w:val="uk-UA"/>
        </w:rPr>
      </w:pPr>
    </w:p>
    <w:p w:rsidR="004918DC" w:rsidRDefault="004918DC">
      <w:pPr>
        <w:jc w:val="both"/>
        <w:rPr>
          <w:sz w:val="28"/>
          <w:lang w:val="uk-UA"/>
        </w:rPr>
      </w:pPr>
    </w:p>
    <w:p w:rsidR="004918DC" w:rsidRDefault="004918DC">
      <w:pPr>
        <w:jc w:val="both"/>
        <w:rPr>
          <w:sz w:val="28"/>
          <w:lang w:val="uk-UA"/>
        </w:rPr>
      </w:pPr>
    </w:p>
    <w:sectPr w:rsidR="004918DC" w:rsidSect="00075D37">
      <w:pgSz w:w="11906" w:h="16838"/>
      <w:pgMar w:top="426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67E"/>
    <w:multiLevelType w:val="multilevel"/>
    <w:tmpl w:val="7F4AB2CA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03310B08"/>
    <w:multiLevelType w:val="multilevel"/>
    <w:tmpl w:val="EB9E92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212D76"/>
    <w:multiLevelType w:val="multilevel"/>
    <w:tmpl w:val="EB9E92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D70551"/>
    <w:multiLevelType w:val="multilevel"/>
    <w:tmpl w:val="23980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D331BA0"/>
    <w:multiLevelType w:val="multilevel"/>
    <w:tmpl w:val="7F4AB2CA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>
    <w:nsid w:val="102341EE"/>
    <w:multiLevelType w:val="multilevel"/>
    <w:tmpl w:val="2CDA3210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06B0735"/>
    <w:multiLevelType w:val="hybridMultilevel"/>
    <w:tmpl w:val="6284EB00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33D24"/>
    <w:multiLevelType w:val="hybridMultilevel"/>
    <w:tmpl w:val="8CE22CC4"/>
    <w:lvl w:ilvl="0" w:tplc="385EFC6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EDA54DC"/>
    <w:multiLevelType w:val="hybridMultilevel"/>
    <w:tmpl w:val="9CFCEDE2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25120"/>
    <w:multiLevelType w:val="multilevel"/>
    <w:tmpl w:val="EB9E92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F18564F"/>
    <w:multiLevelType w:val="hybridMultilevel"/>
    <w:tmpl w:val="B0CC06D0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21D45"/>
    <w:multiLevelType w:val="hybridMultilevel"/>
    <w:tmpl w:val="381CFF32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8355D"/>
    <w:multiLevelType w:val="multilevel"/>
    <w:tmpl w:val="EB9E92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2852745"/>
    <w:multiLevelType w:val="multilevel"/>
    <w:tmpl w:val="EB9E92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31B2832"/>
    <w:multiLevelType w:val="multilevel"/>
    <w:tmpl w:val="7F4AB2CA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5">
    <w:nsid w:val="4D515A87"/>
    <w:multiLevelType w:val="multilevel"/>
    <w:tmpl w:val="EB9E92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0563AA6"/>
    <w:multiLevelType w:val="hybridMultilevel"/>
    <w:tmpl w:val="4268DC5C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2475E"/>
    <w:multiLevelType w:val="multilevel"/>
    <w:tmpl w:val="EB9E92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1975210"/>
    <w:multiLevelType w:val="multilevel"/>
    <w:tmpl w:val="23980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1C35A1E"/>
    <w:multiLevelType w:val="hybridMultilevel"/>
    <w:tmpl w:val="EEBE92F0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B771D"/>
    <w:multiLevelType w:val="multilevel"/>
    <w:tmpl w:val="20D2949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1">
    <w:nsid w:val="53B807A0"/>
    <w:multiLevelType w:val="multilevel"/>
    <w:tmpl w:val="A4004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  <w:b/>
      </w:rPr>
    </w:lvl>
  </w:abstractNum>
  <w:abstractNum w:abstractNumId="22">
    <w:nsid w:val="54156103"/>
    <w:multiLevelType w:val="multilevel"/>
    <w:tmpl w:val="EB9E92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63E4615"/>
    <w:multiLevelType w:val="hybridMultilevel"/>
    <w:tmpl w:val="97E013EE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D11C9"/>
    <w:multiLevelType w:val="multilevel"/>
    <w:tmpl w:val="EB9E92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7AC3944"/>
    <w:multiLevelType w:val="multilevel"/>
    <w:tmpl w:val="EB9E92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83F254D"/>
    <w:multiLevelType w:val="hybridMultilevel"/>
    <w:tmpl w:val="6FCC4A38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CA53D9"/>
    <w:multiLevelType w:val="hybridMultilevel"/>
    <w:tmpl w:val="DFA439BA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F05CED"/>
    <w:multiLevelType w:val="hybridMultilevel"/>
    <w:tmpl w:val="0B4A698C"/>
    <w:lvl w:ilvl="0" w:tplc="E29E67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B25663"/>
    <w:multiLevelType w:val="hybridMultilevel"/>
    <w:tmpl w:val="596615A4"/>
    <w:lvl w:ilvl="0" w:tplc="8E388DB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2900C7"/>
    <w:multiLevelType w:val="multilevel"/>
    <w:tmpl w:val="EB9E92F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DC84F30"/>
    <w:multiLevelType w:val="multilevel"/>
    <w:tmpl w:val="EB9E92F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36B2D3A"/>
    <w:multiLevelType w:val="hybridMultilevel"/>
    <w:tmpl w:val="8CEA91D8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B0698B"/>
    <w:multiLevelType w:val="multilevel"/>
    <w:tmpl w:val="7F4AB2CA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4">
    <w:nsid w:val="73C81268"/>
    <w:multiLevelType w:val="multilevel"/>
    <w:tmpl w:val="EB9E92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CD967B1"/>
    <w:multiLevelType w:val="multilevel"/>
    <w:tmpl w:val="EB9E92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33"/>
  </w:num>
  <w:num w:numId="3">
    <w:abstractNumId w:val="7"/>
  </w:num>
  <w:num w:numId="4">
    <w:abstractNumId w:val="28"/>
  </w:num>
  <w:num w:numId="5">
    <w:abstractNumId w:val="20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4"/>
  </w:num>
  <w:num w:numId="10">
    <w:abstractNumId w:val="5"/>
  </w:num>
  <w:num w:numId="11">
    <w:abstractNumId w:val="8"/>
  </w:num>
  <w:num w:numId="12">
    <w:abstractNumId w:val="16"/>
  </w:num>
  <w:num w:numId="13">
    <w:abstractNumId w:val="3"/>
  </w:num>
  <w:num w:numId="14">
    <w:abstractNumId w:val="18"/>
  </w:num>
  <w:num w:numId="15">
    <w:abstractNumId w:val="22"/>
  </w:num>
  <w:num w:numId="16">
    <w:abstractNumId w:val="6"/>
  </w:num>
  <w:num w:numId="17">
    <w:abstractNumId w:val="10"/>
  </w:num>
  <w:num w:numId="18">
    <w:abstractNumId w:val="11"/>
  </w:num>
  <w:num w:numId="19">
    <w:abstractNumId w:val="26"/>
  </w:num>
  <w:num w:numId="20">
    <w:abstractNumId w:val="35"/>
  </w:num>
  <w:num w:numId="21">
    <w:abstractNumId w:val="19"/>
  </w:num>
  <w:num w:numId="22">
    <w:abstractNumId w:val="23"/>
  </w:num>
  <w:num w:numId="23">
    <w:abstractNumId w:val="34"/>
  </w:num>
  <w:num w:numId="24">
    <w:abstractNumId w:val="13"/>
  </w:num>
  <w:num w:numId="25">
    <w:abstractNumId w:val="2"/>
  </w:num>
  <w:num w:numId="26">
    <w:abstractNumId w:val="17"/>
  </w:num>
  <w:num w:numId="27">
    <w:abstractNumId w:val="15"/>
  </w:num>
  <w:num w:numId="28">
    <w:abstractNumId w:val="9"/>
  </w:num>
  <w:num w:numId="29">
    <w:abstractNumId w:val="25"/>
  </w:num>
  <w:num w:numId="30">
    <w:abstractNumId w:val="24"/>
  </w:num>
  <w:num w:numId="31">
    <w:abstractNumId w:val="31"/>
  </w:num>
  <w:num w:numId="32">
    <w:abstractNumId w:val="1"/>
  </w:num>
  <w:num w:numId="33">
    <w:abstractNumId w:val="30"/>
  </w:num>
  <w:num w:numId="34">
    <w:abstractNumId w:val="27"/>
  </w:num>
  <w:num w:numId="35">
    <w:abstractNumId w:val="12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DD2B15"/>
    <w:rsid w:val="00061A9C"/>
    <w:rsid w:val="00066C0A"/>
    <w:rsid w:val="00075D37"/>
    <w:rsid w:val="000C796B"/>
    <w:rsid w:val="000D4DF5"/>
    <w:rsid w:val="0011723A"/>
    <w:rsid w:val="00122DCE"/>
    <w:rsid w:val="00127171"/>
    <w:rsid w:val="001D3753"/>
    <w:rsid w:val="0020238C"/>
    <w:rsid w:val="00256A84"/>
    <w:rsid w:val="00256C46"/>
    <w:rsid w:val="002931D5"/>
    <w:rsid w:val="002944E2"/>
    <w:rsid w:val="002C6DFE"/>
    <w:rsid w:val="00331C8D"/>
    <w:rsid w:val="00373443"/>
    <w:rsid w:val="00394DAC"/>
    <w:rsid w:val="003C61EF"/>
    <w:rsid w:val="003E5A77"/>
    <w:rsid w:val="00467A48"/>
    <w:rsid w:val="004918DC"/>
    <w:rsid w:val="00504401"/>
    <w:rsid w:val="005321F2"/>
    <w:rsid w:val="00580AC5"/>
    <w:rsid w:val="006015EF"/>
    <w:rsid w:val="00605057"/>
    <w:rsid w:val="006179B6"/>
    <w:rsid w:val="006429FC"/>
    <w:rsid w:val="00672559"/>
    <w:rsid w:val="0067573B"/>
    <w:rsid w:val="006C1D34"/>
    <w:rsid w:val="006E7D44"/>
    <w:rsid w:val="00713A61"/>
    <w:rsid w:val="00746615"/>
    <w:rsid w:val="00753729"/>
    <w:rsid w:val="00777A21"/>
    <w:rsid w:val="00792D3E"/>
    <w:rsid w:val="007A50FB"/>
    <w:rsid w:val="00834689"/>
    <w:rsid w:val="0083562D"/>
    <w:rsid w:val="008A5EF9"/>
    <w:rsid w:val="008C1420"/>
    <w:rsid w:val="008C3F29"/>
    <w:rsid w:val="008C4396"/>
    <w:rsid w:val="008D241B"/>
    <w:rsid w:val="009159D7"/>
    <w:rsid w:val="009C1656"/>
    <w:rsid w:val="009E3077"/>
    <w:rsid w:val="00A003C3"/>
    <w:rsid w:val="00A06E1C"/>
    <w:rsid w:val="00A22E63"/>
    <w:rsid w:val="00A65BB7"/>
    <w:rsid w:val="00AF07BD"/>
    <w:rsid w:val="00B76B83"/>
    <w:rsid w:val="00B90104"/>
    <w:rsid w:val="00BA40D3"/>
    <w:rsid w:val="00BA4940"/>
    <w:rsid w:val="00BA6C49"/>
    <w:rsid w:val="00BC0930"/>
    <w:rsid w:val="00BC2EB9"/>
    <w:rsid w:val="00C13C4B"/>
    <w:rsid w:val="00C27811"/>
    <w:rsid w:val="00C765F8"/>
    <w:rsid w:val="00C80041"/>
    <w:rsid w:val="00C9165F"/>
    <w:rsid w:val="00C939B3"/>
    <w:rsid w:val="00C9490A"/>
    <w:rsid w:val="00CE2B48"/>
    <w:rsid w:val="00D43F8B"/>
    <w:rsid w:val="00D937FB"/>
    <w:rsid w:val="00DD2B15"/>
    <w:rsid w:val="00DE161E"/>
    <w:rsid w:val="00E017B7"/>
    <w:rsid w:val="00E162A3"/>
    <w:rsid w:val="00E214DB"/>
    <w:rsid w:val="00EE44D4"/>
    <w:rsid w:val="00EF44A5"/>
    <w:rsid w:val="00F15CE8"/>
    <w:rsid w:val="00F67B75"/>
    <w:rsid w:val="00FA0992"/>
    <w:rsid w:val="00FA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48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48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2B1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15CE8"/>
    <w:rPr>
      <w:sz w:val="28"/>
      <w:lang w:val="uk-UA"/>
    </w:rPr>
  </w:style>
  <w:style w:type="paragraph" w:styleId="a5">
    <w:name w:val="Body Text Indent"/>
    <w:basedOn w:val="a"/>
    <w:rsid w:val="00F15CE8"/>
    <w:pPr>
      <w:ind w:firstLine="567"/>
      <w:jc w:val="both"/>
    </w:pPr>
    <w:rPr>
      <w:sz w:val="28"/>
      <w:lang w:val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F15CE8"/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075D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51EC-9FBA-49D3-B1FE-21793DF7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3024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“ЗАТВЕРДЖЕНО”</vt:lpstr>
    </vt:vector>
  </TitlesOfParts>
  <Company>ZCRB</Company>
  <LinksUpToDate>false</LinksUpToDate>
  <CharactersWithSpaces>20223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“ЗАТВЕРДЖЕНО”</dc:title>
  <dc:creator>2</dc:creator>
  <cp:lastModifiedBy>user</cp:lastModifiedBy>
  <cp:revision>2</cp:revision>
  <cp:lastPrinted>2013-07-23T23:17:00Z</cp:lastPrinted>
  <dcterms:created xsi:type="dcterms:W3CDTF">2013-10-10T12:45:00Z</dcterms:created>
  <dcterms:modified xsi:type="dcterms:W3CDTF">2013-10-10T12:45:00Z</dcterms:modified>
</cp:coreProperties>
</file>