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pct"/>
        <w:tblCellSpacing w:w="0" w:type="dxa"/>
        <w:tblInd w:w="709" w:type="dxa"/>
        <w:tblCellMar>
          <w:left w:w="0" w:type="dxa"/>
          <w:right w:w="0" w:type="dxa"/>
        </w:tblCellMar>
        <w:tblLook w:val="04A0"/>
      </w:tblPr>
      <w:tblGrid>
        <w:gridCol w:w="5763"/>
        <w:gridCol w:w="3742"/>
      </w:tblGrid>
      <w:tr w:rsidR="00ED206F" w:rsidRPr="00ED206F" w:rsidTr="00ED206F">
        <w:trPr>
          <w:tblCellSpacing w:w="0" w:type="dxa"/>
        </w:trPr>
        <w:tc>
          <w:tcPr>
            <w:tcW w:w="9504" w:type="dxa"/>
            <w:gridSpan w:val="2"/>
            <w:hideMark/>
          </w:tcPr>
          <w:p w:rsidR="00ED206F" w:rsidRPr="00ED206F" w:rsidRDefault="00ED206F" w:rsidP="00ED206F">
            <w:pPr>
              <w:tabs>
                <w:tab w:val="left" w:pos="2805"/>
                <w:tab w:val="center" w:pos="467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0" cy="828675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06F" w:rsidRPr="00ED206F" w:rsidTr="00ED206F">
        <w:trPr>
          <w:tblCellSpacing w:w="0" w:type="dxa"/>
        </w:trPr>
        <w:tc>
          <w:tcPr>
            <w:tcW w:w="9504" w:type="dxa"/>
            <w:gridSpan w:val="2"/>
            <w:hideMark/>
          </w:tcPr>
          <w:p w:rsidR="00ED206F" w:rsidRDefault="00ED206F" w:rsidP="00ED20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</w:p>
          <w:p w:rsidR="00ED206F" w:rsidRPr="00ED206F" w:rsidRDefault="00ED206F" w:rsidP="00ED20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НАЦІОНАЛЬНЕ АГЕНТСТВО УКРАЇНИ </w:t>
            </w:r>
            <w:proofErr w:type="gramStart"/>
            <w:r w:rsidRPr="00ED206F">
              <w:rPr>
                <w:sz w:val="24"/>
                <w:szCs w:val="24"/>
              </w:rPr>
              <w:t>З</w:t>
            </w:r>
            <w:proofErr w:type="gramEnd"/>
            <w:r w:rsidRPr="00ED206F">
              <w:rPr>
                <w:sz w:val="24"/>
                <w:szCs w:val="24"/>
              </w:rPr>
              <w:t xml:space="preserve"> ПИТАНЬ ДЕРЖАВНОЇ СЛУЖБИ</w:t>
            </w:r>
          </w:p>
        </w:tc>
      </w:tr>
      <w:tr w:rsidR="00ED206F" w:rsidRPr="00ED206F" w:rsidTr="00ED206F">
        <w:trPr>
          <w:tblCellSpacing w:w="0" w:type="dxa"/>
        </w:trPr>
        <w:tc>
          <w:tcPr>
            <w:tcW w:w="9504" w:type="dxa"/>
            <w:gridSpan w:val="2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НАКАЗ</w:t>
            </w:r>
          </w:p>
        </w:tc>
      </w:tr>
      <w:tr w:rsidR="00ED206F" w:rsidRPr="00ED206F" w:rsidTr="00ED206F">
        <w:trPr>
          <w:tblCellSpacing w:w="0" w:type="dxa"/>
        </w:trPr>
        <w:tc>
          <w:tcPr>
            <w:tcW w:w="9504" w:type="dxa"/>
            <w:gridSpan w:val="2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27.03.2014  № 40</w:t>
            </w:r>
          </w:p>
        </w:tc>
      </w:tr>
      <w:tr w:rsidR="00ED206F" w:rsidRPr="00ED206F" w:rsidTr="00ED206F">
        <w:trPr>
          <w:tblCellSpacing w:w="0" w:type="dxa"/>
        </w:trPr>
        <w:tc>
          <w:tcPr>
            <w:tcW w:w="5762" w:type="dxa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0" w:name="n3"/>
            <w:bookmarkEnd w:id="0"/>
          </w:p>
        </w:tc>
        <w:tc>
          <w:tcPr>
            <w:tcW w:w="3742" w:type="dxa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Зареєстровано в Міністерстві </w:t>
            </w:r>
            <w:r w:rsidRPr="00ED206F">
              <w:rPr>
                <w:sz w:val="24"/>
                <w:szCs w:val="24"/>
              </w:rPr>
              <w:br/>
              <w:t xml:space="preserve">юстиції України </w:t>
            </w:r>
            <w:r w:rsidRPr="00ED206F">
              <w:rPr>
                <w:sz w:val="24"/>
                <w:szCs w:val="24"/>
              </w:rPr>
              <w:br/>
              <w:t xml:space="preserve">6 травня 2014 р. </w:t>
            </w:r>
            <w:r w:rsidRPr="00ED206F">
              <w:rPr>
                <w:sz w:val="24"/>
                <w:szCs w:val="24"/>
              </w:rPr>
              <w:br/>
              <w:t>за № 475/25252</w:t>
            </w:r>
          </w:p>
        </w:tc>
      </w:tr>
    </w:tbl>
    <w:p w:rsidR="00ED206F" w:rsidRPr="00ED206F" w:rsidRDefault="00ED206F" w:rsidP="00ED206F">
      <w:pPr>
        <w:spacing w:before="100" w:beforeAutospacing="1" w:after="100" w:afterAutospacing="1"/>
        <w:jc w:val="both"/>
        <w:rPr>
          <w:b/>
          <w:sz w:val="24"/>
          <w:szCs w:val="24"/>
        </w:rPr>
      </w:pPr>
      <w:bookmarkStart w:id="1" w:name="n4"/>
      <w:bookmarkEnd w:id="1"/>
      <w:r w:rsidRPr="00ED206F">
        <w:rPr>
          <w:b/>
          <w:sz w:val="24"/>
          <w:szCs w:val="24"/>
        </w:rPr>
        <w:t xml:space="preserve">Про затвердження Порядку організації </w:t>
      </w:r>
      <w:proofErr w:type="gramStart"/>
      <w:r w:rsidRPr="00ED206F">
        <w:rPr>
          <w:b/>
          <w:sz w:val="24"/>
          <w:szCs w:val="24"/>
        </w:rPr>
        <w:t>п</w:t>
      </w:r>
      <w:proofErr w:type="gramEnd"/>
      <w:r w:rsidRPr="00ED206F">
        <w:rPr>
          <w:b/>
          <w:sz w:val="24"/>
          <w:szCs w:val="24"/>
        </w:rPr>
        <w:t>ідвищення кваліфікації державних службовців та посадових осіб місцевого самоврядування з питань запобігання і протидії корупції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" w:name="n5"/>
      <w:bookmarkEnd w:id="2"/>
      <w:r w:rsidRPr="00ED206F">
        <w:rPr>
          <w:sz w:val="24"/>
          <w:szCs w:val="24"/>
        </w:rPr>
        <w:t xml:space="preserve">Відповідно до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 xml:space="preserve">ідпункту 25 пункту 4 </w:t>
      </w:r>
      <w:hyperlink r:id="rId5" w:tgtFrame="_blank" w:history="1">
        <w:r w:rsidRPr="00ED206F">
          <w:rPr>
            <w:color w:val="0000FF"/>
            <w:sz w:val="24"/>
            <w:szCs w:val="24"/>
            <w:u w:val="single"/>
          </w:rPr>
          <w:t>Положення про Національне агентство України з питань державної служби</w:t>
        </w:r>
      </w:hyperlink>
      <w:r w:rsidRPr="00ED206F">
        <w:rPr>
          <w:sz w:val="24"/>
          <w:szCs w:val="24"/>
        </w:rPr>
        <w:t xml:space="preserve">, затвердженого Указом Президента України від 18 липня 2011 року № 769, постанов Кабінету Міністрів України </w:t>
      </w:r>
      <w:hyperlink r:id="rId6" w:tgtFrame="_blank" w:history="1">
        <w:r w:rsidRPr="00ED206F">
          <w:rPr>
            <w:color w:val="0000FF"/>
            <w:sz w:val="24"/>
            <w:szCs w:val="24"/>
            <w:u w:val="single"/>
          </w:rPr>
          <w:t>від 14 липня 1999 року № 1262</w:t>
        </w:r>
      </w:hyperlink>
      <w:r w:rsidRPr="00ED206F">
        <w:rPr>
          <w:sz w:val="24"/>
          <w:szCs w:val="24"/>
        </w:rPr>
        <w:t xml:space="preserve"> «Про фінансове забезпечення підготовки і підвищення кваліфікації працівників органів державної влади, органів місцевого самоврядування та органів </w:t>
      </w:r>
      <w:proofErr w:type="gramStart"/>
      <w:r w:rsidRPr="00ED206F">
        <w:rPr>
          <w:sz w:val="24"/>
          <w:szCs w:val="24"/>
        </w:rPr>
        <w:t>в</w:t>
      </w:r>
      <w:proofErr w:type="gramEnd"/>
      <w:r w:rsidRPr="00ED206F">
        <w:rPr>
          <w:sz w:val="24"/>
          <w:szCs w:val="24"/>
        </w:rPr>
        <w:t xml:space="preserve">ійськового управління Збройних Сил», </w:t>
      </w:r>
      <w:hyperlink r:id="rId7" w:tgtFrame="_blank" w:history="1">
        <w:r w:rsidRPr="00ED206F">
          <w:rPr>
            <w:color w:val="0000FF"/>
            <w:sz w:val="24"/>
            <w:szCs w:val="24"/>
            <w:u w:val="single"/>
          </w:rPr>
          <w:t>від 02 червня 2003 року № 828</w:t>
        </w:r>
      </w:hyperlink>
      <w:r w:rsidRPr="00ED206F">
        <w:rPr>
          <w:sz w:val="24"/>
          <w:szCs w:val="24"/>
        </w:rPr>
        <w:t xml:space="preserve"> «Про заходи щодо підвищення кваліфікації працівників органів державної влади та органів місцевого самоврядування з питань запобігання і протидії корупції», </w:t>
      </w:r>
      <w:hyperlink r:id="rId8" w:tgtFrame="_blank" w:history="1">
        <w:r w:rsidRPr="00ED206F">
          <w:rPr>
            <w:color w:val="0000FF"/>
            <w:sz w:val="24"/>
            <w:szCs w:val="24"/>
            <w:u w:val="single"/>
          </w:rPr>
          <w:t>від 28 листопада 2011 року № 1240</w:t>
        </w:r>
      </w:hyperlink>
      <w:r w:rsidRPr="00ED206F">
        <w:rPr>
          <w:sz w:val="24"/>
          <w:szCs w:val="24"/>
        </w:rPr>
        <w:t xml:space="preserve"> «Про затвердження Державної програми щодо запобігання і протидії корупції на 2011-2015 роки», </w:t>
      </w:r>
      <w:hyperlink r:id="rId9" w:tgtFrame="_blank" w:history="1">
        <w:r w:rsidRPr="00ED206F">
          <w:rPr>
            <w:color w:val="0000FF"/>
            <w:sz w:val="24"/>
            <w:szCs w:val="24"/>
            <w:u w:val="single"/>
          </w:rPr>
          <w:t>від 07 липня 2010 року № 564</w:t>
        </w:r>
      </w:hyperlink>
      <w:r w:rsidRPr="00ED206F">
        <w:rPr>
          <w:sz w:val="24"/>
          <w:szCs w:val="24"/>
        </w:rPr>
        <w:t xml:space="preserve"> «Про затвердження Положення про систему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 xml:space="preserve">ідготовки, перепідготовки та підвищення кваліфікації державних службовців і посадових осіб місцевого самоврядування», </w:t>
      </w:r>
      <w:hyperlink r:id="rId10" w:tgtFrame="_blank" w:history="1">
        <w:r w:rsidRPr="00ED206F">
          <w:rPr>
            <w:color w:val="0000FF"/>
            <w:sz w:val="24"/>
            <w:szCs w:val="24"/>
            <w:u w:val="single"/>
          </w:rPr>
          <w:t>від 15 квітня 2013 року № 306</w:t>
        </w:r>
      </w:hyperlink>
      <w:r w:rsidRPr="00ED206F">
        <w:rPr>
          <w:sz w:val="24"/>
          <w:szCs w:val="24"/>
        </w:rPr>
        <w:t xml:space="preserve"> «Про затвердження Порядку формування державного замовлення на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 xml:space="preserve">ідготовку фахівців, наукових, науково-педагогічних та робітничих кадрів, підвищення кваліфікації та перепідготовку кадрів», </w:t>
      </w:r>
      <w:hyperlink r:id="rId11" w:tgtFrame="_blank" w:history="1">
        <w:r w:rsidRPr="00ED206F">
          <w:rPr>
            <w:color w:val="0000FF"/>
            <w:sz w:val="24"/>
            <w:szCs w:val="24"/>
            <w:u w:val="single"/>
          </w:rPr>
          <w:t>розпорядження Кабінету Міністрів України від 06 липня 2011 року № 642-р</w:t>
        </w:r>
      </w:hyperlink>
      <w:r w:rsidRPr="00ED206F">
        <w:rPr>
          <w:sz w:val="24"/>
          <w:szCs w:val="24"/>
        </w:rPr>
        <w:t xml:space="preserve"> «Про підвищення кваліфікації державних службовців та посадових осіб місцевого самоврядування з питань запобігання і протидії проявам корупції на державній службі та службі в органах </w:t>
      </w:r>
      <w:proofErr w:type="gramStart"/>
      <w:r w:rsidRPr="00ED206F">
        <w:rPr>
          <w:sz w:val="24"/>
          <w:szCs w:val="24"/>
        </w:rPr>
        <w:t>м</w:t>
      </w:r>
      <w:proofErr w:type="gramEnd"/>
      <w:r w:rsidRPr="00ED206F">
        <w:rPr>
          <w:sz w:val="24"/>
          <w:szCs w:val="24"/>
        </w:rPr>
        <w:t>ісцевого самоврядування» НАКАЗУЮ: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" w:name="n6"/>
      <w:bookmarkEnd w:id="3"/>
      <w:r w:rsidRPr="00ED206F">
        <w:rPr>
          <w:sz w:val="24"/>
          <w:szCs w:val="24"/>
        </w:rPr>
        <w:t xml:space="preserve">1. Затвердити </w:t>
      </w:r>
      <w:hyperlink r:id="rId12" w:anchor="n13" w:history="1">
        <w:r w:rsidRPr="00ED206F">
          <w:rPr>
            <w:color w:val="0000FF"/>
            <w:sz w:val="24"/>
            <w:szCs w:val="24"/>
            <w:u w:val="single"/>
          </w:rPr>
          <w:t xml:space="preserve">Порядок організації </w:t>
        </w:r>
        <w:proofErr w:type="gramStart"/>
        <w:r w:rsidRPr="00ED206F">
          <w:rPr>
            <w:color w:val="0000FF"/>
            <w:sz w:val="24"/>
            <w:szCs w:val="24"/>
            <w:u w:val="single"/>
          </w:rPr>
          <w:t>п</w:t>
        </w:r>
        <w:proofErr w:type="gramEnd"/>
        <w:r w:rsidRPr="00ED206F">
          <w:rPr>
            <w:color w:val="0000FF"/>
            <w:sz w:val="24"/>
            <w:szCs w:val="24"/>
            <w:u w:val="single"/>
          </w:rPr>
          <w:t>ідвищення кваліфікації державних службовців та посадових осіб місцевого самоврядування з питань запобігання і протидії корупції</w:t>
        </w:r>
      </w:hyperlink>
      <w:r w:rsidRPr="00ED206F">
        <w:rPr>
          <w:sz w:val="24"/>
          <w:szCs w:val="24"/>
        </w:rPr>
        <w:t>, що додається.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4" w:name="n7"/>
      <w:bookmarkEnd w:id="4"/>
      <w:r w:rsidRPr="00ED206F">
        <w:rPr>
          <w:sz w:val="24"/>
          <w:szCs w:val="24"/>
        </w:rPr>
        <w:t>2. Відділу професійного навчання Нацдержслужби України в установленому порядку забезпечити подання цього наказу на державну реєстрацію до Міністерства юстиції України.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5" w:name="n8"/>
      <w:bookmarkEnd w:id="5"/>
      <w:r w:rsidRPr="00ED206F">
        <w:rPr>
          <w:sz w:val="24"/>
          <w:szCs w:val="24"/>
        </w:rPr>
        <w:t>3. Цей наказ набирає чинності з дня його офіційного опублікування.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6" w:name="n9"/>
      <w:bookmarkEnd w:id="6"/>
      <w:r w:rsidRPr="00ED206F">
        <w:rPr>
          <w:sz w:val="24"/>
          <w:szCs w:val="24"/>
        </w:rPr>
        <w:t>4. Контроль за виконанням цього наказу покласти на заступника Голови Нацдержслужби України відповідно до розподілу функціональних повноважень.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1684"/>
        <w:gridCol w:w="3742"/>
      </w:tblGrid>
      <w:tr w:rsidR="00ED206F" w:rsidRPr="00ED206F" w:rsidTr="00ED206F">
        <w:trPr>
          <w:tblCellSpacing w:w="0" w:type="dxa"/>
        </w:trPr>
        <w:tc>
          <w:tcPr>
            <w:tcW w:w="2100" w:type="pct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bookmarkStart w:id="7" w:name="n10"/>
            <w:bookmarkEnd w:id="7"/>
            <w:r w:rsidRPr="00ED206F">
              <w:rPr>
                <w:sz w:val="24"/>
                <w:szCs w:val="24"/>
              </w:rPr>
              <w:t xml:space="preserve">В.о. Голови </w:t>
            </w:r>
            <w:r w:rsidRPr="00ED206F">
              <w:rPr>
                <w:sz w:val="24"/>
                <w:szCs w:val="24"/>
              </w:rPr>
              <w:br/>
            </w:r>
            <w:r w:rsidRPr="00ED206F">
              <w:rPr>
                <w:sz w:val="24"/>
                <w:szCs w:val="24"/>
              </w:rPr>
              <w:lastRenderedPageBreak/>
              <w:t>Нацдержслужби України</w:t>
            </w:r>
          </w:p>
        </w:tc>
        <w:tc>
          <w:tcPr>
            <w:tcW w:w="3500" w:type="pct"/>
            <w:gridSpan w:val="2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lastRenderedPageBreak/>
              <w:br/>
            </w:r>
            <w:r w:rsidRPr="00ED206F">
              <w:rPr>
                <w:sz w:val="24"/>
                <w:szCs w:val="24"/>
              </w:rPr>
              <w:lastRenderedPageBreak/>
              <w:t>Ю. Ковалевська</w:t>
            </w:r>
          </w:p>
        </w:tc>
      </w:tr>
      <w:tr w:rsidR="00ED206F" w:rsidRPr="00ED206F" w:rsidTr="00ED206F">
        <w:trPr>
          <w:tblCellSpacing w:w="0" w:type="dxa"/>
        </w:trPr>
        <w:tc>
          <w:tcPr>
            <w:tcW w:w="3000" w:type="pct"/>
            <w:gridSpan w:val="2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bookmarkStart w:id="8" w:name="n67"/>
            <w:bookmarkEnd w:id="8"/>
            <w:r w:rsidRPr="00ED206F">
              <w:rPr>
                <w:sz w:val="24"/>
                <w:szCs w:val="24"/>
              </w:rPr>
              <w:lastRenderedPageBreak/>
              <w:t>ПОГОДЖЕНО:</w:t>
            </w:r>
          </w:p>
          <w:p w:rsidR="00ED206F" w:rsidRPr="00ED206F" w:rsidRDefault="00ED206F" w:rsidP="00ED20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Міні</w:t>
            </w:r>
            <w:proofErr w:type="gramStart"/>
            <w:r w:rsidRPr="00ED206F">
              <w:rPr>
                <w:sz w:val="24"/>
                <w:szCs w:val="24"/>
              </w:rPr>
              <w:t>стр</w:t>
            </w:r>
            <w:proofErr w:type="gramEnd"/>
            <w:r w:rsidRPr="00ED206F">
              <w:rPr>
                <w:sz w:val="24"/>
                <w:szCs w:val="24"/>
              </w:rPr>
              <w:t xml:space="preserve"> освіти і науки України</w:t>
            </w:r>
          </w:p>
          <w:p w:rsidR="00ED206F" w:rsidRPr="00ED206F" w:rsidRDefault="00ED206F" w:rsidP="00ED20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Президент Національної академії </w:t>
            </w:r>
            <w:r w:rsidRPr="00ED206F">
              <w:rPr>
                <w:sz w:val="24"/>
                <w:szCs w:val="24"/>
              </w:rPr>
              <w:br/>
            </w:r>
            <w:proofErr w:type="gramStart"/>
            <w:r w:rsidRPr="00ED206F">
              <w:rPr>
                <w:sz w:val="24"/>
                <w:szCs w:val="24"/>
              </w:rPr>
              <w:t>державного</w:t>
            </w:r>
            <w:proofErr w:type="gramEnd"/>
            <w:r w:rsidRPr="00ED206F">
              <w:rPr>
                <w:sz w:val="24"/>
                <w:szCs w:val="24"/>
              </w:rPr>
              <w:t xml:space="preserve"> управління </w:t>
            </w:r>
            <w:r w:rsidRPr="00ED206F">
              <w:rPr>
                <w:sz w:val="24"/>
                <w:szCs w:val="24"/>
              </w:rPr>
              <w:br/>
              <w:t>при Президентові України</w:t>
            </w:r>
          </w:p>
          <w:p w:rsidR="00ED206F" w:rsidRPr="00ED206F" w:rsidRDefault="00ED206F" w:rsidP="00ED20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Міні</w:t>
            </w:r>
            <w:proofErr w:type="gramStart"/>
            <w:r w:rsidRPr="00ED206F">
              <w:rPr>
                <w:sz w:val="24"/>
                <w:szCs w:val="24"/>
              </w:rPr>
              <w:t>стр</w:t>
            </w:r>
            <w:proofErr w:type="gramEnd"/>
            <w:r w:rsidRPr="00ED206F">
              <w:rPr>
                <w:sz w:val="24"/>
                <w:szCs w:val="24"/>
              </w:rPr>
              <w:t xml:space="preserve"> внутрішніх справ України</w:t>
            </w:r>
          </w:p>
          <w:p w:rsidR="00ED206F" w:rsidRPr="00ED206F" w:rsidRDefault="00ED206F" w:rsidP="00ED20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Т.в.о. ректора </w:t>
            </w:r>
            <w:r w:rsidRPr="00ED206F">
              <w:rPr>
                <w:sz w:val="24"/>
                <w:szCs w:val="24"/>
              </w:rPr>
              <w:br/>
              <w:t>Національної академії внутрішніх справ</w:t>
            </w:r>
          </w:p>
        </w:tc>
        <w:tc>
          <w:tcPr>
            <w:tcW w:w="2000" w:type="pct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ED206F" w:rsidRPr="00ED206F" w:rsidRDefault="00ED206F" w:rsidP="00ED20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С.М. Квіт</w:t>
            </w:r>
          </w:p>
          <w:p w:rsidR="00ED206F" w:rsidRPr="00ED206F" w:rsidRDefault="00ED206F" w:rsidP="00ED20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br/>
            </w:r>
            <w:r w:rsidRPr="00ED206F">
              <w:rPr>
                <w:sz w:val="24"/>
                <w:szCs w:val="24"/>
              </w:rPr>
              <w:br/>
              <w:t>Ю.В. Ковбасюк</w:t>
            </w:r>
          </w:p>
          <w:p w:rsidR="00ED206F" w:rsidRPr="00ED206F" w:rsidRDefault="00ED206F" w:rsidP="00ED20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А.Б. Аваков</w:t>
            </w:r>
          </w:p>
          <w:p w:rsidR="00ED206F" w:rsidRPr="00ED206F" w:rsidRDefault="00ED206F" w:rsidP="00ED20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br/>
              <w:t>В.В. Чернєй</w:t>
            </w:r>
          </w:p>
        </w:tc>
      </w:tr>
    </w:tbl>
    <w:p w:rsidR="00ED206F" w:rsidRPr="00ED206F" w:rsidRDefault="00ED206F" w:rsidP="00ED206F">
      <w:pPr>
        <w:jc w:val="both"/>
        <w:rPr>
          <w:sz w:val="24"/>
          <w:szCs w:val="24"/>
        </w:rPr>
      </w:pPr>
      <w:bookmarkStart w:id="9" w:name="n64"/>
      <w:bookmarkEnd w:id="9"/>
      <w:r w:rsidRPr="00ED206F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D206F" w:rsidRDefault="00ED206F" w:rsidP="00ED206F">
      <w:pPr>
        <w:tabs>
          <w:tab w:val="left" w:pos="5505"/>
        </w:tabs>
        <w:spacing w:before="100" w:beforeAutospacing="1" w:after="100" w:afterAutospacing="1"/>
        <w:jc w:val="both"/>
        <w:rPr>
          <w:sz w:val="24"/>
          <w:szCs w:val="24"/>
          <w:lang w:val="en-US"/>
        </w:rPr>
      </w:pPr>
      <w:bookmarkStart w:id="10" w:name="n63"/>
      <w:bookmarkEnd w:id="10"/>
      <w:r>
        <w:rPr>
          <w:sz w:val="24"/>
          <w:szCs w:val="24"/>
        </w:rPr>
        <w:tab/>
      </w:r>
    </w:p>
    <w:p w:rsidR="00ED206F" w:rsidRDefault="00ED206F" w:rsidP="00ED206F">
      <w:pPr>
        <w:tabs>
          <w:tab w:val="left" w:pos="5505"/>
        </w:tabs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ED206F" w:rsidRDefault="00ED206F" w:rsidP="00ED206F">
      <w:pPr>
        <w:tabs>
          <w:tab w:val="left" w:pos="5505"/>
        </w:tabs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ED206F" w:rsidRDefault="00ED206F" w:rsidP="00ED206F">
      <w:pPr>
        <w:tabs>
          <w:tab w:val="left" w:pos="5505"/>
        </w:tabs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ED206F" w:rsidRDefault="00ED206F" w:rsidP="00ED206F">
      <w:pPr>
        <w:tabs>
          <w:tab w:val="left" w:pos="5505"/>
        </w:tabs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ED206F" w:rsidRDefault="00ED206F" w:rsidP="00ED206F">
      <w:pPr>
        <w:tabs>
          <w:tab w:val="left" w:pos="5505"/>
        </w:tabs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ED206F" w:rsidRDefault="00ED206F" w:rsidP="00ED206F">
      <w:pPr>
        <w:tabs>
          <w:tab w:val="left" w:pos="5505"/>
        </w:tabs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ED206F" w:rsidRDefault="00ED206F" w:rsidP="00ED206F">
      <w:pPr>
        <w:tabs>
          <w:tab w:val="left" w:pos="5505"/>
        </w:tabs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ED206F" w:rsidRDefault="00ED206F" w:rsidP="00ED206F">
      <w:pPr>
        <w:tabs>
          <w:tab w:val="left" w:pos="5505"/>
        </w:tabs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ED206F" w:rsidRDefault="00ED206F" w:rsidP="00ED206F">
      <w:pPr>
        <w:tabs>
          <w:tab w:val="left" w:pos="5505"/>
        </w:tabs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ED206F" w:rsidRDefault="00ED206F" w:rsidP="00ED206F">
      <w:pPr>
        <w:tabs>
          <w:tab w:val="left" w:pos="5505"/>
        </w:tabs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ED206F" w:rsidRDefault="00ED206F" w:rsidP="00ED206F">
      <w:pPr>
        <w:tabs>
          <w:tab w:val="left" w:pos="5505"/>
        </w:tabs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ED206F" w:rsidRDefault="00ED206F" w:rsidP="00ED206F">
      <w:pPr>
        <w:tabs>
          <w:tab w:val="left" w:pos="5505"/>
        </w:tabs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ED206F" w:rsidRDefault="00ED206F" w:rsidP="00ED206F">
      <w:pPr>
        <w:tabs>
          <w:tab w:val="left" w:pos="5505"/>
        </w:tabs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ED206F" w:rsidRDefault="00ED206F" w:rsidP="00ED206F">
      <w:pPr>
        <w:tabs>
          <w:tab w:val="left" w:pos="5505"/>
        </w:tabs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ED206F" w:rsidRDefault="00ED206F" w:rsidP="00ED206F">
      <w:pPr>
        <w:tabs>
          <w:tab w:val="left" w:pos="5505"/>
        </w:tabs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ED206F" w:rsidRDefault="00ED206F" w:rsidP="00ED206F">
      <w:pPr>
        <w:tabs>
          <w:tab w:val="left" w:pos="5505"/>
        </w:tabs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ED206F" w:rsidRDefault="00ED206F" w:rsidP="00ED206F">
      <w:pPr>
        <w:tabs>
          <w:tab w:val="left" w:pos="5505"/>
        </w:tabs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ED206F" w:rsidRDefault="00ED206F" w:rsidP="00ED206F">
      <w:pPr>
        <w:tabs>
          <w:tab w:val="left" w:pos="5505"/>
        </w:tabs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ED206F" w:rsidRPr="00ED206F" w:rsidTr="00ED206F">
        <w:trPr>
          <w:tblCellSpacing w:w="0" w:type="dxa"/>
        </w:trPr>
        <w:tc>
          <w:tcPr>
            <w:tcW w:w="3000" w:type="pct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bookmarkStart w:id="11" w:name="n11"/>
            <w:bookmarkEnd w:id="11"/>
          </w:p>
        </w:tc>
        <w:tc>
          <w:tcPr>
            <w:tcW w:w="2000" w:type="pct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ЗАТВЕРДЖЕНО </w:t>
            </w:r>
            <w:r w:rsidRPr="00ED206F">
              <w:rPr>
                <w:sz w:val="24"/>
                <w:szCs w:val="24"/>
              </w:rPr>
              <w:br/>
              <w:t xml:space="preserve">Наказ Національного </w:t>
            </w:r>
            <w:r w:rsidRPr="00ED206F">
              <w:rPr>
                <w:sz w:val="24"/>
                <w:szCs w:val="24"/>
              </w:rPr>
              <w:br/>
              <w:t xml:space="preserve">агентства України </w:t>
            </w:r>
            <w:r w:rsidRPr="00ED206F">
              <w:rPr>
                <w:sz w:val="24"/>
                <w:szCs w:val="24"/>
              </w:rPr>
              <w:br/>
              <w:t xml:space="preserve">з питань державної служби </w:t>
            </w:r>
            <w:r w:rsidRPr="00ED206F">
              <w:rPr>
                <w:sz w:val="24"/>
                <w:szCs w:val="24"/>
              </w:rPr>
              <w:br/>
              <w:t>27.03.2014  № 40</w:t>
            </w:r>
          </w:p>
        </w:tc>
      </w:tr>
      <w:tr w:rsidR="00ED206F" w:rsidRPr="00ED206F" w:rsidTr="00ED206F">
        <w:trPr>
          <w:tblCellSpacing w:w="0" w:type="dxa"/>
        </w:trPr>
        <w:tc>
          <w:tcPr>
            <w:tcW w:w="3000" w:type="pct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bookmarkStart w:id="12" w:name="n12"/>
            <w:bookmarkEnd w:id="12"/>
          </w:p>
        </w:tc>
        <w:tc>
          <w:tcPr>
            <w:tcW w:w="2000" w:type="pct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Зареєстровано в Міністерстві </w:t>
            </w:r>
            <w:r w:rsidRPr="00ED206F">
              <w:rPr>
                <w:sz w:val="24"/>
                <w:szCs w:val="24"/>
              </w:rPr>
              <w:br/>
              <w:t xml:space="preserve">юстиції України </w:t>
            </w:r>
            <w:r w:rsidRPr="00ED206F">
              <w:rPr>
                <w:sz w:val="24"/>
                <w:szCs w:val="24"/>
              </w:rPr>
              <w:br/>
              <w:t xml:space="preserve">6 травня 2014 р. </w:t>
            </w:r>
            <w:r w:rsidRPr="00ED206F">
              <w:rPr>
                <w:sz w:val="24"/>
                <w:szCs w:val="24"/>
              </w:rPr>
              <w:br/>
              <w:t>за № 475/25252</w:t>
            </w:r>
          </w:p>
        </w:tc>
      </w:tr>
    </w:tbl>
    <w:p w:rsidR="00ED206F" w:rsidRPr="00ED206F" w:rsidRDefault="00ED206F" w:rsidP="00ED206F">
      <w:pPr>
        <w:spacing w:before="100" w:beforeAutospacing="1" w:after="100" w:afterAutospacing="1"/>
        <w:jc w:val="center"/>
        <w:rPr>
          <w:b/>
          <w:sz w:val="24"/>
          <w:szCs w:val="24"/>
        </w:rPr>
      </w:pPr>
      <w:bookmarkStart w:id="13" w:name="n13"/>
      <w:bookmarkEnd w:id="13"/>
      <w:r w:rsidRPr="00ED206F">
        <w:rPr>
          <w:b/>
          <w:sz w:val="24"/>
          <w:szCs w:val="24"/>
        </w:rPr>
        <w:t xml:space="preserve">ПОРЯДОК </w:t>
      </w:r>
      <w:r w:rsidRPr="00ED206F">
        <w:rPr>
          <w:b/>
          <w:sz w:val="24"/>
          <w:szCs w:val="24"/>
        </w:rPr>
        <w:br/>
        <w:t xml:space="preserve">організації </w:t>
      </w:r>
      <w:proofErr w:type="gramStart"/>
      <w:r w:rsidRPr="00ED206F">
        <w:rPr>
          <w:b/>
          <w:sz w:val="24"/>
          <w:szCs w:val="24"/>
        </w:rPr>
        <w:t>п</w:t>
      </w:r>
      <w:proofErr w:type="gramEnd"/>
      <w:r w:rsidRPr="00ED206F">
        <w:rPr>
          <w:b/>
          <w:sz w:val="24"/>
          <w:szCs w:val="24"/>
        </w:rPr>
        <w:t>ідвищення кваліфікації державних службовців та посадових осіб місцевого самоврядування з питань запобігання і протидії корупції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14" w:name="n14"/>
      <w:bookmarkEnd w:id="14"/>
      <w:r w:rsidRPr="00ED206F">
        <w:rPr>
          <w:sz w:val="24"/>
          <w:szCs w:val="24"/>
        </w:rPr>
        <w:t>І. Загальні положення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15" w:name="n15"/>
      <w:bookmarkEnd w:id="15"/>
      <w:r w:rsidRPr="00ED206F">
        <w:rPr>
          <w:sz w:val="24"/>
          <w:szCs w:val="24"/>
        </w:rPr>
        <w:t xml:space="preserve">1. Цей Порядок визначає організацію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>ідвищення кваліфікації державних службовців та посадових осіб місцевого самоврядування з питань запобігання і протидії корупції.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16" w:name="n16"/>
      <w:bookmarkEnd w:id="16"/>
      <w:r w:rsidRPr="00ED206F">
        <w:rPr>
          <w:sz w:val="24"/>
          <w:szCs w:val="24"/>
        </w:rPr>
        <w:t xml:space="preserve">2. Організація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>ідвищення кваліфікації державних службовців та посадових осіб місцевого самоврядування з питань запобігання і протидії корупції здійснюється Національним агентством України з питань державної служби у межах повноважень.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17" w:name="n17"/>
      <w:bookmarkEnd w:id="17"/>
      <w:r w:rsidRPr="00ED206F">
        <w:rPr>
          <w:sz w:val="24"/>
          <w:szCs w:val="24"/>
        </w:rPr>
        <w:t xml:space="preserve">3. Методичний супровід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>ідвищення кваліфікації державних службовців та посадових осіб місцевого самоврядування з питань запобігання і протидії корупції здійснюється Нацдержслужбою України разом з Національною академією державного управління при Президентові України (далі - Національна академія).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18" w:name="n18"/>
      <w:bookmarkEnd w:id="18"/>
      <w:r w:rsidRPr="00ED206F">
        <w:rPr>
          <w:sz w:val="24"/>
          <w:szCs w:val="24"/>
        </w:rPr>
        <w:t xml:space="preserve">ІІ. Організація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>ідвищення кваліфікації державних службовців та посадових осіб місцевого самоврядування з питань запобігання і протидії корупції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19" w:name="n19"/>
      <w:bookmarkEnd w:id="19"/>
      <w:r w:rsidRPr="00ED206F">
        <w:rPr>
          <w:sz w:val="24"/>
          <w:szCs w:val="24"/>
        </w:rPr>
        <w:t xml:space="preserve">1. Нацдержслужба України щороку вивчає потреби органів державної влади та органів місцевого самоврядування щодо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 xml:space="preserve">ідвищення кваліфікації державних службовців та посадових осіб місцевого самоврядування з питань запобігання і протидії корупції. 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0" w:name="n20"/>
      <w:bookmarkEnd w:id="20"/>
      <w:r w:rsidRPr="00ED206F">
        <w:rPr>
          <w:sz w:val="24"/>
          <w:szCs w:val="24"/>
        </w:rPr>
        <w:t xml:space="preserve">2. Пропозиції щодо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>ідвищення кваліфікації державних службовців та посадових осіб місцевого самоврядування з питань запобігання і протидії корупції вносяться органами державної влади та органами місцевого самоврядування щороку до 15 квітня Нацдержслужбі України, яка їх узагальнює, формує заявку на включення до проекту державного замовлення на підвищення кваліфікації в наступному році і в установленому порядку подає її Міністерству економічного розвитку і торгі</w:t>
      </w:r>
      <w:proofErr w:type="gramStart"/>
      <w:r w:rsidRPr="00ED206F">
        <w:rPr>
          <w:sz w:val="24"/>
          <w:szCs w:val="24"/>
        </w:rPr>
        <w:t>вл</w:t>
      </w:r>
      <w:proofErr w:type="gramEnd"/>
      <w:r w:rsidRPr="00ED206F">
        <w:rPr>
          <w:sz w:val="24"/>
          <w:szCs w:val="24"/>
        </w:rPr>
        <w:t>і України (далі - Мінекономрозвитку України).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1" w:name="n21"/>
      <w:bookmarkEnd w:id="21"/>
      <w:r w:rsidRPr="00ED206F">
        <w:rPr>
          <w:sz w:val="24"/>
          <w:szCs w:val="24"/>
        </w:rPr>
        <w:t xml:space="preserve">3. Результатом аналізу вивчених потреб органів державної влади та органів місцевого самоврядування щодо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>ідвищення кваліфікації державних службовців та посадових осіб місцевого самоврядування з питань запобігання і протидії корупції є зведений річний план-графік підвищення їхньої кваліфікації, який розробляється Нацдержслужбою України та доводиться до органів державної влади і органів місцевого самоврядування для направлення працівникі</w:t>
      </w:r>
      <w:proofErr w:type="gramStart"/>
      <w:r w:rsidRPr="00ED206F">
        <w:rPr>
          <w:sz w:val="24"/>
          <w:szCs w:val="24"/>
        </w:rPr>
        <w:t>в</w:t>
      </w:r>
      <w:proofErr w:type="gramEnd"/>
      <w:r w:rsidRPr="00ED206F">
        <w:rPr>
          <w:sz w:val="24"/>
          <w:szCs w:val="24"/>
        </w:rPr>
        <w:t xml:space="preserve"> на навчання.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2" w:name="n22"/>
      <w:bookmarkEnd w:id="22"/>
      <w:r w:rsidRPr="00ED206F">
        <w:rPr>
          <w:sz w:val="24"/>
          <w:szCs w:val="24"/>
        </w:rPr>
        <w:t xml:space="preserve">4.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 xml:space="preserve">ідвищення кваліфікації державних службовців та посадових осіб місцевого самоврядування з питань запобігання і протидії корупції, на яких покладено обов’язки з </w:t>
      </w:r>
      <w:r w:rsidRPr="00ED206F">
        <w:rPr>
          <w:sz w:val="24"/>
          <w:szCs w:val="24"/>
        </w:rPr>
        <w:lastRenderedPageBreak/>
        <w:t>організації роботи з питань запобігання і протидії корупції, проводиться за професійними програмами на базі Національної академії внутрішніх справ, які розробляються і затверджуються нею за погодженням з Нацдержслужбою України.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3" w:name="n23"/>
      <w:bookmarkEnd w:id="23"/>
      <w:r w:rsidRPr="00ED206F">
        <w:rPr>
          <w:sz w:val="24"/>
          <w:szCs w:val="24"/>
        </w:rPr>
        <w:t xml:space="preserve">5. Державні службовці та посадові особи місцевого самоврядування, на яких покладено обов’язки з організації роботи з питань запобігання і протидії корупції, проходять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>ідвищення кваліфікації за професійними програмами у разі потреби, але не рідше ніж один раз на п’ять років.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4" w:name="n24"/>
      <w:bookmarkEnd w:id="24"/>
      <w:r w:rsidRPr="00ED206F">
        <w:rPr>
          <w:sz w:val="24"/>
          <w:szCs w:val="24"/>
        </w:rPr>
        <w:t xml:space="preserve">6. Інші державні службовці та посадові особи місцевого самоврядування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>ідвищення кваліфікації проходять за іншими видами, а за професійною програмою підвищення кваліфікації - у разі потреби, що визначається органом, у якому працює державний службовець або посадова особа місцевого самоврядування.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5" w:name="n25"/>
      <w:bookmarkEnd w:id="25"/>
      <w:r w:rsidRPr="00ED206F">
        <w:rPr>
          <w:sz w:val="24"/>
          <w:szCs w:val="24"/>
        </w:rPr>
        <w:t xml:space="preserve">7. Копії документів про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>ідвищення кваліфікації долучаються до особових справ державних службовців та посадових осіб місцевого самоврядування.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6" w:name="n26"/>
      <w:bookmarkEnd w:id="26"/>
      <w:r w:rsidRPr="00ED206F">
        <w:rPr>
          <w:sz w:val="24"/>
          <w:szCs w:val="24"/>
        </w:rPr>
        <w:t xml:space="preserve">8. Навчальні заклади, які здійснюють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 xml:space="preserve">ідвищення кваліфікації державних службовців і посадових осіб місцевого самоврядування з питань запобігання і протидії корупції, Нацдержслужба України відбирає на конкурсній основі відповідно до </w:t>
      </w:r>
      <w:hyperlink r:id="rId13" w:tgtFrame="_blank" w:history="1">
        <w:r w:rsidRPr="00ED206F">
          <w:rPr>
            <w:color w:val="0000FF"/>
            <w:sz w:val="24"/>
            <w:szCs w:val="24"/>
            <w:u w:val="single"/>
          </w:rPr>
          <w:t xml:space="preserve">Порядку конкурсного відбору до мережі навчальних закладів для підготовки, перепідготовки та підвищення кваліфікації державних службовців і посадових осіб </w:t>
        </w:r>
        <w:proofErr w:type="gramStart"/>
        <w:r w:rsidRPr="00ED206F">
          <w:rPr>
            <w:color w:val="0000FF"/>
            <w:sz w:val="24"/>
            <w:szCs w:val="24"/>
            <w:u w:val="single"/>
          </w:rPr>
          <w:t>м</w:t>
        </w:r>
        <w:proofErr w:type="gramEnd"/>
        <w:r w:rsidRPr="00ED206F">
          <w:rPr>
            <w:color w:val="0000FF"/>
            <w:sz w:val="24"/>
            <w:szCs w:val="24"/>
            <w:u w:val="single"/>
          </w:rPr>
          <w:t>ісцевого самоврядування за державним замовленням</w:t>
        </w:r>
      </w:hyperlink>
      <w:r w:rsidRPr="00ED206F">
        <w:rPr>
          <w:sz w:val="24"/>
          <w:szCs w:val="24"/>
        </w:rPr>
        <w:t>, затвердженого наказом Головного управління державної служби України від 23 лютого 2009 року № 49, зареєстрованого в Міністерстві юстиції України 12 червня 2009 року за № 513/16529.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7" w:name="n27"/>
      <w:bookmarkEnd w:id="27"/>
      <w:r w:rsidRPr="00ED206F">
        <w:rPr>
          <w:sz w:val="24"/>
          <w:szCs w:val="24"/>
        </w:rPr>
        <w:t xml:space="preserve">9. Відібрані Нацдержслужбою України навчальні заклади, що відповідно до законодавства мають право на надання освітніх послуг з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 xml:space="preserve">ідвищення кваліфікації державних службовців та посадових осіб місцевого самоврядування, розробляють навчальні програми та щорічні плани-графіки з підвищення кваліфікації працівників органів державної влади та органів місцевого самоврядування з питань запобігання і протидії корупції на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>ідставі типових програм і рекомендацій Національної академії та узгоджують їх з Нацдержслужбою України.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8" w:name="n28"/>
      <w:bookmarkEnd w:id="28"/>
      <w:r w:rsidRPr="00ED206F">
        <w:rPr>
          <w:sz w:val="24"/>
          <w:szCs w:val="24"/>
        </w:rPr>
        <w:t xml:space="preserve">10. Нацдержслужба України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 xml:space="preserve">ісля затвердження Мінекономрозвитку України розміщує і в установленому порядку забезпечує виконання державного замовлення на підвищення кваліфікації державних службовців та посадових осіб місцевого самоврядування з питань запобігання і протидії корупції в Національній академії, Національній академії внутрішніх справ, центрах перепідготовки та підвищення кваліфікації працівників органів державної влади, органів місцевого самоврядування, державних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>ідприємств, установ і організацій, а також в інших вищих навчальних закладах, зокрема закладах післядипломної освіти у разі отримання ними ліцензії на провадження діяльності з надання освітніх послуг.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9" w:name="n29"/>
      <w:bookmarkEnd w:id="29"/>
      <w:r w:rsidRPr="00ED206F">
        <w:rPr>
          <w:sz w:val="24"/>
          <w:szCs w:val="24"/>
        </w:rPr>
        <w:t xml:space="preserve">11. Методичні </w:t>
      </w:r>
      <w:proofErr w:type="gramStart"/>
      <w:r w:rsidRPr="00ED206F">
        <w:rPr>
          <w:sz w:val="24"/>
          <w:szCs w:val="24"/>
        </w:rPr>
        <w:t>пос</w:t>
      </w:r>
      <w:proofErr w:type="gramEnd"/>
      <w:r w:rsidRPr="00ED206F">
        <w:rPr>
          <w:sz w:val="24"/>
          <w:szCs w:val="24"/>
        </w:rPr>
        <w:t>ібники з підвищення кваліфікації державних службовців та посадових осіб місцевого самоврядування з питань запобігання і протидії корупції, затверджені відповідною радою навчального закладу, вважаються базовим навчальним матеріалом.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0" w:name="n30"/>
      <w:bookmarkEnd w:id="30"/>
      <w:r w:rsidRPr="00ED206F">
        <w:rPr>
          <w:sz w:val="24"/>
          <w:szCs w:val="24"/>
        </w:rPr>
        <w:t xml:space="preserve">12. Розміщення державного замовлення на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 xml:space="preserve">ідвищення кваліфікації державних службовців та посадових осіб місцевого самоврядування з питань запобігання і протидії корупції здійснюється в установленому порядку за державним контрактом про надання послуг з підвищення кваліфікації державних службовців та посадових осіб місцевого самоврядування з питань запобігання і протидії корупції, який укладається </w:t>
      </w:r>
      <w:proofErr w:type="gramStart"/>
      <w:r w:rsidRPr="00ED206F">
        <w:rPr>
          <w:sz w:val="24"/>
          <w:szCs w:val="24"/>
        </w:rPr>
        <w:t>між</w:t>
      </w:r>
      <w:proofErr w:type="gramEnd"/>
      <w:r w:rsidRPr="00ED206F">
        <w:rPr>
          <w:sz w:val="24"/>
          <w:szCs w:val="24"/>
        </w:rPr>
        <w:t xml:space="preserve"> </w:t>
      </w:r>
      <w:r w:rsidRPr="00ED206F">
        <w:rPr>
          <w:sz w:val="24"/>
          <w:szCs w:val="24"/>
        </w:rPr>
        <w:lastRenderedPageBreak/>
        <w:t xml:space="preserve">Нацдержслужбою України як державним замовником і навчальним закладом як виконавцем. Примірна форма </w:t>
      </w:r>
      <w:proofErr w:type="gramStart"/>
      <w:r w:rsidRPr="00ED206F">
        <w:rPr>
          <w:sz w:val="24"/>
          <w:szCs w:val="24"/>
        </w:rPr>
        <w:t>державного</w:t>
      </w:r>
      <w:proofErr w:type="gramEnd"/>
      <w:r w:rsidRPr="00ED206F">
        <w:rPr>
          <w:sz w:val="24"/>
          <w:szCs w:val="24"/>
        </w:rPr>
        <w:t xml:space="preserve"> контракту затверджується наказом Нацдержслужби України.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1" w:name="n31"/>
      <w:bookmarkEnd w:id="31"/>
      <w:r w:rsidRPr="00ED206F">
        <w:rPr>
          <w:sz w:val="24"/>
          <w:szCs w:val="24"/>
        </w:rPr>
        <w:t xml:space="preserve">13. Розрахунки проводяться шляхом оплати послуг замовником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 xml:space="preserve">ісля надання виконавцем цих послуг.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>ідставою для проведення розрахунків є підписання сторонами акта наданих послуг, примірна форма якого затверджується наказом Нацдержслужби України.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2" w:name="n32"/>
      <w:bookmarkEnd w:id="32"/>
      <w:r w:rsidRPr="00ED206F">
        <w:rPr>
          <w:sz w:val="24"/>
          <w:szCs w:val="24"/>
        </w:rPr>
        <w:t xml:space="preserve">ІІІ. Здійснення контролю за змістом та якістю навчального процесу в навчальних закладах, що проводять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>ідвищення кваліфікації державних службовців та посадових осіб місцевого самоврядування з питань запобігання і протидії корупції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3" w:name="n33"/>
      <w:bookmarkEnd w:id="33"/>
      <w:r w:rsidRPr="00ED206F">
        <w:rPr>
          <w:sz w:val="24"/>
          <w:szCs w:val="24"/>
        </w:rPr>
        <w:t xml:space="preserve">1. Контроль за змістом та якістю навчального процесу (далі - контроль) у навчальних закладах, що здійснюють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>ідвищення кваліфікації державних службовців та посадових осіб місцевого самоврядування з питань запобігання і протидії корупції (далі - навчальні заклади), проводиться з метою визначення: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4" w:name="n34"/>
      <w:bookmarkEnd w:id="34"/>
      <w:r w:rsidRPr="00ED206F">
        <w:rPr>
          <w:sz w:val="24"/>
          <w:szCs w:val="24"/>
        </w:rPr>
        <w:t xml:space="preserve">обсягів та форм навчання, заявлених у планах-графіках з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>ідвищення кваліфікації державних службовців та посадових осіб місцевого самоврядування з питань запобігання та протидії корупції;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5" w:name="n35"/>
      <w:bookmarkEnd w:id="35"/>
      <w:r w:rsidRPr="00ED206F">
        <w:rPr>
          <w:sz w:val="24"/>
          <w:szCs w:val="24"/>
        </w:rPr>
        <w:t>відповідності змісту навчальних програм потребам органі</w:t>
      </w:r>
      <w:proofErr w:type="gramStart"/>
      <w:r w:rsidRPr="00ED206F">
        <w:rPr>
          <w:sz w:val="24"/>
          <w:szCs w:val="24"/>
        </w:rPr>
        <w:t>в</w:t>
      </w:r>
      <w:proofErr w:type="gramEnd"/>
      <w:r w:rsidRPr="00ED206F">
        <w:rPr>
          <w:sz w:val="24"/>
          <w:szCs w:val="24"/>
        </w:rPr>
        <w:t xml:space="preserve"> державної влади </w:t>
      </w:r>
      <w:proofErr w:type="gramStart"/>
      <w:r w:rsidRPr="00ED206F">
        <w:rPr>
          <w:sz w:val="24"/>
          <w:szCs w:val="24"/>
        </w:rPr>
        <w:t>та</w:t>
      </w:r>
      <w:proofErr w:type="gramEnd"/>
      <w:r w:rsidRPr="00ED206F">
        <w:rPr>
          <w:sz w:val="24"/>
          <w:szCs w:val="24"/>
        </w:rPr>
        <w:t xml:space="preserve"> органів місцевого самоврядування;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6" w:name="n36"/>
      <w:bookmarkEnd w:id="36"/>
      <w:proofErr w:type="gramStart"/>
      <w:r w:rsidRPr="00ED206F">
        <w:rPr>
          <w:sz w:val="24"/>
          <w:szCs w:val="24"/>
        </w:rPr>
        <w:t>р</w:t>
      </w:r>
      <w:proofErr w:type="gramEnd"/>
      <w:r w:rsidRPr="00ED206F">
        <w:rPr>
          <w:sz w:val="24"/>
          <w:szCs w:val="24"/>
        </w:rPr>
        <w:t>івня забезпечення навчально-методичною літературою тематичного спрямування;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7" w:name="n37"/>
      <w:bookmarkEnd w:id="37"/>
      <w:r w:rsidRPr="00ED206F">
        <w:rPr>
          <w:sz w:val="24"/>
          <w:szCs w:val="24"/>
        </w:rPr>
        <w:t>відповідності форм навчання сучасним методикам;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8" w:name="n38"/>
      <w:bookmarkEnd w:id="38"/>
      <w:proofErr w:type="gramStart"/>
      <w:r w:rsidRPr="00ED206F">
        <w:rPr>
          <w:sz w:val="24"/>
          <w:szCs w:val="24"/>
        </w:rPr>
        <w:t>р</w:t>
      </w:r>
      <w:proofErr w:type="gramEnd"/>
      <w:r w:rsidRPr="00ED206F">
        <w:rPr>
          <w:sz w:val="24"/>
          <w:szCs w:val="24"/>
        </w:rPr>
        <w:t>івня задоволеності слухачів навчанням.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9" w:name="n39"/>
      <w:bookmarkEnd w:id="39"/>
      <w:r w:rsidRPr="00ED206F">
        <w:rPr>
          <w:sz w:val="24"/>
          <w:szCs w:val="24"/>
        </w:rPr>
        <w:t>2. Види контролю: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40" w:name="n40"/>
      <w:bookmarkEnd w:id="40"/>
      <w:r w:rsidRPr="00ED206F">
        <w:rPr>
          <w:sz w:val="24"/>
          <w:szCs w:val="24"/>
        </w:rPr>
        <w:t>внутрішній контроль, який здійснюється навчальним закладом;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41" w:name="n41"/>
      <w:bookmarkEnd w:id="41"/>
      <w:r w:rsidRPr="00ED206F">
        <w:rPr>
          <w:sz w:val="24"/>
          <w:szCs w:val="24"/>
        </w:rPr>
        <w:t>зовнішній контроль, який проводиться Нацдержслужбою України в межах її повноважень.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42" w:name="n42"/>
      <w:bookmarkEnd w:id="42"/>
      <w:r w:rsidRPr="00ED206F">
        <w:rPr>
          <w:sz w:val="24"/>
          <w:szCs w:val="24"/>
        </w:rPr>
        <w:t xml:space="preserve">3. Внутрішній контроль передбачає створення відповідних процедур у навчальному закладі, які сприяють дотриманню належного </w:t>
      </w:r>
      <w:proofErr w:type="gramStart"/>
      <w:r w:rsidRPr="00ED206F">
        <w:rPr>
          <w:sz w:val="24"/>
          <w:szCs w:val="24"/>
        </w:rPr>
        <w:t>р</w:t>
      </w:r>
      <w:proofErr w:type="gramEnd"/>
      <w:r w:rsidRPr="00ED206F">
        <w:rPr>
          <w:sz w:val="24"/>
          <w:szCs w:val="24"/>
        </w:rPr>
        <w:t>івня якості надання освітніх послуг, а саме: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43" w:name="n43"/>
      <w:bookmarkEnd w:id="43"/>
      <w:r w:rsidRPr="00ED206F">
        <w:rPr>
          <w:sz w:val="24"/>
          <w:szCs w:val="24"/>
        </w:rPr>
        <w:t xml:space="preserve">організація навчального процесу відповідно до планів-графіків, навчальних програм та вимог </w:t>
      </w:r>
      <w:proofErr w:type="gramStart"/>
      <w:r w:rsidRPr="00ED206F">
        <w:rPr>
          <w:sz w:val="24"/>
          <w:szCs w:val="24"/>
        </w:rPr>
        <w:t>чинного</w:t>
      </w:r>
      <w:proofErr w:type="gramEnd"/>
      <w:r w:rsidRPr="00ED206F">
        <w:rPr>
          <w:sz w:val="24"/>
          <w:szCs w:val="24"/>
        </w:rPr>
        <w:t xml:space="preserve"> законодавства;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44" w:name="n44"/>
      <w:bookmarkEnd w:id="44"/>
      <w:r w:rsidRPr="00ED206F">
        <w:rPr>
          <w:sz w:val="24"/>
          <w:szCs w:val="24"/>
        </w:rPr>
        <w:t>розроблення, удосконалення навчальних планів і програм відповідно до потреб органів державної влади та органів місцевого самоврядування з урахуванням специфіки, актуалізації потреб слухачі</w:t>
      </w:r>
      <w:proofErr w:type="gramStart"/>
      <w:r w:rsidRPr="00ED206F">
        <w:rPr>
          <w:sz w:val="24"/>
          <w:szCs w:val="24"/>
        </w:rPr>
        <w:t>в</w:t>
      </w:r>
      <w:proofErr w:type="gramEnd"/>
      <w:r w:rsidRPr="00ED206F">
        <w:rPr>
          <w:sz w:val="24"/>
          <w:szCs w:val="24"/>
        </w:rPr>
        <w:t xml:space="preserve"> та здійснення моніторингу якості їх виконання;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45" w:name="n45"/>
      <w:bookmarkEnd w:id="45"/>
      <w:r w:rsidRPr="00ED206F">
        <w:rPr>
          <w:sz w:val="24"/>
          <w:szCs w:val="24"/>
        </w:rPr>
        <w:t>погодження в установленому порядку навчальних плані</w:t>
      </w:r>
      <w:proofErr w:type="gramStart"/>
      <w:r w:rsidRPr="00ED206F">
        <w:rPr>
          <w:sz w:val="24"/>
          <w:szCs w:val="24"/>
        </w:rPr>
        <w:t>в</w:t>
      </w:r>
      <w:proofErr w:type="gramEnd"/>
      <w:r w:rsidRPr="00ED206F">
        <w:rPr>
          <w:sz w:val="24"/>
          <w:szCs w:val="24"/>
        </w:rPr>
        <w:t xml:space="preserve"> та програм з питань запобігання і протидії корупції з Нацдержслужбою України;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46" w:name="n46"/>
      <w:bookmarkEnd w:id="46"/>
      <w:r w:rsidRPr="00ED206F">
        <w:rPr>
          <w:sz w:val="24"/>
          <w:szCs w:val="24"/>
        </w:rPr>
        <w:t xml:space="preserve">залучення фахівців </w:t>
      </w:r>
      <w:proofErr w:type="gramStart"/>
      <w:r w:rsidRPr="00ED206F">
        <w:rPr>
          <w:sz w:val="24"/>
          <w:szCs w:val="24"/>
        </w:rPr>
        <w:t>в</w:t>
      </w:r>
      <w:proofErr w:type="gramEnd"/>
      <w:r w:rsidRPr="00ED206F">
        <w:rPr>
          <w:sz w:val="24"/>
          <w:szCs w:val="24"/>
        </w:rPr>
        <w:t>ідповідних контролюючих органів, які мають досвід роботи у сфері запобігання і протидії корупції;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47" w:name="n47"/>
      <w:bookmarkEnd w:id="47"/>
      <w:r w:rsidRPr="00ED206F">
        <w:rPr>
          <w:sz w:val="24"/>
          <w:szCs w:val="24"/>
        </w:rPr>
        <w:lastRenderedPageBreak/>
        <w:t>впровадження інноваційних технологій до процесу надання освітніх послуг;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48" w:name="n48"/>
      <w:bookmarkEnd w:id="48"/>
      <w:r w:rsidRPr="00ED206F">
        <w:rPr>
          <w:sz w:val="24"/>
          <w:szCs w:val="24"/>
        </w:rPr>
        <w:t>вивчення та залучення досвіду інших навчальних закладі</w:t>
      </w:r>
      <w:proofErr w:type="gramStart"/>
      <w:r w:rsidRPr="00ED206F">
        <w:rPr>
          <w:sz w:val="24"/>
          <w:szCs w:val="24"/>
        </w:rPr>
        <w:t>в</w:t>
      </w:r>
      <w:proofErr w:type="gramEnd"/>
      <w:r w:rsidRPr="00ED206F">
        <w:rPr>
          <w:sz w:val="24"/>
          <w:szCs w:val="24"/>
        </w:rPr>
        <w:t>, у тому числі за кордоном, щодо надання освітніх послуг у сфері запобігання і протидії корупції;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49" w:name="n49"/>
      <w:bookmarkEnd w:id="49"/>
      <w:r w:rsidRPr="00ED206F">
        <w:rPr>
          <w:sz w:val="24"/>
          <w:szCs w:val="24"/>
        </w:rPr>
        <w:t>анкетування слухачів щодо їхньої задоволеності навчанням.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50" w:name="n50"/>
      <w:bookmarkEnd w:id="50"/>
      <w:r w:rsidRPr="00ED206F">
        <w:rPr>
          <w:sz w:val="24"/>
          <w:szCs w:val="24"/>
        </w:rPr>
        <w:t xml:space="preserve">4. Зовнішній контроль за наданням освітніх послуг з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>ідвищення кваліфікації здійснюється Нацдержслужбою України в межах її повноважень шляхом аналізу матеріалів, які надсилаються навчальними закладами до Нацдержслужби України, а саме:</w:t>
      </w:r>
    </w:p>
    <w:bookmarkStart w:id="51" w:name="n51"/>
    <w:bookmarkEnd w:id="51"/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r w:rsidRPr="00ED206F">
        <w:rPr>
          <w:sz w:val="24"/>
          <w:szCs w:val="24"/>
        </w:rPr>
        <w:fldChar w:fldCharType="begin"/>
      </w:r>
      <w:r w:rsidRPr="00ED206F">
        <w:rPr>
          <w:sz w:val="24"/>
          <w:szCs w:val="24"/>
        </w:rPr>
        <w:instrText xml:space="preserve"> HYPERLINK "http://zakon2.rada.gov.ua/laws/show/z0475-14" \l "n58" </w:instrText>
      </w:r>
      <w:r w:rsidRPr="00ED206F">
        <w:rPr>
          <w:sz w:val="24"/>
          <w:szCs w:val="24"/>
        </w:rPr>
        <w:fldChar w:fldCharType="separate"/>
      </w:r>
      <w:r w:rsidRPr="00ED206F">
        <w:rPr>
          <w:color w:val="0000FF"/>
          <w:sz w:val="24"/>
          <w:szCs w:val="24"/>
          <w:u w:val="single"/>
        </w:rPr>
        <w:t>звіту за результатами надання освітніх послуг</w:t>
      </w:r>
      <w:r w:rsidRPr="00ED206F">
        <w:rPr>
          <w:sz w:val="24"/>
          <w:szCs w:val="24"/>
        </w:rPr>
        <w:fldChar w:fldCharType="end"/>
      </w:r>
      <w:r w:rsidRPr="00ED206F">
        <w:rPr>
          <w:sz w:val="24"/>
          <w:szCs w:val="24"/>
        </w:rPr>
        <w:t xml:space="preserve"> за формою, наведеною в додатку до цього Порядку, який </w:t>
      </w:r>
      <w:proofErr w:type="gramStart"/>
      <w:r w:rsidRPr="00ED206F">
        <w:rPr>
          <w:sz w:val="24"/>
          <w:szCs w:val="24"/>
        </w:rPr>
        <w:t>подається</w:t>
      </w:r>
      <w:proofErr w:type="gramEnd"/>
      <w:r w:rsidRPr="00ED206F">
        <w:rPr>
          <w:sz w:val="24"/>
          <w:szCs w:val="24"/>
        </w:rPr>
        <w:t xml:space="preserve"> щороку до 25 грудня, до якого додаються копії наказів про зарахування слухачів, про видачу відповідних документів про освіту (зі списком осіб), а також результати проведеного опитування слухачів щодо якості організації навчального процесу та змісту навчання;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52" w:name="n52"/>
      <w:bookmarkEnd w:id="52"/>
      <w:r w:rsidRPr="00ED206F">
        <w:rPr>
          <w:sz w:val="24"/>
          <w:szCs w:val="24"/>
        </w:rPr>
        <w:t>погодження в установленому порядку навчальних плані</w:t>
      </w:r>
      <w:proofErr w:type="gramStart"/>
      <w:r w:rsidRPr="00ED206F">
        <w:rPr>
          <w:sz w:val="24"/>
          <w:szCs w:val="24"/>
        </w:rPr>
        <w:t>в</w:t>
      </w:r>
      <w:proofErr w:type="gramEnd"/>
      <w:r w:rsidRPr="00ED206F">
        <w:rPr>
          <w:sz w:val="24"/>
          <w:szCs w:val="24"/>
        </w:rPr>
        <w:t xml:space="preserve"> та програм з питань запобігання і протидії корупції.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53" w:name="n53"/>
      <w:bookmarkEnd w:id="53"/>
      <w:r w:rsidRPr="00ED206F">
        <w:rPr>
          <w:sz w:val="24"/>
          <w:szCs w:val="24"/>
        </w:rPr>
        <w:t xml:space="preserve">5. За результатами здійснення зовнішнього контролю Нацдержслужба України готує аналітичний звіт та пропозиції з метою удосконалення системи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>ідвищення кваліфікації державних службовців та посадових осіб місцевого самоврядування з питань запобігання і протидії корупції.</w:t>
      </w:r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54" w:name="n54"/>
      <w:bookmarkEnd w:id="54"/>
      <w:r w:rsidRPr="00ED206F">
        <w:rPr>
          <w:sz w:val="24"/>
          <w:szCs w:val="24"/>
        </w:rPr>
        <w:t xml:space="preserve">6. </w:t>
      </w:r>
      <w:proofErr w:type="gramStart"/>
      <w:r w:rsidRPr="00ED206F">
        <w:rPr>
          <w:sz w:val="24"/>
          <w:szCs w:val="24"/>
        </w:rPr>
        <w:t>Звітна інформація про результати здійснення зовнішнього контролю у поточному році відповідно до цього Порядку розміщується на офіційному веб-сайті Нацдержслужби України.</w:t>
      </w:r>
      <w:proofErr w:type="gramEnd"/>
    </w:p>
    <w:p w:rsidR="00ED206F" w:rsidRPr="00ED206F" w:rsidRDefault="00ED206F" w:rsidP="00ED206F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55" w:name="n55"/>
      <w:bookmarkEnd w:id="55"/>
      <w:r w:rsidRPr="00ED206F">
        <w:rPr>
          <w:sz w:val="24"/>
          <w:szCs w:val="24"/>
        </w:rPr>
        <w:t xml:space="preserve">7. У разі виявлення недоліків </w:t>
      </w:r>
      <w:proofErr w:type="gramStart"/>
      <w:r w:rsidRPr="00ED206F">
        <w:rPr>
          <w:sz w:val="24"/>
          <w:szCs w:val="24"/>
        </w:rPr>
        <w:t>в</w:t>
      </w:r>
      <w:proofErr w:type="gramEnd"/>
      <w:r w:rsidRPr="00ED206F">
        <w:rPr>
          <w:sz w:val="24"/>
          <w:szCs w:val="24"/>
        </w:rPr>
        <w:t xml:space="preserve"> організації та змісті навчального процесу Нацдержслужба України інформує про це навчальний заклад та надає пропозиції щодо їх виправлення.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ED206F" w:rsidRPr="00ED206F" w:rsidTr="00ED206F">
        <w:trPr>
          <w:tblCellSpacing w:w="0" w:type="dxa"/>
        </w:trPr>
        <w:tc>
          <w:tcPr>
            <w:tcW w:w="2100" w:type="pct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bookmarkStart w:id="56" w:name="n56"/>
            <w:bookmarkEnd w:id="56"/>
            <w:r w:rsidRPr="00ED206F">
              <w:rPr>
                <w:sz w:val="24"/>
                <w:szCs w:val="24"/>
              </w:rPr>
              <w:t>Начальник</w:t>
            </w:r>
            <w:proofErr w:type="gramStart"/>
            <w:r w:rsidRPr="00ED206F">
              <w:rPr>
                <w:sz w:val="24"/>
                <w:szCs w:val="24"/>
              </w:rPr>
              <w:t xml:space="preserve">  В</w:t>
            </w:r>
            <w:proofErr w:type="gramEnd"/>
            <w:r w:rsidRPr="00ED206F">
              <w:rPr>
                <w:sz w:val="24"/>
                <w:szCs w:val="24"/>
              </w:rPr>
              <w:t xml:space="preserve">ідділу </w:t>
            </w:r>
            <w:r w:rsidRPr="00ED206F">
              <w:rPr>
                <w:sz w:val="24"/>
                <w:szCs w:val="24"/>
              </w:rPr>
              <w:br/>
              <w:t xml:space="preserve">професійного навчання </w:t>
            </w:r>
            <w:r w:rsidRPr="00ED206F">
              <w:rPr>
                <w:sz w:val="24"/>
                <w:szCs w:val="24"/>
              </w:rPr>
              <w:br/>
              <w:t>Нацдержслужби України</w:t>
            </w:r>
          </w:p>
        </w:tc>
        <w:tc>
          <w:tcPr>
            <w:tcW w:w="3500" w:type="pct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br/>
            </w:r>
            <w:r w:rsidRPr="00ED206F">
              <w:rPr>
                <w:sz w:val="24"/>
                <w:szCs w:val="24"/>
              </w:rPr>
              <w:br/>
              <w:t>Г. Погорєлова</w:t>
            </w:r>
          </w:p>
        </w:tc>
      </w:tr>
    </w:tbl>
    <w:p w:rsidR="00ED206F" w:rsidRPr="00ED206F" w:rsidRDefault="00ED206F" w:rsidP="00ED206F">
      <w:pPr>
        <w:rPr>
          <w:sz w:val="24"/>
          <w:szCs w:val="24"/>
        </w:rPr>
      </w:pPr>
      <w:bookmarkStart w:id="57" w:name="n66"/>
      <w:bookmarkEnd w:id="57"/>
      <w:r w:rsidRPr="00ED206F"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D206F" w:rsidRDefault="00ED206F" w:rsidP="00ED206F">
      <w:pPr>
        <w:spacing w:before="100" w:beforeAutospacing="1" w:after="100" w:afterAutospacing="1"/>
        <w:rPr>
          <w:sz w:val="24"/>
          <w:szCs w:val="24"/>
          <w:lang w:val="en-US"/>
        </w:rPr>
      </w:pPr>
      <w:bookmarkStart w:id="58" w:name="n65"/>
      <w:bookmarkEnd w:id="58"/>
    </w:p>
    <w:p w:rsidR="00ED206F" w:rsidRDefault="00ED206F" w:rsidP="00ED206F">
      <w:pPr>
        <w:spacing w:before="100" w:beforeAutospacing="1" w:after="100" w:afterAutospacing="1"/>
        <w:rPr>
          <w:sz w:val="24"/>
          <w:szCs w:val="24"/>
          <w:lang w:val="en-US"/>
        </w:rPr>
      </w:pPr>
    </w:p>
    <w:p w:rsidR="00ED206F" w:rsidRDefault="00ED206F" w:rsidP="00ED206F">
      <w:pPr>
        <w:spacing w:before="100" w:beforeAutospacing="1" w:after="100" w:afterAutospacing="1"/>
        <w:rPr>
          <w:sz w:val="24"/>
          <w:szCs w:val="24"/>
          <w:lang w:val="en-US"/>
        </w:rPr>
      </w:pPr>
    </w:p>
    <w:p w:rsidR="00ED206F" w:rsidRDefault="00ED206F" w:rsidP="00ED206F">
      <w:pPr>
        <w:spacing w:before="100" w:beforeAutospacing="1" w:after="100" w:afterAutospacing="1"/>
        <w:rPr>
          <w:sz w:val="24"/>
          <w:szCs w:val="24"/>
          <w:lang w:val="en-US"/>
        </w:rPr>
      </w:pPr>
    </w:p>
    <w:p w:rsidR="00ED206F" w:rsidRDefault="00ED206F" w:rsidP="00ED206F">
      <w:pPr>
        <w:spacing w:before="100" w:beforeAutospacing="1" w:after="100" w:afterAutospacing="1"/>
        <w:rPr>
          <w:sz w:val="24"/>
          <w:szCs w:val="24"/>
          <w:lang w:val="en-US"/>
        </w:rPr>
      </w:pPr>
    </w:p>
    <w:p w:rsidR="00ED206F" w:rsidRDefault="00ED206F" w:rsidP="00ED206F">
      <w:pPr>
        <w:spacing w:before="100" w:beforeAutospacing="1" w:after="100" w:afterAutospacing="1"/>
        <w:rPr>
          <w:sz w:val="24"/>
          <w:szCs w:val="24"/>
          <w:lang w:val="en-US"/>
        </w:rPr>
      </w:pPr>
    </w:p>
    <w:p w:rsidR="00ED206F" w:rsidRDefault="00ED206F" w:rsidP="00ED206F">
      <w:pPr>
        <w:spacing w:before="100" w:beforeAutospacing="1" w:after="100" w:afterAutospacing="1"/>
        <w:rPr>
          <w:sz w:val="24"/>
          <w:szCs w:val="24"/>
          <w:lang w:val="en-US"/>
        </w:rPr>
      </w:pPr>
    </w:p>
    <w:p w:rsidR="00ED206F" w:rsidRPr="00ED206F" w:rsidRDefault="00ED206F" w:rsidP="00ED206F">
      <w:pPr>
        <w:spacing w:before="100" w:beforeAutospacing="1" w:after="100" w:afterAutospacing="1"/>
        <w:rPr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ED206F" w:rsidRPr="00ED206F" w:rsidTr="00ED206F">
        <w:trPr>
          <w:tblCellSpacing w:w="0" w:type="dxa"/>
        </w:trPr>
        <w:tc>
          <w:tcPr>
            <w:tcW w:w="2250" w:type="pct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59" w:name="n57"/>
            <w:bookmarkEnd w:id="59"/>
          </w:p>
        </w:tc>
        <w:tc>
          <w:tcPr>
            <w:tcW w:w="2000" w:type="pct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Додаток </w:t>
            </w:r>
            <w:r w:rsidRPr="00ED206F">
              <w:rPr>
                <w:sz w:val="24"/>
                <w:szCs w:val="24"/>
              </w:rPr>
              <w:br/>
              <w:t xml:space="preserve">до Порядку організації </w:t>
            </w:r>
            <w:proofErr w:type="gramStart"/>
            <w:r w:rsidRPr="00ED206F">
              <w:rPr>
                <w:sz w:val="24"/>
                <w:szCs w:val="24"/>
              </w:rPr>
              <w:t>п</w:t>
            </w:r>
            <w:proofErr w:type="gramEnd"/>
            <w:r w:rsidRPr="00ED206F">
              <w:rPr>
                <w:sz w:val="24"/>
                <w:szCs w:val="24"/>
              </w:rPr>
              <w:t xml:space="preserve">ідвищення </w:t>
            </w:r>
            <w:r w:rsidRPr="00ED206F">
              <w:rPr>
                <w:sz w:val="24"/>
                <w:szCs w:val="24"/>
              </w:rPr>
              <w:br/>
              <w:t xml:space="preserve">кваліфікації державних службовців </w:t>
            </w:r>
            <w:r w:rsidRPr="00ED206F">
              <w:rPr>
                <w:sz w:val="24"/>
                <w:szCs w:val="24"/>
              </w:rPr>
              <w:br/>
              <w:t xml:space="preserve">та посадових осіб місцевого </w:t>
            </w:r>
            <w:r w:rsidRPr="00ED206F">
              <w:rPr>
                <w:sz w:val="24"/>
                <w:szCs w:val="24"/>
              </w:rPr>
              <w:br/>
              <w:t xml:space="preserve">самоврядування з питань запобігання </w:t>
            </w:r>
            <w:r w:rsidRPr="00ED206F">
              <w:rPr>
                <w:sz w:val="24"/>
                <w:szCs w:val="24"/>
              </w:rPr>
              <w:br/>
              <w:t xml:space="preserve">і протидії корупції </w:t>
            </w:r>
            <w:r w:rsidRPr="00ED206F">
              <w:rPr>
                <w:sz w:val="24"/>
                <w:szCs w:val="24"/>
              </w:rPr>
              <w:br/>
              <w:t>(пункт 4 розділу III)</w:t>
            </w:r>
          </w:p>
        </w:tc>
      </w:tr>
    </w:tbl>
    <w:p w:rsidR="00ED206F" w:rsidRPr="00ED206F" w:rsidRDefault="00ED206F" w:rsidP="00ED206F">
      <w:pPr>
        <w:spacing w:before="100" w:beforeAutospacing="1" w:after="100" w:afterAutospacing="1"/>
        <w:jc w:val="center"/>
        <w:rPr>
          <w:sz w:val="24"/>
          <w:szCs w:val="24"/>
        </w:rPr>
      </w:pPr>
      <w:bookmarkStart w:id="60" w:name="n58"/>
      <w:bookmarkEnd w:id="60"/>
      <w:r w:rsidRPr="00ED206F">
        <w:rPr>
          <w:sz w:val="24"/>
          <w:szCs w:val="24"/>
        </w:rPr>
        <w:t xml:space="preserve">ЗВІТ </w:t>
      </w:r>
      <w:r w:rsidRPr="00ED206F">
        <w:rPr>
          <w:sz w:val="24"/>
          <w:szCs w:val="24"/>
        </w:rPr>
        <w:br/>
        <w:t xml:space="preserve">за результатами надання освітніх послуг з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>ідвищення кваліфікації державних службовців та посадових осіб місцевого самоврядування з питань запобігання і протидії корупції</w:t>
      </w:r>
    </w:p>
    <w:p w:rsidR="00ED206F" w:rsidRPr="00ED206F" w:rsidRDefault="00ED206F" w:rsidP="00ED206F">
      <w:pPr>
        <w:spacing w:before="100" w:beforeAutospacing="1" w:after="100" w:afterAutospacing="1"/>
        <w:rPr>
          <w:sz w:val="24"/>
          <w:szCs w:val="24"/>
        </w:rPr>
      </w:pPr>
      <w:bookmarkStart w:id="61" w:name="n59"/>
      <w:bookmarkEnd w:id="61"/>
      <w:r w:rsidRPr="00ED206F">
        <w:rPr>
          <w:sz w:val="24"/>
          <w:szCs w:val="24"/>
        </w:rPr>
        <w:t xml:space="preserve">за __ </w:t>
      </w:r>
      <w:proofErr w:type="gramStart"/>
      <w:r w:rsidRPr="00ED206F">
        <w:rPr>
          <w:sz w:val="24"/>
          <w:szCs w:val="24"/>
        </w:rPr>
        <w:t>п</w:t>
      </w:r>
      <w:proofErr w:type="gramEnd"/>
      <w:r w:rsidRPr="00ED206F">
        <w:rPr>
          <w:sz w:val="24"/>
          <w:szCs w:val="24"/>
        </w:rPr>
        <w:t>івріччя 20__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"/>
        <w:gridCol w:w="327"/>
        <w:gridCol w:w="2433"/>
        <w:gridCol w:w="2570"/>
        <w:gridCol w:w="1483"/>
        <w:gridCol w:w="1175"/>
        <w:gridCol w:w="1364"/>
        <w:gridCol w:w="18"/>
      </w:tblGrid>
      <w:tr w:rsidR="00ED206F" w:rsidRPr="00ED206F" w:rsidTr="00ED206F">
        <w:tc>
          <w:tcPr>
            <w:tcW w:w="43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62" w:name="n60"/>
            <w:bookmarkEnd w:id="62"/>
            <w:r w:rsidRPr="00ED206F">
              <w:rPr>
                <w:sz w:val="24"/>
                <w:szCs w:val="24"/>
              </w:rPr>
              <w:t>№ з/</w:t>
            </w:r>
            <w:proofErr w:type="gramStart"/>
            <w:r w:rsidRPr="00ED206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8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Основні показники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Абсолютні показники</w:t>
            </w: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планові</w:t>
            </w: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фактичні</w:t>
            </w:r>
          </w:p>
        </w:tc>
      </w:tr>
      <w:tr w:rsidR="00ED206F" w:rsidRPr="00ED206F" w:rsidTr="00ED206F">
        <w:tc>
          <w:tcPr>
            <w:tcW w:w="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1</w:t>
            </w:r>
          </w:p>
        </w:tc>
        <w:tc>
          <w:tcPr>
            <w:tcW w:w="5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5</w:t>
            </w:r>
          </w:p>
        </w:tc>
      </w:tr>
      <w:tr w:rsidR="00ED206F" w:rsidRPr="00ED206F" w:rsidTr="00ED206F">
        <w:tc>
          <w:tcPr>
            <w:tcW w:w="43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Науково-педагогічні працівники, які залучені до надання освітніх послуг з </w:t>
            </w:r>
            <w:proofErr w:type="gramStart"/>
            <w:r w:rsidRPr="00ED206F">
              <w:rPr>
                <w:sz w:val="24"/>
                <w:szCs w:val="24"/>
              </w:rPr>
              <w:t>п</w:t>
            </w:r>
            <w:proofErr w:type="gramEnd"/>
            <w:r w:rsidRPr="00ED206F">
              <w:rPr>
                <w:sz w:val="24"/>
                <w:szCs w:val="24"/>
              </w:rPr>
              <w:t>ідвищення кваліфікації державних службовців та посадових осіб місцевого самоврядування з питань запобігання і протидії корупції</w:t>
            </w: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Кількість науково-педагогічних працівників, які задіяні у наданні освітніх послуг з </w:t>
            </w:r>
            <w:proofErr w:type="gramStart"/>
            <w:r w:rsidRPr="00ED206F">
              <w:rPr>
                <w:sz w:val="24"/>
                <w:szCs w:val="24"/>
              </w:rPr>
              <w:t>п</w:t>
            </w:r>
            <w:proofErr w:type="gramEnd"/>
            <w:r w:rsidRPr="00ED206F">
              <w:rPr>
                <w:sz w:val="24"/>
                <w:szCs w:val="24"/>
              </w:rPr>
              <w:t>ідвищення кваліфікації з питань запобігання і протидії корупції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D206F">
              <w:rPr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Кількість науково-педагогічних працівникі</w:t>
            </w:r>
            <w:proofErr w:type="gramStart"/>
            <w:r w:rsidRPr="00ED206F">
              <w:rPr>
                <w:sz w:val="24"/>
                <w:szCs w:val="24"/>
              </w:rPr>
              <w:t>в</w:t>
            </w:r>
            <w:proofErr w:type="gramEnd"/>
            <w:r w:rsidRPr="00ED206F">
              <w:rPr>
                <w:sz w:val="24"/>
                <w:szCs w:val="24"/>
              </w:rPr>
              <w:t>, які мають вчені звання: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доцента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D206F">
              <w:rPr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професора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D206F">
              <w:rPr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Кількість науково-педагогічних працівникі</w:t>
            </w:r>
            <w:proofErr w:type="gramStart"/>
            <w:r w:rsidRPr="00ED206F">
              <w:rPr>
                <w:sz w:val="24"/>
                <w:szCs w:val="24"/>
              </w:rPr>
              <w:t>в</w:t>
            </w:r>
            <w:proofErr w:type="gramEnd"/>
            <w:r w:rsidRPr="00ED206F">
              <w:rPr>
                <w:sz w:val="24"/>
                <w:szCs w:val="24"/>
              </w:rPr>
              <w:t>, які мають науковий ступінь: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доктора наук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D206F">
              <w:rPr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кандидата наук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D206F">
              <w:rPr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Кількість науково-педагогічних працівників, які здобули вчене звання або отримали науковий ступінь за тематикою </w:t>
            </w:r>
            <w:proofErr w:type="gramStart"/>
            <w:r w:rsidRPr="00ED206F">
              <w:rPr>
                <w:sz w:val="24"/>
                <w:szCs w:val="24"/>
              </w:rPr>
              <w:t>п</w:t>
            </w:r>
            <w:proofErr w:type="gramEnd"/>
            <w:r w:rsidRPr="00ED206F">
              <w:rPr>
                <w:sz w:val="24"/>
                <w:szCs w:val="24"/>
              </w:rPr>
              <w:t>ідвищення кваліфікації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D206F">
              <w:rPr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Кількість іноземних науково-педагогічних працівників, які залучені до </w:t>
            </w:r>
            <w:proofErr w:type="gramStart"/>
            <w:r w:rsidRPr="00ED206F">
              <w:rPr>
                <w:sz w:val="24"/>
                <w:szCs w:val="24"/>
              </w:rPr>
              <w:t>п</w:t>
            </w:r>
            <w:proofErr w:type="gramEnd"/>
            <w:r w:rsidRPr="00ED206F">
              <w:rPr>
                <w:sz w:val="24"/>
                <w:szCs w:val="24"/>
              </w:rPr>
              <w:t>ідвищення кваліфікації з питань запобігання і протидії корупції (із зазначенням країн)</w:t>
            </w:r>
          </w:p>
        </w:tc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D206F">
              <w:rPr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96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Кількість науково-педагогічних працівників, які залучені до </w:t>
            </w:r>
            <w:proofErr w:type="gramStart"/>
            <w:r w:rsidRPr="00ED206F">
              <w:rPr>
                <w:sz w:val="24"/>
                <w:szCs w:val="24"/>
              </w:rPr>
              <w:t>п</w:t>
            </w:r>
            <w:proofErr w:type="gramEnd"/>
            <w:r w:rsidRPr="00ED206F">
              <w:rPr>
                <w:sz w:val="24"/>
                <w:szCs w:val="24"/>
              </w:rPr>
              <w:t>ідвищення кваліфікації з питань запобігання і протидії корупції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D206F">
              <w:rPr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43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Слухачі, які проходять </w:t>
            </w:r>
            <w:proofErr w:type="gramStart"/>
            <w:r w:rsidRPr="00ED206F">
              <w:rPr>
                <w:sz w:val="24"/>
                <w:szCs w:val="24"/>
              </w:rPr>
              <w:t>п</w:t>
            </w:r>
            <w:proofErr w:type="gramEnd"/>
            <w:r w:rsidRPr="00ED206F">
              <w:rPr>
                <w:sz w:val="24"/>
                <w:szCs w:val="24"/>
              </w:rPr>
              <w:t>ідвищення кваліфікації з питань запобігання і протидії корупції</w:t>
            </w: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Кількість державних службовців, які пройшли (проходять) </w:t>
            </w:r>
            <w:proofErr w:type="gramStart"/>
            <w:r w:rsidRPr="00ED206F">
              <w:rPr>
                <w:sz w:val="24"/>
                <w:szCs w:val="24"/>
              </w:rPr>
              <w:t>п</w:t>
            </w:r>
            <w:proofErr w:type="gramEnd"/>
            <w:r w:rsidRPr="00ED206F">
              <w:rPr>
                <w:sz w:val="24"/>
                <w:szCs w:val="24"/>
              </w:rPr>
              <w:t>ідвищення кваліфікації з питань запобігання і протидії корупції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D206F">
              <w:rPr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з них: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1-4 категорії посад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D206F">
              <w:rPr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5-7 категорії посад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D206F">
              <w:rPr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Кількість посадових осіб місцевого самоврядування, які пройшли (проходять) </w:t>
            </w:r>
            <w:proofErr w:type="gramStart"/>
            <w:r w:rsidRPr="00ED206F">
              <w:rPr>
                <w:sz w:val="24"/>
                <w:szCs w:val="24"/>
              </w:rPr>
              <w:t>п</w:t>
            </w:r>
            <w:proofErr w:type="gramEnd"/>
            <w:r w:rsidRPr="00ED206F">
              <w:rPr>
                <w:sz w:val="24"/>
                <w:szCs w:val="24"/>
              </w:rPr>
              <w:t>ідвищення кваліфікації з питань запобігання і протидії корупції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D206F">
              <w:rPr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з них: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1-4 категорії посад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D206F">
              <w:rPr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5-7 категорії посад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D206F">
              <w:rPr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43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Науково-методичне забезпечення навчання</w:t>
            </w: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Кількість розроблених навчально-методичних </w:t>
            </w:r>
            <w:proofErr w:type="gramStart"/>
            <w:r w:rsidRPr="00ED206F">
              <w:rPr>
                <w:sz w:val="24"/>
                <w:szCs w:val="24"/>
              </w:rPr>
              <w:t>пос</w:t>
            </w:r>
            <w:proofErr w:type="gramEnd"/>
            <w:r w:rsidRPr="00ED206F">
              <w:rPr>
                <w:sz w:val="24"/>
                <w:szCs w:val="24"/>
              </w:rPr>
              <w:t>ібників з питань запобігання і протидії проявам корупції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Кількість розроблених навчальних програм для проведення </w:t>
            </w:r>
            <w:proofErr w:type="gramStart"/>
            <w:r w:rsidRPr="00ED206F">
              <w:rPr>
                <w:sz w:val="24"/>
                <w:szCs w:val="24"/>
              </w:rPr>
              <w:t>п</w:t>
            </w:r>
            <w:proofErr w:type="gramEnd"/>
            <w:r w:rsidRPr="00ED206F">
              <w:rPr>
                <w:sz w:val="24"/>
                <w:szCs w:val="24"/>
              </w:rPr>
              <w:t>ідвищення кваліфікації з питань запобігання і протидії корупції (із зазначенням їх найменувань та дат затвердження)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43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Проведення комунікативних заході</w:t>
            </w:r>
            <w:proofErr w:type="gramStart"/>
            <w:r w:rsidRPr="00ED206F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Проведення заходів з актуальних питань нового антикорупційного законодавства: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науково-практичних конференцій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перелік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«круглих столі</w:t>
            </w:r>
            <w:proofErr w:type="gramStart"/>
            <w:r w:rsidRPr="00ED206F">
              <w:rPr>
                <w:sz w:val="24"/>
                <w:szCs w:val="24"/>
              </w:rPr>
              <w:t>в</w:t>
            </w:r>
            <w:proofErr w:type="gramEnd"/>
            <w:r w:rsidRPr="00ED206F">
              <w:rPr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перелік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семінарі</w:t>
            </w:r>
            <w:proofErr w:type="gramStart"/>
            <w:r w:rsidRPr="00ED206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перелік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інше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перелік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435" w:type="dxa"/>
            <w:gridSpan w:val="2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Фінансування</w:t>
            </w: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Загальний обсяг фінансування </w:t>
            </w:r>
            <w:proofErr w:type="gramStart"/>
            <w:r w:rsidRPr="00ED206F">
              <w:rPr>
                <w:sz w:val="24"/>
                <w:szCs w:val="24"/>
              </w:rPr>
              <w:t>п</w:t>
            </w:r>
            <w:proofErr w:type="gramEnd"/>
            <w:r w:rsidRPr="00ED206F">
              <w:rPr>
                <w:sz w:val="24"/>
                <w:szCs w:val="24"/>
              </w:rPr>
              <w:t>ідвищення кваліфікації з питань запобігання і протидії корупції, у тому числі за статтями витрат: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грн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оплата праці викладачів (обов’язкові виплати)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грн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оплата праці адміністративно-управлінського персоналу, залученого до організації </w:t>
            </w:r>
            <w:proofErr w:type="gramStart"/>
            <w:r w:rsidRPr="00ED206F">
              <w:rPr>
                <w:sz w:val="24"/>
                <w:szCs w:val="24"/>
              </w:rPr>
              <w:t>п</w:t>
            </w:r>
            <w:proofErr w:type="gramEnd"/>
            <w:r w:rsidRPr="00ED206F">
              <w:rPr>
                <w:sz w:val="24"/>
                <w:szCs w:val="24"/>
              </w:rPr>
              <w:t>ідвищення кваліфікації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грн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грн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оплата комунальних послуг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грн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витрати на канцелярські товари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грн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0" w:type="auto"/>
            <w:gridSpan w:val="2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06F" w:rsidRPr="00ED206F" w:rsidRDefault="00ED206F" w:rsidP="00ED20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інші видатки (розшифрувати за кодами </w:t>
            </w:r>
            <w:r w:rsidRPr="00ED206F">
              <w:rPr>
                <w:color w:val="000000"/>
                <w:sz w:val="24"/>
                <w:szCs w:val="24"/>
              </w:rPr>
              <w:t>економічної класифікації видатків</w:t>
            </w:r>
            <w:r w:rsidRPr="00ED206F">
              <w:rPr>
                <w:sz w:val="24"/>
                <w:szCs w:val="24"/>
              </w:rPr>
              <w:t>, КЕКВ)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D206F" w:rsidRPr="00ED206F" w:rsidTr="00ED206F">
        <w:tc>
          <w:tcPr>
            <w:tcW w:w="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>Додаткова інформація</w:t>
            </w:r>
          </w:p>
        </w:tc>
      </w:tr>
      <w:tr w:rsidR="00ED206F" w:rsidRPr="00ED206F" w:rsidTr="00ED206F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3735" w:type="dxa"/>
            <w:gridSpan w:val="2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63" w:name="n61"/>
            <w:bookmarkEnd w:id="63"/>
            <w:r w:rsidRPr="00ED206F">
              <w:rPr>
                <w:sz w:val="24"/>
                <w:szCs w:val="24"/>
              </w:rPr>
              <w:t>Керівник навчального закладу</w:t>
            </w:r>
          </w:p>
        </w:tc>
        <w:tc>
          <w:tcPr>
            <w:tcW w:w="2385" w:type="dxa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_______________ </w:t>
            </w:r>
            <w:r w:rsidRPr="00ED206F">
              <w:rPr>
                <w:sz w:val="24"/>
                <w:szCs w:val="24"/>
              </w:rPr>
              <w:br/>
              <w:t>(</w:t>
            </w:r>
            <w:proofErr w:type="gramStart"/>
            <w:r w:rsidRPr="00ED206F">
              <w:rPr>
                <w:sz w:val="24"/>
                <w:szCs w:val="24"/>
              </w:rPr>
              <w:t>п</w:t>
            </w:r>
            <w:proofErr w:type="gramEnd"/>
            <w:r w:rsidRPr="00ED206F">
              <w:rPr>
                <w:sz w:val="24"/>
                <w:szCs w:val="24"/>
              </w:rPr>
              <w:t>ідпис)</w:t>
            </w:r>
          </w:p>
        </w:tc>
        <w:tc>
          <w:tcPr>
            <w:tcW w:w="3285" w:type="dxa"/>
            <w:gridSpan w:val="3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____________________ </w:t>
            </w:r>
            <w:r w:rsidRPr="00ED206F">
              <w:rPr>
                <w:sz w:val="24"/>
                <w:szCs w:val="24"/>
              </w:rPr>
              <w:br/>
              <w:t xml:space="preserve">(ініціали, </w:t>
            </w:r>
            <w:proofErr w:type="gramStart"/>
            <w:r w:rsidRPr="00ED206F">
              <w:rPr>
                <w:sz w:val="24"/>
                <w:szCs w:val="24"/>
              </w:rPr>
              <w:t>пр</w:t>
            </w:r>
            <w:proofErr w:type="gramEnd"/>
            <w:r w:rsidRPr="00ED206F">
              <w:rPr>
                <w:sz w:val="24"/>
                <w:szCs w:val="24"/>
              </w:rPr>
              <w:t>ізвище)</w:t>
            </w:r>
          </w:p>
        </w:tc>
      </w:tr>
    </w:tbl>
    <w:p w:rsidR="00ED206F" w:rsidRPr="00ED206F" w:rsidRDefault="00ED206F" w:rsidP="00ED206F">
      <w:pPr>
        <w:rPr>
          <w:vanish/>
          <w:sz w:val="24"/>
          <w:szCs w:val="24"/>
        </w:rPr>
      </w:pPr>
      <w:bookmarkStart w:id="64" w:name="n62"/>
      <w:bookmarkEnd w:id="6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15"/>
        <w:gridCol w:w="8140"/>
      </w:tblGrid>
      <w:tr w:rsidR="00ED206F" w:rsidRPr="00ED206F" w:rsidTr="00ED206F">
        <w:trPr>
          <w:tblCellSpacing w:w="0" w:type="dxa"/>
        </w:trPr>
        <w:tc>
          <w:tcPr>
            <w:tcW w:w="1215" w:type="dxa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__________ </w:t>
            </w:r>
            <w:r w:rsidRPr="00ED206F">
              <w:rPr>
                <w:sz w:val="24"/>
                <w:szCs w:val="24"/>
              </w:rPr>
              <w:br/>
              <w:t>Примітка.</w:t>
            </w:r>
          </w:p>
        </w:tc>
        <w:tc>
          <w:tcPr>
            <w:tcW w:w="8205" w:type="dxa"/>
            <w:vAlign w:val="bottom"/>
            <w:hideMark/>
          </w:tcPr>
          <w:p w:rsidR="00ED206F" w:rsidRPr="00ED206F" w:rsidRDefault="00ED206F" w:rsidP="00ED20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06F">
              <w:rPr>
                <w:sz w:val="24"/>
                <w:szCs w:val="24"/>
              </w:rPr>
              <w:t xml:space="preserve">Додаткова інформація - інформація щодо заходів, процедур, матеріалів тощо, які сприяли навчальному закладу в </w:t>
            </w:r>
            <w:proofErr w:type="gramStart"/>
            <w:r w:rsidRPr="00ED206F">
              <w:rPr>
                <w:sz w:val="24"/>
                <w:szCs w:val="24"/>
              </w:rPr>
              <w:t>п</w:t>
            </w:r>
            <w:proofErr w:type="gramEnd"/>
            <w:r w:rsidRPr="00ED206F">
              <w:rPr>
                <w:sz w:val="24"/>
                <w:szCs w:val="24"/>
              </w:rPr>
              <w:t>ідвищенні якості надання освітніх послуг у цій сфері.</w:t>
            </w:r>
          </w:p>
        </w:tc>
      </w:tr>
    </w:tbl>
    <w:p w:rsidR="00CA7E66" w:rsidRDefault="00CA7E66"/>
    <w:sectPr w:rsidR="00CA7E66" w:rsidSect="00CA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206F"/>
    <w:rsid w:val="005877AD"/>
    <w:rsid w:val="00642997"/>
    <w:rsid w:val="00CA7E66"/>
    <w:rsid w:val="00ED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AD"/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  <w:style w:type="character" w:customStyle="1" w:styleId="rvts0">
    <w:name w:val="rvts0"/>
    <w:basedOn w:val="a0"/>
    <w:rsid w:val="00ED206F"/>
  </w:style>
  <w:style w:type="paragraph" w:customStyle="1" w:styleId="rvps4">
    <w:name w:val="rvps4"/>
    <w:basedOn w:val="a"/>
    <w:rsid w:val="00ED206F"/>
    <w:pPr>
      <w:spacing w:before="100" w:beforeAutospacing="1" w:after="100" w:afterAutospacing="1"/>
    </w:pPr>
    <w:rPr>
      <w:sz w:val="24"/>
      <w:szCs w:val="24"/>
    </w:rPr>
  </w:style>
  <w:style w:type="paragraph" w:customStyle="1" w:styleId="rvps1">
    <w:name w:val="rvps1"/>
    <w:basedOn w:val="a"/>
    <w:rsid w:val="00ED206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ED206F"/>
  </w:style>
  <w:style w:type="character" w:customStyle="1" w:styleId="rvts23">
    <w:name w:val="rvts23"/>
    <w:basedOn w:val="a0"/>
    <w:rsid w:val="00ED206F"/>
  </w:style>
  <w:style w:type="paragraph" w:customStyle="1" w:styleId="rvps7">
    <w:name w:val="rvps7"/>
    <w:basedOn w:val="a"/>
    <w:rsid w:val="00ED206F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ED206F"/>
  </w:style>
  <w:style w:type="paragraph" w:customStyle="1" w:styleId="rvps14">
    <w:name w:val="rvps14"/>
    <w:basedOn w:val="a"/>
    <w:rsid w:val="00ED206F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ED206F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ED20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D206F"/>
    <w:rPr>
      <w:color w:val="0000FF"/>
      <w:u w:val="single"/>
    </w:rPr>
  </w:style>
  <w:style w:type="character" w:customStyle="1" w:styleId="rvts52">
    <w:name w:val="rvts52"/>
    <w:basedOn w:val="a0"/>
    <w:rsid w:val="00ED206F"/>
  </w:style>
  <w:style w:type="character" w:customStyle="1" w:styleId="rvts44">
    <w:name w:val="rvts44"/>
    <w:basedOn w:val="a0"/>
    <w:rsid w:val="00ED206F"/>
  </w:style>
  <w:style w:type="paragraph" w:customStyle="1" w:styleId="rvps15">
    <w:name w:val="rvps15"/>
    <w:basedOn w:val="a"/>
    <w:rsid w:val="00ED206F"/>
    <w:pPr>
      <w:spacing w:before="100" w:beforeAutospacing="1" w:after="100" w:afterAutospacing="1"/>
    </w:pPr>
    <w:rPr>
      <w:sz w:val="24"/>
      <w:szCs w:val="24"/>
    </w:rPr>
  </w:style>
  <w:style w:type="paragraph" w:customStyle="1" w:styleId="rvps11">
    <w:name w:val="rvps11"/>
    <w:basedOn w:val="a"/>
    <w:rsid w:val="00ED206F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rsid w:val="00ED206F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ED206F"/>
    <w:pPr>
      <w:spacing w:before="100" w:beforeAutospacing="1" w:after="100" w:afterAutospacing="1"/>
    </w:pPr>
    <w:rPr>
      <w:sz w:val="24"/>
      <w:szCs w:val="24"/>
    </w:rPr>
  </w:style>
  <w:style w:type="character" w:customStyle="1" w:styleId="rvts82">
    <w:name w:val="rvts82"/>
    <w:basedOn w:val="a0"/>
    <w:rsid w:val="00ED206F"/>
  </w:style>
  <w:style w:type="character" w:customStyle="1" w:styleId="rvts106">
    <w:name w:val="rvts106"/>
    <w:basedOn w:val="a0"/>
    <w:rsid w:val="00ED2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240-2011-%D0%BF" TargetMode="External"/><Relationship Id="rId13" Type="http://schemas.openxmlformats.org/officeDocument/2006/relationships/hyperlink" Target="http://zakon2.rada.gov.ua/laws/show/z0513-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828-2003-%D0%BF" TargetMode="External"/><Relationship Id="rId12" Type="http://schemas.openxmlformats.org/officeDocument/2006/relationships/hyperlink" Target="http://zakon2.rada.gov.ua/laws/show/z0475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262-99-%D0%BF" TargetMode="External"/><Relationship Id="rId11" Type="http://schemas.openxmlformats.org/officeDocument/2006/relationships/hyperlink" Target="http://zakon2.rada.gov.ua/laws/show/642-2011-%D1%80" TargetMode="External"/><Relationship Id="rId5" Type="http://schemas.openxmlformats.org/officeDocument/2006/relationships/hyperlink" Target="http://zakon2.rada.gov.ua/laws/show/769/20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2.rada.gov.ua/laws/show/306-2013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564-201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2517</Words>
  <Characters>14351</Characters>
  <Application>Microsoft Office Word</Application>
  <DocSecurity>0</DocSecurity>
  <Lines>119</Lines>
  <Paragraphs>33</Paragraphs>
  <ScaleCrop>false</ScaleCrop>
  <Company>Microsoft</Company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2014-07-08T07:35:00Z</dcterms:created>
  <dcterms:modified xsi:type="dcterms:W3CDTF">2014-07-08T07:38:00Z</dcterms:modified>
</cp:coreProperties>
</file>