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41" w:rsidRPr="003F75FB" w:rsidRDefault="00861F3C" w:rsidP="003F75FB">
      <w:pPr>
        <w:pStyle w:val="a3"/>
        <w:rPr>
          <w:color w:val="000000"/>
          <w:lang w:val="uk-UA"/>
        </w:rPr>
      </w:pPr>
      <w:r>
        <w:rPr>
          <w:szCs w:val="28"/>
          <w:lang w:val="uk-UA"/>
        </w:rPr>
        <w:t xml:space="preserve">                                   </w:t>
      </w:r>
    </w:p>
    <w:p w:rsidR="00591341" w:rsidRDefault="003F75FB" w:rsidP="003F75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591341" w:rsidRPr="007E6159">
        <w:rPr>
          <w:sz w:val="28"/>
          <w:szCs w:val="28"/>
        </w:rPr>
        <w:t>Звіт</w:t>
      </w:r>
      <w:r w:rsidR="00591341">
        <w:rPr>
          <w:sz w:val="28"/>
          <w:szCs w:val="28"/>
          <w:lang w:val="uk-UA"/>
        </w:rPr>
        <w:t xml:space="preserve"> </w:t>
      </w:r>
      <w:r w:rsidR="00591341" w:rsidRPr="007E6159">
        <w:rPr>
          <w:sz w:val="28"/>
          <w:szCs w:val="28"/>
        </w:rPr>
        <w:t>директора</w:t>
      </w:r>
      <w:r w:rsidR="00591341" w:rsidRPr="00297018">
        <w:rPr>
          <w:sz w:val="28"/>
          <w:szCs w:val="28"/>
        </w:rPr>
        <w:t xml:space="preserve"> </w:t>
      </w:r>
      <w:r w:rsidR="00591341" w:rsidRPr="006F6919">
        <w:rPr>
          <w:sz w:val="28"/>
          <w:szCs w:val="28"/>
          <w:lang w:val="uk-UA"/>
        </w:rPr>
        <w:t xml:space="preserve">директора </w:t>
      </w:r>
    </w:p>
    <w:p w:rsidR="00591341" w:rsidRPr="006F6919" w:rsidRDefault="00591341" w:rsidP="00591341">
      <w:pPr>
        <w:ind w:left="4395"/>
        <w:rPr>
          <w:sz w:val="28"/>
          <w:szCs w:val="28"/>
          <w:lang w:val="uk-UA"/>
        </w:rPr>
      </w:pPr>
      <w:r w:rsidRPr="006F6919">
        <w:rPr>
          <w:sz w:val="28"/>
          <w:szCs w:val="28"/>
          <w:lang w:val="uk-UA"/>
        </w:rPr>
        <w:t>Глибочицької ЗОШ І – ІІІ ст.</w:t>
      </w:r>
    </w:p>
    <w:p w:rsidR="00591341" w:rsidRPr="006F6919" w:rsidRDefault="00591341" w:rsidP="00591341">
      <w:pPr>
        <w:ind w:left="4395"/>
        <w:rPr>
          <w:sz w:val="28"/>
          <w:szCs w:val="28"/>
          <w:lang w:val="uk-UA"/>
        </w:rPr>
      </w:pPr>
      <w:r w:rsidRPr="006F6919">
        <w:rPr>
          <w:sz w:val="28"/>
          <w:szCs w:val="28"/>
          <w:lang w:val="uk-UA"/>
        </w:rPr>
        <w:t xml:space="preserve">Житомирського району </w:t>
      </w:r>
    </w:p>
    <w:p w:rsidR="00591341" w:rsidRPr="006F6919" w:rsidRDefault="00591341" w:rsidP="00591341">
      <w:pPr>
        <w:ind w:left="4395"/>
        <w:rPr>
          <w:sz w:val="28"/>
          <w:szCs w:val="28"/>
          <w:lang w:val="uk-UA"/>
        </w:rPr>
      </w:pPr>
      <w:r w:rsidRPr="006F6919">
        <w:rPr>
          <w:sz w:val="28"/>
          <w:szCs w:val="28"/>
          <w:lang w:val="uk-UA"/>
        </w:rPr>
        <w:t>Сергійчика П</w:t>
      </w:r>
      <w:r>
        <w:rPr>
          <w:sz w:val="28"/>
          <w:szCs w:val="28"/>
          <w:lang w:val="uk-UA"/>
        </w:rPr>
        <w:t>.</w:t>
      </w:r>
      <w:r w:rsidRPr="006F6919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. </w:t>
      </w:r>
      <w:r w:rsidRPr="006F6919">
        <w:rPr>
          <w:sz w:val="28"/>
          <w:szCs w:val="28"/>
          <w:lang w:val="uk-UA"/>
        </w:rPr>
        <w:t>про роботу установи та використання майна</w:t>
      </w:r>
    </w:p>
    <w:p w:rsidR="00591341" w:rsidRPr="00474CF7" w:rsidRDefault="00591341" w:rsidP="00591341">
      <w:pPr>
        <w:ind w:firstLine="284"/>
        <w:jc w:val="both"/>
        <w:rPr>
          <w:sz w:val="28"/>
          <w:szCs w:val="28"/>
        </w:rPr>
      </w:pP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91341" w:rsidRPr="00591341">
        <w:rPr>
          <w:sz w:val="28"/>
          <w:szCs w:val="28"/>
        </w:rPr>
        <w:t>Як директор школи, у своїй діяльності протягом звітного періоду, я керува</w:t>
      </w:r>
      <w:r w:rsidR="00591341" w:rsidRPr="00591341">
        <w:rPr>
          <w:sz w:val="28"/>
          <w:szCs w:val="28"/>
          <w:lang w:val="uk-UA"/>
        </w:rPr>
        <w:t>в</w:t>
      </w:r>
      <w:r w:rsidR="00591341" w:rsidRPr="00591341">
        <w:rPr>
          <w:sz w:val="28"/>
          <w:szCs w:val="28"/>
        </w:rPr>
        <w:t>ся Статутом школи, Правилами внутрішнього трудового розпорядку, посадовими обов'язками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9F140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91341" w:rsidRPr="00591341">
        <w:rPr>
          <w:sz w:val="28"/>
          <w:szCs w:val="28"/>
          <w:lang w:val="uk-UA"/>
        </w:rPr>
        <w:t xml:space="preserve"> Глибочицька </w:t>
      </w:r>
      <w:r w:rsidR="00591341" w:rsidRPr="00591341">
        <w:rPr>
          <w:sz w:val="28"/>
          <w:szCs w:val="28"/>
        </w:rPr>
        <w:t xml:space="preserve"> загальноосвітня школа є комунальною власністю </w:t>
      </w:r>
      <w:r w:rsidR="00591341" w:rsidRPr="00591341">
        <w:rPr>
          <w:sz w:val="28"/>
          <w:szCs w:val="28"/>
          <w:lang w:val="uk-UA"/>
        </w:rPr>
        <w:t xml:space="preserve">Житомирської районної </w:t>
      </w:r>
      <w:r w:rsidR="00591341" w:rsidRPr="00591341">
        <w:rPr>
          <w:sz w:val="28"/>
          <w:szCs w:val="28"/>
        </w:rPr>
        <w:t xml:space="preserve"> ради. Управління та фінансування здійснюється </w:t>
      </w:r>
      <w:r w:rsidR="00591341" w:rsidRPr="00591341">
        <w:rPr>
          <w:sz w:val="28"/>
          <w:szCs w:val="28"/>
          <w:lang w:val="uk-UA"/>
        </w:rPr>
        <w:t>відділом</w:t>
      </w:r>
      <w:r w:rsidR="00591341" w:rsidRPr="00591341">
        <w:rPr>
          <w:sz w:val="28"/>
          <w:szCs w:val="28"/>
        </w:rPr>
        <w:t xml:space="preserve"> освіти</w:t>
      </w:r>
      <w:r>
        <w:rPr>
          <w:sz w:val="28"/>
          <w:szCs w:val="28"/>
          <w:lang w:val="uk-UA"/>
        </w:rPr>
        <w:t xml:space="preserve"> РДА</w:t>
      </w:r>
      <w:r w:rsidR="00591341" w:rsidRPr="00591341">
        <w:rPr>
          <w:sz w:val="28"/>
          <w:szCs w:val="28"/>
        </w:rPr>
        <w:t xml:space="preserve">, якому делеговані відповідні повноваження. </w:t>
      </w:r>
    </w:p>
    <w:p w:rsidR="00591341" w:rsidRPr="009F1401" w:rsidRDefault="009F1401" w:rsidP="0059134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91341" w:rsidRPr="00591341">
        <w:rPr>
          <w:sz w:val="28"/>
          <w:szCs w:val="28"/>
        </w:rPr>
        <w:t>Будівля школи прийнята в експлуатацію в 198</w:t>
      </w:r>
      <w:r w:rsidR="00591341" w:rsidRPr="00591341">
        <w:rPr>
          <w:sz w:val="28"/>
          <w:szCs w:val="28"/>
          <w:lang w:val="uk-UA"/>
        </w:rPr>
        <w:t>3</w:t>
      </w:r>
      <w:r w:rsidR="00591341" w:rsidRPr="00591341">
        <w:rPr>
          <w:sz w:val="28"/>
          <w:szCs w:val="28"/>
        </w:rPr>
        <w:t xml:space="preserve"> році, земельна ділянка, яка належить школі має площу </w:t>
      </w:r>
      <w:r w:rsidR="00591341" w:rsidRPr="00591341">
        <w:rPr>
          <w:sz w:val="28"/>
          <w:szCs w:val="28"/>
          <w:lang w:val="uk-UA"/>
        </w:rPr>
        <w:t>2</w:t>
      </w:r>
      <w:r w:rsidR="00591341" w:rsidRPr="00591341">
        <w:rPr>
          <w:sz w:val="28"/>
          <w:szCs w:val="28"/>
        </w:rPr>
        <w:t>,</w:t>
      </w:r>
      <w:r w:rsidR="00591341" w:rsidRPr="00591341">
        <w:rPr>
          <w:sz w:val="28"/>
          <w:szCs w:val="28"/>
          <w:lang w:val="uk-UA"/>
        </w:rPr>
        <w:t>3</w:t>
      </w:r>
      <w:r w:rsidR="00591341" w:rsidRPr="00591341">
        <w:rPr>
          <w:sz w:val="28"/>
          <w:szCs w:val="28"/>
        </w:rPr>
        <w:t xml:space="preserve"> га. У 20</w:t>
      </w:r>
      <w:r w:rsidR="00591341" w:rsidRPr="00591341">
        <w:rPr>
          <w:sz w:val="28"/>
          <w:szCs w:val="28"/>
          <w:lang w:val="uk-UA"/>
        </w:rPr>
        <w:t>12</w:t>
      </w:r>
      <w:r w:rsidR="00591341" w:rsidRPr="00591341">
        <w:rPr>
          <w:sz w:val="28"/>
          <w:szCs w:val="28"/>
        </w:rPr>
        <w:t>-201</w:t>
      </w:r>
      <w:r w:rsidR="00591341" w:rsidRPr="00591341">
        <w:rPr>
          <w:sz w:val="28"/>
          <w:szCs w:val="28"/>
          <w:lang w:val="uk-UA"/>
        </w:rPr>
        <w:t>3</w:t>
      </w:r>
      <w:r w:rsidR="00591341" w:rsidRPr="00591341">
        <w:rPr>
          <w:sz w:val="28"/>
          <w:szCs w:val="28"/>
        </w:rPr>
        <w:t xml:space="preserve"> навчальному році працювало </w:t>
      </w:r>
      <w:r w:rsidR="00591341" w:rsidRPr="00591341">
        <w:rPr>
          <w:sz w:val="28"/>
          <w:szCs w:val="28"/>
          <w:lang w:val="uk-UA"/>
        </w:rPr>
        <w:t>27</w:t>
      </w:r>
      <w:r w:rsidR="00591341" w:rsidRPr="00591341">
        <w:rPr>
          <w:sz w:val="28"/>
          <w:szCs w:val="28"/>
        </w:rPr>
        <w:t xml:space="preserve"> педагогічних працівників та </w:t>
      </w:r>
      <w:r w:rsidR="00591341" w:rsidRPr="00591341">
        <w:rPr>
          <w:sz w:val="28"/>
          <w:szCs w:val="28"/>
          <w:lang w:val="uk-UA"/>
        </w:rPr>
        <w:t>9</w:t>
      </w:r>
      <w:r w:rsidR="00591341" w:rsidRPr="00591341">
        <w:rPr>
          <w:sz w:val="28"/>
          <w:szCs w:val="28"/>
        </w:rPr>
        <w:t xml:space="preserve"> працівника з </w:t>
      </w:r>
      <w:r>
        <w:rPr>
          <w:sz w:val="28"/>
          <w:szCs w:val="28"/>
        </w:rPr>
        <w:t>числа обслуговуючого персоналу.</w:t>
      </w:r>
      <w:r>
        <w:rPr>
          <w:sz w:val="28"/>
          <w:szCs w:val="28"/>
          <w:lang w:val="uk-UA"/>
        </w:rPr>
        <w:t xml:space="preserve"> </w:t>
      </w:r>
      <w:r w:rsidR="00591341" w:rsidRPr="00591341">
        <w:rPr>
          <w:sz w:val="28"/>
          <w:szCs w:val="28"/>
        </w:rPr>
        <w:t xml:space="preserve">Навчання завершило </w:t>
      </w:r>
      <w:r w:rsidR="00591341" w:rsidRPr="00591341">
        <w:rPr>
          <w:sz w:val="28"/>
          <w:szCs w:val="28"/>
          <w:lang w:val="uk-UA"/>
        </w:rPr>
        <w:t>1</w:t>
      </w:r>
      <w:r w:rsidR="00591341" w:rsidRPr="00591341">
        <w:rPr>
          <w:sz w:val="28"/>
          <w:szCs w:val="28"/>
        </w:rPr>
        <w:t>7</w:t>
      </w:r>
      <w:r w:rsidR="00591341" w:rsidRPr="00591341">
        <w:rPr>
          <w:sz w:val="28"/>
          <w:szCs w:val="28"/>
          <w:lang w:val="uk-UA"/>
        </w:rPr>
        <w:t xml:space="preserve">3 </w:t>
      </w:r>
      <w:r w:rsidR="00591341" w:rsidRPr="00591341">
        <w:rPr>
          <w:sz w:val="28"/>
          <w:szCs w:val="28"/>
        </w:rPr>
        <w:t xml:space="preserve"> учнів. У 20</w:t>
      </w:r>
      <w:r w:rsidR="00591341" w:rsidRPr="00591341">
        <w:rPr>
          <w:sz w:val="28"/>
          <w:szCs w:val="28"/>
          <w:lang w:val="uk-UA"/>
        </w:rPr>
        <w:t>12</w:t>
      </w:r>
      <w:r w:rsidR="00591341" w:rsidRPr="00591341">
        <w:rPr>
          <w:sz w:val="28"/>
          <w:szCs w:val="28"/>
        </w:rPr>
        <w:t>-201</w:t>
      </w:r>
      <w:r w:rsidR="00591341" w:rsidRPr="00591341">
        <w:rPr>
          <w:sz w:val="28"/>
          <w:szCs w:val="28"/>
          <w:lang w:val="uk-UA"/>
        </w:rPr>
        <w:t>3</w:t>
      </w:r>
      <w:r w:rsidR="00591341" w:rsidRPr="00591341">
        <w:rPr>
          <w:sz w:val="28"/>
          <w:szCs w:val="28"/>
        </w:rPr>
        <w:t xml:space="preserve"> навчальному році штатними працівниками школа була забезпечена на 100%. Розстановка педагогів здійснюється відповідно до фахової освіти педпрацівників. При підборі нових кадрів (навіть обслуговуючого персоналу) враховується фахова підготовка, особисті та колективні якості, працездатність, інші характеристики. </w:t>
      </w:r>
      <w:r w:rsidR="00591341" w:rsidRPr="00591341">
        <w:rPr>
          <w:sz w:val="28"/>
          <w:szCs w:val="28"/>
          <w:lang w:val="uk-UA"/>
        </w:rPr>
        <w:t>Час диктує все нові і нові вимоги до вчителя, тому доречним зараз є вміння застосовувати інноваційні технології у навчанні, працювати з комп’ютерами, оргтехнікою.  24 вчителі мають вищу педагогічну освіту, 2 середню спеціальну, 12 вчителів мають вищу кваліфікаційну категорію, 8 вчителів мають</w:t>
      </w:r>
      <w:r>
        <w:rPr>
          <w:sz w:val="28"/>
          <w:szCs w:val="28"/>
          <w:lang w:val="uk-UA"/>
        </w:rPr>
        <w:t xml:space="preserve"> першу кваліфікаційну категорію,</w:t>
      </w:r>
      <w:r w:rsidR="00591341" w:rsidRPr="00591341">
        <w:rPr>
          <w:sz w:val="28"/>
          <w:szCs w:val="28"/>
          <w:lang w:val="uk-UA"/>
        </w:rPr>
        <w:t xml:space="preserve"> другу - 2 вчителі, спеціалістів - 4. Педагогічне звання «учитель – методист» – 3 вчителі, «старший вчитель» – 5.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91341" w:rsidRPr="00591341">
        <w:rPr>
          <w:sz w:val="28"/>
          <w:szCs w:val="28"/>
          <w:lang w:val="uk-UA"/>
        </w:rPr>
        <w:t>Всього за минулий рік навчальний план Глибочицької школи містить 318 годин предметів інваріантної та варіативної частини, курсів  за вибором та факультативів. Це пов’язано зі зменшенням кількості учнів, а відповідно класокомплектів.</w:t>
      </w:r>
      <w:r>
        <w:rPr>
          <w:sz w:val="28"/>
          <w:szCs w:val="28"/>
          <w:lang w:val="uk-UA"/>
        </w:rPr>
        <w:t xml:space="preserve"> </w:t>
      </w:r>
      <w:r w:rsidR="00591341" w:rsidRPr="00591341">
        <w:rPr>
          <w:sz w:val="28"/>
          <w:szCs w:val="28"/>
          <w:lang w:val="uk-UA"/>
        </w:rPr>
        <w:t>Середнє тижневе навантаження педагогічних працівників по школі становило 14 годин.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b/>
          <w:sz w:val="28"/>
          <w:szCs w:val="28"/>
          <w:lang w:val="uk-UA"/>
        </w:rPr>
        <w:t xml:space="preserve">  </w:t>
      </w:r>
      <w:r w:rsidRPr="00591341">
        <w:rPr>
          <w:i/>
          <w:sz w:val="28"/>
          <w:szCs w:val="28"/>
          <w:lang w:val="uk-UA"/>
        </w:rPr>
        <w:t>У школі навчається 171 учень, що складає 9 класів та 3 учні 10 – 11 класу індивідуальне навчання</w:t>
      </w:r>
      <w:r w:rsidR="009F1401">
        <w:rPr>
          <w:i/>
          <w:sz w:val="28"/>
          <w:szCs w:val="28"/>
          <w:lang w:val="uk-UA"/>
        </w:rPr>
        <w:t>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Школа І ступеню ( 1- 4 класи) – 74 учні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1 клас –25уч.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2 клас – 18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3 клас -  14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4 клас -  17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Школа  ІІ ступеню ( 5 – 9 кл.)  - 94 учні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 5 клас – 20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 6 клас –  17уч.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 7 клас – 20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 8 клас – 23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 9 клас -  14 уч.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Школа ІІІ ступеню ( 10 – 11 кл.)  - 3 учні 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lastRenderedPageBreak/>
        <w:t xml:space="preserve">                 10 клас -1 учень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        11 клас -  2 учнів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91341" w:rsidRPr="00591341">
        <w:rPr>
          <w:sz w:val="28"/>
          <w:szCs w:val="28"/>
          <w:lang w:val="uk-UA"/>
        </w:rPr>
        <w:t xml:space="preserve">8 клас </w:t>
      </w:r>
      <w:r>
        <w:rPr>
          <w:sz w:val="28"/>
          <w:szCs w:val="28"/>
          <w:lang w:val="uk-UA"/>
        </w:rPr>
        <w:t xml:space="preserve">та </w:t>
      </w:r>
      <w:r w:rsidRPr="00591341">
        <w:rPr>
          <w:sz w:val="28"/>
          <w:szCs w:val="28"/>
          <w:lang w:val="uk-UA"/>
        </w:rPr>
        <w:t xml:space="preserve">9 клас  </w:t>
      </w:r>
      <w:r w:rsidR="00591341" w:rsidRPr="00591341">
        <w:rPr>
          <w:sz w:val="28"/>
          <w:szCs w:val="28"/>
          <w:lang w:val="uk-UA"/>
        </w:rPr>
        <w:t>- до профільне  навчання ( поглибле</w:t>
      </w:r>
      <w:r>
        <w:rPr>
          <w:sz w:val="28"/>
          <w:szCs w:val="28"/>
          <w:lang w:val="uk-UA"/>
        </w:rPr>
        <w:t xml:space="preserve">не вивчення   української мови), </w:t>
      </w:r>
      <w:r w:rsidR="00591341" w:rsidRPr="00591341">
        <w:rPr>
          <w:sz w:val="28"/>
          <w:szCs w:val="28"/>
          <w:lang w:val="uk-UA"/>
        </w:rPr>
        <w:t>10 клас -  індивідуальне навчання</w:t>
      </w:r>
      <w:r>
        <w:rPr>
          <w:sz w:val="28"/>
          <w:szCs w:val="28"/>
          <w:lang w:val="uk-UA"/>
        </w:rPr>
        <w:t xml:space="preserve">, </w:t>
      </w:r>
      <w:r w:rsidR="00591341" w:rsidRPr="00591341">
        <w:rPr>
          <w:sz w:val="28"/>
          <w:szCs w:val="28"/>
          <w:lang w:val="uk-UA"/>
        </w:rPr>
        <w:t>11 клас -  індивідуальне навчання</w:t>
      </w:r>
      <w:r>
        <w:rPr>
          <w:sz w:val="28"/>
          <w:szCs w:val="28"/>
          <w:lang w:val="uk-UA"/>
        </w:rPr>
        <w:t>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Школа має  клас з мультимедійним обладнанням.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У Глибочицькій ЗОШ І – Ш ступенів  працює вчителів :</w:t>
      </w:r>
    </w:p>
    <w:p w:rsidR="00591341" w:rsidRPr="00591341" w:rsidRDefault="00591341" w:rsidP="00591341">
      <w:pPr>
        <w:pStyle w:val="a8"/>
        <w:jc w:val="both"/>
        <w:rPr>
          <w:i/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</w:t>
      </w:r>
      <w:r w:rsidRPr="00591341">
        <w:rPr>
          <w:i/>
          <w:sz w:val="28"/>
          <w:szCs w:val="28"/>
          <w:lang w:val="uk-UA"/>
        </w:rPr>
        <w:t>Всього – 27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>з них за сумісництвом – 3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>жінок – 22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>чоловіків – 5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>з вищою освітою – 25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>з середньою спеціальною – 2</w:t>
      </w:r>
    </w:p>
    <w:p w:rsidR="00591341" w:rsidRPr="00591341" w:rsidRDefault="00591341" w:rsidP="00591341">
      <w:pPr>
        <w:pStyle w:val="a8"/>
        <w:jc w:val="both"/>
        <w:rPr>
          <w:i/>
          <w:sz w:val="28"/>
          <w:szCs w:val="28"/>
          <w:lang w:val="uk-UA"/>
        </w:rPr>
      </w:pPr>
      <w:r w:rsidRPr="00591341">
        <w:rPr>
          <w:i/>
          <w:sz w:val="28"/>
          <w:szCs w:val="28"/>
          <w:lang w:val="uk-UA"/>
        </w:rPr>
        <w:t xml:space="preserve"> Вища категорія – 12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І категорія – 8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ІІ категорія – 2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Спеціаліст – 3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Магістр -2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За віком :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До 30 років -  3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Від 30 до 40 років – 5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Від 40 до 55 років  - 12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Від 55  і вище – 7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Мають педагогічні звання</w:t>
      </w:r>
      <w:r w:rsidR="00591341" w:rsidRPr="0059134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91341" w:rsidRPr="00591341">
        <w:rPr>
          <w:sz w:val="28"/>
          <w:szCs w:val="28"/>
          <w:lang w:val="uk-UA"/>
        </w:rPr>
        <w:t>Вчитель – методист – 3</w:t>
      </w:r>
      <w:r>
        <w:rPr>
          <w:sz w:val="28"/>
          <w:szCs w:val="28"/>
          <w:lang w:val="uk-UA"/>
        </w:rPr>
        <w:t>, «</w:t>
      </w:r>
      <w:r w:rsidR="00591341" w:rsidRPr="00591341">
        <w:rPr>
          <w:sz w:val="28"/>
          <w:szCs w:val="28"/>
          <w:lang w:val="uk-UA"/>
        </w:rPr>
        <w:t>Відмінник освіти</w:t>
      </w:r>
      <w:r>
        <w:rPr>
          <w:sz w:val="28"/>
          <w:szCs w:val="28"/>
          <w:lang w:val="uk-UA"/>
        </w:rPr>
        <w:t>- 5; «</w:t>
      </w:r>
      <w:r w:rsidRPr="00591341">
        <w:rPr>
          <w:sz w:val="28"/>
          <w:szCs w:val="28"/>
          <w:lang w:val="uk-UA"/>
        </w:rPr>
        <w:t>Старший вчитель»</w:t>
      </w:r>
      <w:r>
        <w:rPr>
          <w:sz w:val="28"/>
          <w:szCs w:val="28"/>
          <w:lang w:val="uk-UA"/>
        </w:rPr>
        <w:t xml:space="preserve"> - 5; «Старший вихователь» - 1.</w:t>
      </w:r>
      <w:r w:rsidRPr="009F1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 Міністерства освіти і науки</w:t>
      </w:r>
      <w:r w:rsidRPr="00591341">
        <w:rPr>
          <w:sz w:val="28"/>
          <w:szCs w:val="28"/>
          <w:lang w:val="uk-UA"/>
        </w:rPr>
        <w:t>, молоді і спорту України</w:t>
      </w:r>
      <w:r w:rsidRPr="009F1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91341">
        <w:rPr>
          <w:sz w:val="28"/>
          <w:szCs w:val="28"/>
          <w:lang w:val="uk-UA"/>
        </w:rPr>
        <w:t>агороджені – 7</w:t>
      </w:r>
      <w:r>
        <w:rPr>
          <w:sz w:val="28"/>
          <w:szCs w:val="28"/>
          <w:lang w:val="uk-UA"/>
        </w:rPr>
        <w:t>.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Pr="00591341">
        <w:rPr>
          <w:i/>
          <w:sz w:val="28"/>
          <w:szCs w:val="28"/>
          <w:lang w:val="uk-UA"/>
        </w:rPr>
        <w:t>У школі  працюють   5 гуртків.</w:t>
      </w:r>
      <w:r w:rsidR="00591341" w:rsidRPr="0059134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591341" w:rsidRPr="009F140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     </w:t>
      </w:r>
      <w:r w:rsidRPr="009F1401">
        <w:rPr>
          <w:color w:val="000000"/>
          <w:sz w:val="28"/>
          <w:szCs w:val="28"/>
          <w:lang w:val="uk-UA"/>
        </w:rPr>
        <w:t>Науково-методична робота з педагогічними працівниками була спрямована на виконання Законів України « Про загальну середню освіту», « Про освіту», « Про мови,» « Про позашкільну освіту », рішення Колегії Міністерства освіти і науки України від 17.08.1012 р. « Про ключові проблеми розвитку загальної середньої, дошкільної, позашкільної та професійно-технічної освіти»,</w:t>
      </w:r>
      <w:r w:rsidRPr="009F1401">
        <w:rPr>
          <w:sz w:val="28"/>
          <w:szCs w:val="28"/>
          <w:lang w:val="uk-UA"/>
        </w:rPr>
        <w:t xml:space="preserve">  на реалізацію </w:t>
      </w:r>
      <w:r w:rsidRPr="009F1401">
        <w:rPr>
          <w:color w:val="000000"/>
          <w:sz w:val="28"/>
          <w:szCs w:val="28"/>
          <w:lang w:val="uk-UA"/>
        </w:rPr>
        <w:t>УКАЗА ПРЕЗИДЕНТА УКРАЇНИ № 344/2013 «Про Національну стратегію розвитку освіти в Україні на період до 2021 року» на підвищення кваліфікації вчителів, що передбачає систематичну колективну та індивідуальну діяльність, яка спрямована на впровадження в практику досягнень науки</w:t>
      </w:r>
      <w:r w:rsidRPr="00591341">
        <w:rPr>
          <w:color w:val="000000"/>
          <w:sz w:val="28"/>
          <w:szCs w:val="28"/>
          <w:lang w:val="uk-UA"/>
        </w:rPr>
        <w:t xml:space="preserve"> і професійної майстерності, інноваційних педагогічних технологій, передового педагогічного досвіду.</w:t>
      </w:r>
      <w:r w:rsidR="009F1401">
        <w:rPr>
          <w:sz w:val="28"/>
          <w:szCs w:val="28"/>
          <w:lang w:val="uk-UA"/>
        </w:rPr>
        <w:t xml:space="preserve"> </w:t>
      </w:r>
      <w:r w:rsidRPr="00591341">
        <w:rPr>
          <w:color w:val="000000"/>
          <w:sz w:val="28"/>
          <w:szCs w:val="28"/>
          <w:lang w:val="uk-UA"/>
        </w:rPr>
        <w:t>Головними напрямами науково-методичної роботи школи у 2012 - 2013 н.р. з педкадрами були :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>Забез</w:t>
      </w:r>
      <w:r w:rsidR="009F1401">
        <w:rPr>
          <w:color w:val="000000"/>
          <w:sz w:val="28"/>
          <w:szCs w:val="28"/>
          <w:lang w:val="uk-UA"/>
        </w:rPr>
        <w:t>печення професійною інформацією</w:t>
      </w:r>
      <w:r w:rsidRPr="00591341">
        <w:rPr>
          <w:color w:val="000000"/>
          <w:sz w:val="28"/>
          <w:szCs w:val="28"/>
          <w:lang w:val="uk-UA"/>
        </w:rPr>
        <w:t>;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>Підтримка інноваційної діяльності вчителів ( управлінської, методичної, навчально-виховної);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>Підтримка в підготовці до атестації педпрацівників;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>Організація підвищення кваліфікації вчителів;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>Узагальнення й поширення досвіду вчителів на шкільному, районному рівнях;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>Діагностика якості навчання на уроках (забезпечення формування особистості учня на основі розвитку його творчих можливостей і самовдосконалення).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lastRenderedPageBreak/>
        <w:t xml:space="preserve">У практичній діяльності використовуємо всі форми методичної роботи. Лише за цієї умови можна забезпечити </w:t>
      </w:r>
      <w:r w:rsidRPr="00591341">
        <w:rPr>
          <w:rStyle w:val="11"/>
          <w:rFonts w:eastAsia="Calibri"/>
          <w:sz w:val="28"/>
          <w:szCs w:val="28"/>
        </w:rPr>
        <w:t xml:space="preserve">надання </w:t>
      </w:r>
      <w:r w:rsidRPr="00591341">
        <w:rPr>
          <w:color w:val="000000"/>
          <w:sz w:val="28"/>
          <w:szCs w:val="28"/>
          <w:lang w:val="uk-UA"/>
        </w:rPr>
        <w:t>систематичної практичної допомоги кожному вчителеві.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591341" w:rsidRPr="00591341">
        <w:rPr>
          <w:color w:val="000000"/>
          <w:sz w:val="28"/>
          <w:szCs w:val="28"/>
          <w:lang w:val="uk-UA"/>
        </w:rPr>
        <w:t xml:space="preserve">В індивідуальній роботі </w:t>
      </w:r>
      <w:r w:rsidR="00591341" w:rsidRPr="00591341">
        <w:rPr>
          <w:rStyle w:val="11"/>
          <w:rFonts w:eastAsia="Calibri"/>
          <w:sz w:val="28"/>
          <w:szCs w:val="28"/>
        </w:rPr>
        <w:t xml:space="preserve">домінували бесіди з педагогами </w:t>
      </w:r>
      <w:r w:rsidR="00591341" w:rsidRPr="00591341">
        <w:rPr>
          <w:color w:val="000000"/>
          <w:sz w:val="28"/>
          <w:szCs w:val="28"/>
          <w:lang w:val="uk-UA"/>
        </w:rPr>
        <w:t xml:space="preserve">з питань організації науково-дослідницької </w:t>
      </w:r>
      <w:r w:rsidR="00591341" w:rsidRPr="00591341">
        <w:rPr>
          <w:rStyle w:val="11"/>
          <w:rFonts w:eastAsia="Calibri"/>
          <w:sz w:val="28"/>
          <w:szCs w:val="28"/>
        </w:rPr>
        <w:t xml:space="preserve">роботи, моніторинг за </w:t>
      </w:r>
      <w:r w:rsidR="00591341" w:rsidRPr="00591341">
        <w:rPr>
          <w:color w:val="000000"/>
          <w:sz w:val="28"/>
          <w:szCs w:val="28"/>
          <w:lang w:val="uk-UA"/>
        </w:rPr>
        <w:t xml:space="preserve">результатами навчально-виховної діяльності учнів, </w:t>
      </w:r>
      <w:r w:rsidR="00591341" w:rsidRPr="00591341">
        <w:rPr>
          <w:rStyle w:val="11"/>
          <w:rFonts w:eastAsia="Calibri"/>
          <w:sz w:val="28"/>
          <w:szCs w:val="28"/>
        </w:rPr>
        <w:t xml:space="preserve">планування методичної </w:t>
      </w:r>
      <w:r w:rsidR="00591341" w:rsidRPr="00591341">
        <w:rPr>
          <w:color w:val="000000"/>
          <w:sz w:val="28"/>
          <w:szCs w:val="28"/>
          <w:lang w:val="uk-UA"/>
        </w:rPr>
        <w:t xml:space="preserve">діяльності на 2012 - 2013 н.р. відповідно до програми реалізації </w:t>
      </w:r>
      <w:r w:rsidR="00591341" w:rsidRPr="00591341">
        <w:rPr>
          <w:rStyle w:val="11"/>
          <w:rFonts w:eastAsia="Calibri"/>
          <w:sz w:val="28"/>
          <w:szCs w:val="28"/>
        </w:rPr>
        <w:t xml:space="preserve">науково-методичної </w:t>
      </w:r>
      <w:r w:rsidR="00591341" w:rsidRPr="00591341">
        <w:rPr>
          <w:color w:val="000000"/>
          <w:sz w:val="28"/>
          <w:szCs w:val="28"/>
          <w:lang w:val="uk-UA"/>
        </w:rPr>
        <w:t xml:space="preserve">проблеми. Індивідуальні форми методичної </w:t>
      </w:r>
      <w:r w:rsidR="00591341" w:rsidRPr="00591341">
        <w:rPr>
          <w:rStyle w:val="11"/>
          <w:rFonts w:eastAsia="Calibri"/>
          <w:sz w:val="28"/>
          <w:szCs w:val="28"/>
        </w:rPr>
        <w:t xml:space="preserve">роботи також </w:t>
      </w:r>
      <w:r w:rsidR="00591341" w:rsidRPr="00591341">
        <w:rPr>
          <w:color w:val="000000"/>
          <w:sz w:val="28"/>
          <w:szCs w:val="28"/>
          <w:lang w:val="uk-UA"/>
        </w:rPr>
        <w:t xml:space="preserve">охоплювали консультування, наставництво, відвідування занять і позакласних заходів, самоосвіту. Індивідуальна робота з педагогами </w:t>
      </w:r>
      <w:r w:rsidR="00591341" w:rsidRPr="00591341">
        <w:rPr>
          <w:rStyle w:val="11"/>
          <w:rFonts w:eastAsia="Calibri"/>
          <w:sz w:val="28"/>
          <w:szCs w:val="28"/>
        </w:rPr>
        <w:t xml:space="preserve">була </w:t>
      </w:r>
      <w:r w:rsidR="00591341" w:rsidRPr="00591341">
        <w:rPr>
          <w:color w:val="000000"/>
          <w:sz w:val="28"/>
          <w:szCs w:val="28"/>
          <w:lang w:val="uk-UA"/>
        </w:rPr>
        <w:t xml:space="preserve">також спрямована на допомогу у підготовці до проведення навчальних занять, позакласних заходів, оформлення шкільної документації, доборі </w:t>
      </w:r>
      <w:r w:rsidR="00591341" w:rsidRPr="00591341">
        <w:rPr>
          <w:rStyle w:val="11"/>
          <w:rFonts w:eastAsia="Calibri"/>
          <w:sz w:val="28"/>
          <w:szCs w:val="28"/>
        </w:rPr>
        <w:t xml:space="preserve">завдань для </w:t>
      </w:r>
      <w:r w:rsidR="00591341" w:rsidRPr="00591341">
        <w:rPr>
          <w:color w:val="000000"/>
          <w:sz w:val="28"/>
          <w:szCs w:val="28"/>
          <w:lang w:val="uk-UA"/>
        </w:rPr>
        <w:t xml:space="preserve">тематичного оцінювання досягнень учнів , підготовці матеріалів </w:t>
      </w:r>
      <w:r w:rsidR="00591341" w:rsidRPr="00591341">
        <w:rPr>
          <w:rStyle w:val="11"/>
          <w:rFonts w:eastAsia="Calibri"/>
          <w:sz w:val="28"/>
          <w:szCs w:val="28"/>
        </w:rPr>
        <w:t xml:space="preserve">до ДПА </w:t>
      </w:r>
      <w:r w:rsidR="00591341" w:rsidRPr="00591341">
        <w:rPr>
          <w:color w:val="000000"/>
          <w:sz w:val="28"/>
          <w:szCs w:val="28"/>
          <w:lang w:val="uk-UA"/>
        </w:rPr>
        <w:t xml:space="preserve">у </w:t>
      </w:r>
      <w:r w:rsidR="00591341" w:rsidRPr="00591341">
        <w:rPr>
          <w:rStyle w:val="11"/>
          <w:rFonts w:eastAsia="Calibri"/>
          <w:sz w:val="28"/>
          <w:szCs w:val="28"/>
        </w:rPr>
        <w:t xml:space="preserve">4, 9. </w:t>
      </w:r>
      <w:r w:rsidR="00591341" w:rsidRPr="00591341">
        <w:rPr>
          <w:color w:val="000000"/>
          <w:sz w:val="28"/>
          <w:szCs w:val="28"/>
          <w:lang w:val="uk-UA"/>
        </w:rPr>
        <w:t>1</w:t>
      </w:r>
      <w:r w:rsidR="00591341" w:rsidRPr="00591341">
        <w:rPr>
          <w:rStyle w:val="11"/>
          <w:rFonts w:eastAsia="Calibri"/>
          <w:sz w:val="28"/>
          <w:szCs w:val="28"/>
        </w:rPr>
        <w:t>1</w:t>
      </w:r>
      <w:r w:rsidR="00591341" w:rsidRPr="00591341">
        <w:rPr>
          <w:color w:val="000000"/>
          <w:sz w:val="28"/>
          <w:szCs w:val="28"/>
          <w:lang w:val="uk-UA"/>
        </w:rPr>
        <w:t>-ому класах.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591341" w:rsidRPr="00591341">
        <w:rPr>
          <w:color w:val="000000"/>
          <w:sz w:val="28"/>
          <w:szCs w:val="28"/>
          <w:lang w:val="uk-UA"/>
        </w:rPr>
        <w:t xml:space="preserve">Планомірній роботі над </w:t>
      </w:r>
      <w:r w:rsidR="00591341" w:rsidRPr="00591341">
        <w:rPr>
          <w:rStyle w:val="11"/>
          <w:rFonts w:eastAsia="Calibri"/>
          <w:sz w:val="28"/>
          <w:szCs w:val="28"/>
        </w:rPr>
        <w:t xml:space="preserve">науково-методичною </w:t>
      </w:r>
      <w:r w:rsidR="00591341" w:rsidRPr="00591341">
        <w:rPr>
          <w:color w:val="000000"/>
          <w:sz w:val="28"/>
          <w:szCs w:val="28"/>
          <w:lang w:val="uk-UA"/>
        </w:rPr>
        <w:t xml:space="preserve">проблемою школи підпорядковано масові форми </w:t>
      </w:r>
      <w:r w:rsidR="00591341" w:rsidRPr="00591341">
        <w:rPr>
          <w:rStyle w:val="11"/>
          <w:rFonts w:eastAsia="Calibri"/>
          <w:sz w:val="28"/>
          <w:szCs w:val="28"/>
        </w:rPr>
        <w:t xml:space="preserve">науково </w:t>
      </w:r>
      <w:r w:rsidR="00591341" w:rsidRPr="00591341">
        <w:rPr>
          <w:color w:val="000000"/>
          <w:sz w:val="28"/>
          <w:szCs w:val="28"/>
          <w:lang w:val="uk-UA"/>
        </w:rPr>
        <w:t xml:space="preserve">- </w:t>
      </w:r>
      <w:r w:rsidR="00591341" w:rsidRPr="00591341">
        <w:rPr>
          <w:rStyle w:val="11"/>
          <w:rFonts w:eastAsia="Calibri"/>
          <w:sz w:val="28"/>
          <w:szCs w:val="28"/>
        </w:rPr>
        <w:t xml:space="preserve">методичної </w:t>
      </w:r>
      <w:r>
        <w:rPr>
          <w:color w:val="000000"/>
          <w:sz w:val="28"/>
          <w:szCs w:val="28"/>
          <w:lang w:val="uk-UA"/>
        </w:rPr>
        <w:t>роботи</w:t>
      </w:r>
      <w:r w:rsidR="00591341" w:rsidRPr="00591341">
        <w:rPr>
          <w:color w:val="000000"/>
          <w:sz w:val="28"/>
          <w:szCs w:val="28"/>
          <w:lang w:val="uk-UA"/>
        </w:rPr>
        <w:t>: засідання педагогічної ради, науково-</w:t>
      </w:r>
      <w:r w:rsidR="00591341" w:rsidRPr="00591341">
        <w:rPr>
          <w:rStyle w:val="11"/>
          <w:rFonts w:eastAsia="Calibri"/>
          <w:sz w:val="28"/>
          <w:szCs w:val="28"/>
        </w:rPr>
        <w:t xml:space="preserve">педагогічні читання, </w:t>
      </w:r>
      <w:r w:rsidR="00591341" w:rsidRPr="00591341">
        <w:rPr>
          <w:color w:val="000000"/>
          <w:sz w:val="28"/>
          <w:szCs w:val="28"/>
          <w:lang w:val="uk-UA"/>
        </w:rPr>
        <w:t>психолого-педагогічні консиліуми, науково-практичний семінар «</w:t>
      </w:r>
      <w:r w:rsidR="00591341" w:rsidRPr="00591341">
        <w:rPr>
          <w:rStyle w:val="11"/>
          <w:rFonts w:eastAsia="Calibri"/>
          <w:sz w:val="28"/>
          <w:szCs w:val="28"/>
        </w:rPr>
        <w:t xml:space="preserve">Модель </w:t>
      </w:r>
      <w:r w:rsidR="00591341" w:rsidRPr="00591341">
        <w:rPr>
          <w:color w:val="000000"/>
          <w:sz w:val="28"/>
          <w:szCs w:val="28"/>
          <w:lang w:val="uk-UA"/>
        </w:rPr>
        <w:t>професійної педагогічної компетентності вчителя».</w:t>
      </w:r>
    </w:p>
    <w:p w:rsidR="00591341" w:rsidRPr="00591341" w:rsidRDefault="009F1401" w:rsidP="00591341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591341" w:rsidRPr="00591341">
        <w:rPr>
          <w:color w:val="000000"/>
          <w:sz w:val="28"/>
          <w:szCs w:val="28"/>
          <w:lang w:val="uk-UA"/>
        </w:rPr>
        <w:t xml:space="preserve">Групова робота реалізувалася </w:t>
      </w:r>
      <w:r w:rsidR="00591341" w:rsidRPr="00591341">
        <w:rPr>
          <w:rStyle w:val="11"/>
          <w:rFonts w:eastAsia="Calibri"/>
          <w:sz w:val="28"/>
          <w:szCs w:val="28"/>
        </w:rPr>
        <w:t xml:space="preserve">через організацію </w:t>
      </w:r>
      <w:r w:rsidR="00591341" w:rsidRPr="00591341">
        <w:rPr>
          <w:color w:val="000000"/>
          <w:sz w:val="28"/>
          <w:szCs w:val="28"/>
          <w:lang w:val="uk-UA"/>
        </w:rPr>
        <w:t xml:space="preserve">роботи предметних методоб'єднань (учителів </w:t>
      </w:r>
      <w:r w:rsidR="00591341" w:rsidRPr="00591341">
        <w:rPr>
          <w:rStyle w:val="11"/>
          <w:rFonts w:eastAsia="Calibri"/>
          <w:sz w:val="28"/>
          <w:szCs w:val="28"/>
        </w:rPr>
        <w:t>суспільно</w:t>
      </w:r>
      <w:r w:rsidR="00591341" w:rsidRPr="00591341">
        <w:rPr>
          <w:color w:val="000000"/>
          <w:sz w:val="28"/>
          <w:szCs w:val="28"/>
          <w:lang w:val="uk-UA"/>
        </w:rPr>
        <w:t>-</w:t>
      </w:r>
      <w:r w:rsidR="00591341" w:rsidRPr="00591341">
        <w:rPr>
          <w:rStyle w:val="11"/>
          <w:rFonts w:eastAsia="Calibri"/>
          <w:sz w:val="28"/>
          <w:szCs w:val="28"/>
        </w:rPr>
        <w:t>гу</w:t>
      </w:r>
      <w:r w:rsidR="00591341" w:rsidRPr="00591341">
        <w:rPr>
          <w:color w:val="000000"/>
          <w:sz w:val="28"/>
          <w:szCs w:val="28"/>
          <w:lang w:val="uk-UA"/>
        </w:rPr>
        <w:t xml:space="preserve">манітарного і природничо-математичного напрямів, початкових </w:t>
      </w:r>
      <w:r w:rsidR="00591341" w:rsidRPr="00591341">
        <w:rPr>
          <w:rStyle w:val="11"/>
          <w:rFonts w:eastAsia="Calibri"/>
          <w:sz w:val="28"/>
          <w:szCs w:val="28"/>
        </w:rPr>
        <w:t xml:space="preserve">класів, класних </w:t>
      </w:r>
      <w:r w:rsidR="00591341" w:rsidRPr="00591341">
        <w:rPr>
          <w:color w:val="000000"/>
          <w:sz w:val="28"/>
          <w:szCs w:val="28"/>
          <w:lang w:val="uk-UA"/>
        </w:rPr>
        <w:t xml:space="preserve">керівників). Кожне методичне об'єднання працювало </w:t>
      </w:r>
      <w:r w:rsidR="00591341" w:rsidRPr="00591341">
        <w:rPr>
          <w:rStyle w:val="11"/>
          <w:rFonts w:eastAsia="Calibri"/>
          <w:sz w:val="28"/>
          <w:szCs w:val="28"/>
        </w:rPr>
        <w:t xml:space="preserve">над обраною </w:t>
      </w:r>
      <w:r w:rsidR="00591341" w:rsidRPr="00591341">
        <w:rPr>
          <w:color w:val="000000"/>
          <w:sz w:val="28"/>
          <w:szCs w:val="28"/>
          <w:lang w:val="uk-UA"/>
        </w:rPr>
        <w:t>науково-методичною темою.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 xml:space="preserve">Головним у роботі методичних </w:t>
      </w:r>
      <w:r w:rsidRPr="00591341">
        <w:rPr>
          <w:rStyle w:val="11"/>
          <w:rFonts w:eastAsia="Calibri"/>
          <w:sz w:val="28"/>
          <w:szCs w:val="28"/>
        </w:rPr>
        <w:t>об'єднань школи є</w:t>
      </w:r>
      <w:r w:rsidRPr="00591341">
        <w:rPr>
          <w:color w:val="000000"/>
          <w:sz w:val="28"/>
          <w:szCs w:val="28"/>
          <w:lang w:val="uk-UA"/>
        </w:rPr>
        <w:t>:</w:t>
      </w:r>
    </w:p>
    <w:p w:rsidR="00591341" w:rsidRPr="0091444E" w:rsidRDefault="00591341" w:rsidP="0091444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591341">
        <w:rPr>
          <w:color w:val="000000"/>
          <w:sz w:val="28"/>
          <w:szCs w:val="28"/>
          <w:lang w:val="uk-UA"/>
        </w:rPr>
        <w:t xml:space="preserve">робота над проблемною </w:t>
      </w:r>
      <w:r w:rsidRPr="00591341">
        <w:rPr>
          <w:rStyle w:val="11"/>
          <w:rFonts w:eastAsia="Calibri"/>
          <w:sz w:val="28"/>
          <w:szCs w:val="28"/>
        </w:rPr>
        <w:t>темою школи</w:t>
      </w:r>
      <w:r w:rsidRPr="00591341">
        <w:rPr>
          <w:color w:val="000000"/>
          <w:sz w:val="28"/>
          <w:szCs w:val="28"/>
          <w:lang w:val="uk-UA"/>
        </w:rPr>
        <w:t>;</w:t>
      </w:r>
    </w:p>
    <w:p w:rsidR="00591341" w:rsidRPr="0091444E" w:rsidRDefault="00591341" w:rsidP="00591341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91444E">
        <w:rPr>
          <w:color w:val="000000"/>
          <w:sz w:val="28"/>
          <w:szCs w:val="28"/>
          <w:lang w:val="uk-UA"/>
        </w:rPr>
        <w:t xml:space="preserve">організація самоосвітньої </w:t>
      </w:r>
      <w:r w:rsidRPr="0091444E">
        <w:rPr>
          <w:rStyle w:val="11"/>
          <w:rFonts w:eastAsia="Calibri"/>
          <w:sz w:val="28"/>
          <w:szCs w:val="28"/>
        </w:rPr>
        <w:t>діяльності вчителів</w:t>
      </w:r>
      <w:r w:rsidRPr="0091444E">
        <w:rPr>
          <w:color w:val="000000"/>
          <w:sz w:val="28"/>
          <w:szCs w:val="28"/>
          <w:lang w:val="uk-UA"/>
        </w:rPr>
        <w:t>;</w:t>
      </w:r>
    </w:p>
    <w:p w:rsidR="00591341" w:rsidRPr="0091444E" w:rsidRDefault="00591341" w:rsidP="00591341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91444E">
        <w:rPr>
          <w:color w:val="000000"/>
          <w:sz w:val="28"/>
          <w:szCs w:val="28"/>
          <w:lang w:val="uk-UA"/>
        </w:rPr>
        <w:t xml:space="preserve">вивчення й упровадження </w:t>
      </w:r>
      <w:r w:rsidRPr="0091444E">
        <w:rPr>
          <w:rStyle w:val="11"/>
          <w:rFonts w:eastAsia="Calibri"/>
          <w:sz w:val="28"/>
          <w:szCs w:val="28"/>
        </w:rPr>
        <w:t xml:space="preserve">передового </w:t>
      </w:r>
      <w:r w:rsidRPr="0091444E">
        <w:rPr>
          <w:color w:val="000000"/>
          <w:sz w:val="28"/>
          <w:szCs w:val="28"/>
          <w:lang w:val="uk-UA"/>
        </w:rPr>
        <w:t xml:space="preserve">педагогічного досвіду, вивчення державних нормативних </w:t>
      </w:r>
      <w:r w:rsidRPr="0091444E">
        <w:rPr>
          <w:rStyle w:val="11"/>
          <w:rFonts w:eastAsia="Calibri"/>
          <w:sz w:val="28"/>
          <w:szCs w:val="28"/>
        </w:rPr>
        <w:t xml:space="preserve">документів у галузі </w:t>
      </w:r>
      <w:r w:rsidRPr="0091444E">
        <w:rPr>
          <w:color w:val="000000"/>
          <w:sz w:val="28"/>
          <w:szCs w:val="28"/>
          <w:lang w:val="uk-UA"/>
        </w:rPr>
        <w:t>освіти;</w:t>
      </w:r>
    </w:p>
    <w:p w:rsidR="00591341" w:rsidRPr="0091444E" w:rsidRDefault="00591341" w:rsidP="00591341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91444E">
        <w:rPr>
          <w:color w:val="000000"/>
          <w:sz w:val="28"/>
          <w:szCs w:val="28"/>
          <w:lang w:val="uk-UA"/>
        </w:rPr>
        <w:t xml:space="preserve">опрацювання навчальних </w:t>
      </w:r>
      <w:r w:rsidRPr="0091444E">
        <w:rPr>
          <w:rStyle w:val="11"/>
          <w:rFonts w:eastAsia="Calibri"/>
          <w:sz w:val="28"/>
          <w:szCs w:val="28"/>
        </w:rPr>
        <w:t xml:space="preserve">програм, </w:t>
      </w:r>
      <w:r w:rsidRPr="0091444E">
        <w:rPr>
          <w:color w:val="000000"/>
          <w:sz w:val="28"/>
          <w:szCs w:val="28"/>
          <w:lang w:val="uk-UA"/>
        </w:rPr>
        <w:t>їх методичний супровід.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  За 2012 – 2013 н.р. мною було відвідано 70 уроків у різних вчителів, вивчив систему роботи вчителя історії Шевчик І.І., вивчена система уроків з фізичного виховання вчителя Дзьоми В.С, класоводів Поліщук І.В., Лаврентьєвої Т.Є., Корзун Н.В.</w:t>
      </w:r>
    </w:p>
    <w:p w:rsidR="00591341" w:rsidRPr="0091444E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b/>
          <w:sz w:val="28"/>
          <w:szCs w:val="28"/>
          <w:lang w:val="uk-UA"/>
        </w:rPr>
        <w:t xml:space="preserve">  </w:t>
      </w:r>
      <w:r w:rsidR="0091444E">
        <w:rPr>
          <w:b/>
          <w:sz w:val="28"/>
          <w:szCs w:val="28"/>
          <w:lang w:val="uk-UA"/>
        </w:rPr>
        <w:t xml:space="preserve">      </w:t>
      </w:r>
      <w:r w:rsidRPr="0091444E">
        <w:rPr>
          <w:sz w:val="28"/>
          <w:szCs w:val="28"/>
          <w:lang w:val="uk-UA"/>
        </w:rPr>
        <w:t xml:space="preserve">З листопада місяця 2012 року започатковано тенісний турнір  пам'яті  Міщенка В.І. На турнір запрошуються команди з 8 регіонів області.    </w:t>
      </w:r>
    </w:p>
    <w:p w:rsidR="0091444E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91444E">
        <w:rPr>
          <w:sz w:val="28"/>
          <w:szCs w:val="28"/>
          <w:lang w:val="uk-UA"/>
        </w:rPr>
        <w:t xml:space="preserve">   Для організації гарячого харчування учасників турніру  та нагородження їх цінними призами залучені кошти спонсорів</w:t>
      </w:r>
      <w:r w:rsidR="0091444E">
        <w:rPr>
          <w:sz w:val="28"/>
          <w:szCs w:val="28"/>
          <w:lang w:val="uk-UA"/>
        </w:rPr>
        <w:t>.</w:t>
      </w:r>
    </w:p>
    <w:p w:rsidR="00591341" w:rsidRPr="0091444E" w:rsidRDefault="0091444E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91341" w:rsidRPr="0091444E">
        <w:rPr>
          <w:sz w:val="28"/>
          <w:szCs w:val="28"/>
          <w:lang w:val="uk-UA"/>
        </w:rPr>
        <w:t xml:space="preserve">   З весни 2012 року започатковано екологічні десанти на посадку  дерев в лісництві. За 2012 -2013 рік  учнями та  вчителями школи посаджено 3,5 га лісу. 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color w:val="000000"/>
          <w:sz w:val="28"/>
          <w:szCs w:val="28"/>
          <w:lang w:val="uk-UA"/>
        </w:rPr>
        <w:t xml:space="preserve">Запровадили в цьому навчальному році </w:t>
      </w:r>
      <w:r w:rsidRPr="00591341">
        <w:rPr>
          <w:rStyle w:val="11"/>
          <w:rFonts w:eastAsia="Calibri"/>
          <w:sz w:val="28"/>
          <w:szCs w:val="28"/>
        </w:rPr>
        <w:t xml:space="preserve">у перший </w:t>
      </w:r>
      <w:r w:rsidRPr="00591341">
        <w:rPr>
          <w:color w:val="000000"/>
          <w:sz w:val="28"/>
          <w:szCs w:val="28"/>
          <w:lang w:val="uk-UA"/>
        </w:rPr>
        <w:t xml:space="preserve">вівторок кожного місяця день педагогів-майстрів «Досвід - </w:t>
      </w:r>
      <w:r w:rsidRPr="00591341">
        <w:rPr>
          <w:rStyle w:val="11"/>
          <w:rFonts w:eastAsia="Calibri"/>
          <w:sz w:val="28"/>
          <w:szCs w:val="28"/>
        </w:rPr>
        <w:t>джерело майстерності»</w:t>
      </w:r>
      <w:r w:rsidRPr="00591341">
        <w:rPr>
          <w:color w:val="000000"/>
          <w:sz w:val="28"/>
          <w:szCs w:val="28"/>
          <w:lang w:val="uk-UA"/>
        </w:rPr>
        <w:t xml:space="preserve">. Малодосвідчені педагоги мають змогу відвідати уроки вчителів - </w:t>
      </w:r>
      <w:r w:rsidRPr="00591341">
        <w:rPr>
          <w:rStyle w:val="11"/>
          <w:rFonts w:eastAsia="Calibri"/>
          <w:sz w:val="28"/>
          <w:szCs w:val="28"/>
        </w:rPr>
        <w:t xml:space="preserve">методистів, </w:t>
      </w:r>
      <w:r w:rsidRPr="00591341">
        <w:rPr>
          <w:color w:val="000000"/>
          <w:sz w:val="28"/>
          <w:szCs w:val="28"/>
          <w:lang w:val="uk-UA"/>
        </w:rPr>
        <w:t xml:space="preserve">досвідчених вчителів. Випускається шкільний методичний </w:t>
      </w:r>
      <w:r w:rsidRPr="00591341">
        <w:rPr>
          <w:rStyle w:val="11"/>
          <w:rFonts w:eastAsia="Calibri"/>
          <w:sz w:val="28"/>
          <w:szCs w:val="28"/>
        </w:rPr>
        <w:t xml:space="preserve">бюлетень </w:t>
      </w:r>
      <w:r w:rsidRPr="00591341">
        <w:rPr>
          <w:color w:val="000000"/>
          <w:sz w:val="28"/>
          <w:szCs w:val="28"/>
          <w:lang w:val="uk-UA"/>
        </w:rPr>
        <w:t xml:space="preserve">«Творчість і натхнення». У методичному бюлетені № 1 (грудень) - вміщено досвід роботи педагогів з теми «Інтерактивні технології - </w:t>
      </w:r>
      <w:r w:rsidRPr="00591341">
        <w:rPr>
          <w:rStyle w:val="11"/>
          <w:rFonts w:eastAsia="Calibri"/>
          <w:sz w:val="28"/>
          <w:szCs w:val="28"/>
        </w:rPr>
        <w:t xml:space="preserve">шлях </w:t>
      </w:r>
      <w:r w:rsidRPr="00591341">
        <w:rPr>
          <w:color w:val="000000"/>
          <w:sz w:val="28"/>
          <w:szCs w:val="28"/>
          <w:lang w:val="uk-UA"/>
        </w:rPr>
        <w:t xml:space="preserve">до </w:t>
      </w:r>
      <w:r w:rsidRPr="00591341">
        <w:rPr>
          <w:rStyle w:val="11"/>
          <w:rFonts w:eastAsia="Calibri"/>
          <w:sz w:val="28"/>
          <w:szCs w:val="28"/>
        </w:rPr>
        <w:t xml:space="preserve">формування </w:t>
      </w:r>
      <w:r w:rsidRPr="00591341">
        <w:rPr>
          <w:color w:val="000000"/>
          <w:sz w:val="28"/>
          <w:szCs w:val="28"/>
          <w:lang w:val="uk-UA"/>
        </w:rPr>
        <w:t xml:space="preserve">творчої особистості учня», у методичному бюлетені №2 (березень) - «Проектна діяльність вчителів та учнів». Науково-дослідницька робота педагогів </w:t>
      </w:r>
      <w:r w:rsidRPr="00591341">
        <w:rPr>
          <w:rStyle w:val="11"/>
          <w:rFonts w:eastAsia="Calibri"/>
          <w:sz w:val="28"/>
          <w:szCs w:val="28"/>
        </w:rPr>
        <w:t xml:space="preserve">школи ще </w:t>
      </w:r>
      <w:r w:rsidRPr="00591341">
        <w:rPr>
          <w:color w:val="000000"/>
          <w:sz w:val="28"/>
          <w:szCs w:val="28"/>
          <w:lang w:val="uk-UA"/>
        </w:rPr>
        <w:t xml:space="preserve">не </w:t>
      </w:r>
      <w:r w:rsidRPr="00591341">
        <w:rPr>
          <w:rStyle w:val="11"/>
          <w:rFonts w:eastAsia="Calibri"/>
          <w:sz w:val="28"/>
          <w:szCs w:val="28"/>
        </w:rPr>
        <w:t xml:space="preserve">є </w:t>
      </w:r>
      <w:r w:rsidRPr="00591341">
        <w:rPr>
          <w:color w:val="000000"/>
          <w:sz w:val="28"/>
          <w:szCs w:val="28"/>
          <w:lang w:val="uk-UA"/>
        </w:rPr>
        <w:t xml:space="preserve">невід’ємною складовою їхньої професійної діяльності, </w:t>
      </w:r>
      <w:r w:rsidRPr="00591341">
        <w:rPr>
          <w:rStyle w:val="11"/>
          <w:rFonts w:eastAsia="Calibri"/>
          <w:sz w:val="28"/>
          <w:szCs w:val="28"/>
        </w:rPr>
        <w:t xml:space="preserve">необхідною умовою </w:t>
      </w:r>
      <w:r w:rsidRPr="00591341">
        <w:rPr>
          <w:color w:val="000000"/>
          <w:sz w:val="28"/>
          <w:szCs w:val="28"/>
          <w:lang w:val="uk-UA"/>
        </w:rPr>
        <w:t xml:space="preserve">розвитку педагогічного мислення, індивідуальних </w:t>
      </w:r>
      <w:r w:rsidRPr="00591341">
        <w:rPr>
          <w:rStyle w:val="11"/>
          <w:rFonts w:eastAsia="Calibri"/>
          <w:sz w:val="28"/>
          <w:szCs w:val="28"/>
        </w:rPr>
        <w:t xml:space="preserve">педагогічних систем і </w:t>
      </w:r>
      <w:r w:rsidRPr="00591341">
        <w:rPr>
          <w:color w:val="000000"/>
          <w:sz w:val="28"/>
          <w:szCs w:val="28"/>
          <w:lang w:val="uk-UA"/>
        </w:rPr>
        <w:t xml:space="preserve">навчального закладу загалом. </w:t>
      </w:r>
      <w:r w:rsidRPr="00591341">
        <w:rPr>
          <w:color w:val="000000"/>
          <w:sz w:val="28"/>
          <w:szCs w:val="28"/>
          <w:lang w:val="uk-UA"/>
        </w:rPr>
        <w:lastRenderedPageBreak/>
        <w:t xml:space="preserve">Директору  школи слід спонукати </w:t>
      </w:r>
      <w:r w:rsidRPr="00591341">
        <w:rPr>
          <w:rStyle w:val="11"/>
          <w:rFonts w:eastAsia="Calibri"/>
          <w:sz w:val="28"/>
          <w:szCs w:val="28"/>
        </w:rPr>
        <w:t xml:space="preserve">педагогів до </w:t>
      </w:r>
      <w:r w:rsidRPr="00591341">
        <w:rPr>
          <w:color w:val="000000"/>
          <w:sz w:val="28"/>
          <w:szCs w:val="28"/>
          <w:lang w:val="uk-UA"/>
        </w:rPr>
        <w:t xml:space="preserve">участі в конкурсі «Чуття єдиної родини», в районному </w:t>
      </w:r>
      <w:r w:rsidRPr="00591341">
        <w:rPr>
          <w:rStyle w:val="11"/>
          <w:rFonts w:eastAsia="Calibri"/>
          <w:sz w:val="28"/>
          <w:szCs w:val="28"/>
        </w:rPr>
        <w:t xml:space="preserve">етапі Всеукраїнської </w:t>
      </w:r>
      <w:r w:rsidRPr="00591341">
        <w:rPr>
          <w:color w:val="000000"/>
          <w:sz w:val="28"/>
          <w:szCs w:val="28"/>
          <w:lang w:val="uk-UA"/>
        </w:rPr>
        <w:t xml:space="preserve">експедиції учнівської та студентської молоді «Моя Батьківщина - </w:t>
      </w:r>
      <w:r w:rsidRPr="00591341">
        <w:rPr>
          <w:rStyle w:val="11"/>
          <w:rFonts w:eastAsia="Calibri"/>
          <w:sz w:val="28"/>
          <w:szCs w:val="28"/>
        </w:rPr>
        <w:t xml:space="preserve">Україна», у </w:t>
      </w:r>
      <w:r w:rsidRPr="00591341">
        <w:rPr>
          <w:color w:val="000000"/>
          <w:sz w:val="28"/>
          <w:szCs w:val="28"/>
          <w:lang w:val="uk-UA"/>
        </w:rPr>
        <w:t xml:space="preserve">Міжнародному мовно-літературному конкурсі учнівської та студентської молоді ім. Тараса Шевченка, Всеукраїнському конкурсі учнівської </w:t>
      </w:r>
      <w:r w:rsidRPr="00591341">
        <w:rPr>
          <w:rStyle w:val="11"/>
          <w:rFonts w:eastAsia="Calibri"/>
          <w:sz w:val="28"/>
          <w:szCs w:val="28"/>
        </w:rPr>
        <w:t xml:space="preserve">творчості, </w:t>
      </w:r>
      <w:r w:rsidRPr="00591341">
        <w:rPr>
          <w:color w:val="000000"/>
          <w:sz w:val="28"/>
          <w:szCs w:val="28"/>
          <w:lang w:val="uk-UA"/>
        </w:rPr>
        <w:t xml:space="preserve">присвяченому Шевченківським дням. У цьому навчальному році </w:t>
      </w:r>
      <w:r w:rsidRPr="00591341">
        <w:rPr>
          <w:rStyle w:val="11"/>
          <w:rFonts w:eastAsia="Calibri"/>
          <w:sz w:val="28"/>
          <w:szCs w:val="28"/>
        </w:rPr>
        <w:t xml:space="preserve">лише вчитель історії </w:t>
      </w:r>
      <w:r w:rsidRPr="00591341">
        <w:rPr>
          <w:color w:val="000000"/>
          <w:sz w:val="28"/>
          <w:szCs w:val="28"/>
          <w:lang w:val="uk-UA"/>
        </w:rPr>
        <w:t>Шевчик І.І. взяла участь у конкурсі «Історія міст і сіл» (</w:t>
      </w:r>
      <w:r w:rsidRPr="00591341">
        <w:rPr>
          <w:rStyle w:val="11"/>
          <w:rFonts w:eastAsia="Calibri"/>
          <w:sz w:val="28"/>
          <w:szCs w:val="28"/>
        </w:rPr>
        <w:t xml:space="preserve">тема Моє </w:t>
      </w:r>
      <w:r w:rsidRPr="00591341">
        <w:rPr>
          <w:color w:val="000000"/>
          <w:sz w:val="28"/>
          <w:szCs w:val="28"/>
          <w:lang w:val="uk-UA"/>
        </w:rPr>
        <w:t xml:space="preserve">рідне </w:t>
      </w:r>
      <w:r w:rsidRPr="00591341">
        <w:rPr>
          <w:rStyle w:val="11"/>
          <w:rFonts w:eastAsia="Calibri"/>
          <w:sz w:val="28"/>
          <w:szCs w:val="28"/>
        </w:rPr>
        <w:t xml:space="preserve">село </w:t>
      </w:r>
      <w:r w:rsidRPr="00591341">
        <w:rPr>
          <w:color w:val="000000"/>
          <w:sz w:val="28"/>
          <w:szCs w:val="28"/>
          <w:lang w:val="uk-UA"/>
        </w:rPr>
        <w:t>Березина»).</w:t>
      </w:r>
      <w:r w:rsidR="0091444E">
        <w:rPr>
          <w:sz w:val="28"/>
          <w:szCs w:val="28"/>
          <w:lang w:val="uk-UA"/>
        </w:rPr>
        <w:t xml:space="preserve"> </w:t>
      </w:r>
      <w:r w:rsidRPr="00591341">
        <w:rPr>
          <w:color w:val="000000"/>
          <w:sz w:val="28"/>
          <w:szCs w:val="28"/>
          <w:lang w:val="uk-UA"/>
        </w:rPr>
        <w:t xml:space="preserve">«Сучасна освіта Житомирщини - </w:t>
      </w:r>
      <w:r w:rsidRPr="00591341">
        <w:rPr>
          <w:rStyle w:val="11"/>
          <w:rFonts w:eastAsia="Calibri"/>
          <w:sz w:val="28"/>
          <w:szCs w:val="28"/>
        </w:rPr>
        <w:t xml:space="preserve">2013». У </w:t>
      </w:r>
      <w:r w:rsidRPr="00591341">
        <w:rPr>
          <w:color w:val="000000"/>
          <w:sz w:val="28"/>
          <w:szCs w:val="28"/>
          <w:lang w:val="uk-UA"/>
        </w:rPr>
        <w:t>вистав</w:t>
      </w:r>
      <w:r w:rsidR="0091444E">
        <w:rPr>
          <w:color w:val="000000"/>
          <w:sz w:val="28"/>
          <w:szCs w:val="28"/>
          <w:lang w:val="uk-UA"/>
        </w:rPr>
        <w:t xml:space="preserve">ці взяли участь шість педагогів. </w:t>
      </w:r>
      <w:r w:rsidRPr="00591341">
        <w:rPr>
          <w:color w:val="000000"/>
          <w:sz w:val="28"/>
          <w:szCs w:val="28"/>
          <w:lang w:val="uk-UA"/>
        </w:rPr>
        <w:t xml:space="preserve">Дипломом відділу освіти </w:t>
      </w:r>
      <w:r w:rsidRPr="00591341">
        <w:rPr>
          <w:rStyle w:val="11"/>
          <w:rFonts w:eastAsia="Calibri"/>
          <w:sz w:val="28"/>
          <w:szCs w:val="28"/>
        </w:rPr>
        <w:t xml:space="preserve">Житомирської </w:t>
      </w:r>
      <w:r w:rsidRPr="00591341">
        <w:rPr>
          <w:color w:val="000000"/>
          <w:sz w:val="28"/>
          <w:szCs w:val="28"/>
          <w:lang w:val="uk-UA"/>
        </w:rPr>
        <w:t xml:space="preserve">РДА нагороджено Лаврентьєву </w:t>
      </w:r>
      <w:r w:rsidRPr="00591341">
        <w:rPr>
          <w:rStyle w:val="11"/>
          <w:rFonts w:eastAsia="Calibri"/>
          <w:sz w:val="28"/>
          <w:szCs w:val="28"/>
        </w:rPr>
        <w:t xml:space="preserve">Т.Є. </w:t>
      </w:r>
      <w:r w:rsidR="0091444E">
        <w:rPr>
          <w:color w:val="000000"/>
          <w:sz w:val="28"/>
          <w:szCs w:val="28"/>
          <w:lang w:val="uk-UA"/>
        </w:rPr>
        <w:t>у номінації «</w:t>
      </w:r>
      <w:r w:rsidRPr="00591341">
        <w:rPr>
          <w:color w:val="000000"/>
          <w:sz w:val="28"/>
          <w:szCs w:val="28"/>
          <w:lang w:val="uk-UA"/>
        </w:rPr>
        <w:t xml:space="preserve">Використання інноваційних технологій </w:t>
      </w:r>
      <w:r w:rsidRPr="00591341">
        <w:rPr>
          <w:rStyle w:val="11"/>
          <w:rFonts w:eastAsia="Calibri"/>
          <w:sz w:val="28"/>
          <w:szCs w:val="28"/>
        </w:rPr>
        <w:t xml:space="preserve">в </w:t>
      </w:r>
      <w:r w:rsidRPr="00591341">
        <w:rPr>
          <w:color w:val="000000"/>
          <w:sz w:val="28"/>
          <w:szCs w:val="28"/>
          <w:lang w:val="uk-UA"/>
        </w:rPr>
        <w:t>початковій освіті», Нікітенко С.В. у номінації « Використання інновацій у гуманітарному профілі.»</w:t>
      </w:r>
    </w:p>
    <w:p w:rsidR="00591341" w:rsidRPr="00D92FEA" w:rsidRDefault="0091444E" w:rsidP="00591341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91341" w:rsidRPr="00591341">
        <w:rPr>
          <w:color w:val="000000"/>
          <w:sz w:val="28"/>
          <w:szCs w:val="28"/>
          <w:lang w:val="uk-UA"/>
        </w:rPr>
        <w:t xml:space="preserve">Згідно з річним планом роботи </w:t>
      </w:r>
      <w:r w:rsidR="00591341" w:rsidRPr="00591341">
        <w:rPr>
          <w:rStyle w:val="11"/>
          <w:rFonts w:eastAsia="Calibri"/>
          <w:sz w:val="28"/>
          <w:szCs w:val="28"/>
        </w:rPr>
        <w:t xml:space="preserve">школи був проведений </w:t>
      </w:r>
      <w:r w:rsidR="00D92FEA">
        <w:rPr>
          <w:color w:val="000000"/>
          <w:sz w:val="28"/>
          <w:szCs w:val="28"/>
          <w:lang w:val="uk-UA"/>
        </w:rPr>
        <w:t>шкільний етап конкурсу «</w:t>
      </w:r>
      <w:r w:rsidR="00591341" w:rsidRPr="00591341">
        <w:rPr>
          <w:color w:val="000000"/>
          <w:sz w:val="28"/>
          <w:szCs w:val="28"/>
          <w:lang w:val="uk-UA"/>
        </w:rPr>
        <w:t xml:space="preserve">Класний керівник року» . </w:t>
      </w:r>
      <w:r w:rsidR="00591341" w:rsidRPr="00591341">
        <w:rPr>
          <w:rStyle w:val="11"/>
          <w:rFonts w:eastAsia="Calibri"/>
          <w:sz w:val="28"/>
          <w:szCs w:val="28"/>
        </w:rPr>
        <w:t xml:space="preserve">За підсумками роботи </w:t>
      </w:r>
      <w:r w:rsidR="00591341" w:rsidRPr="00591341">
        <w:rPr>
          <w:color w:val="000000"/>
          <w:sz w:val="28"/>
          <w:szCs w:val="28"/>
          <w:lang w:val="uk-UA"/>
        </w:rPr>
        <w:t xml:space="preserve">журі визначено переможцем шкільного етапу конкурсу класного </w:t>
      </w:r>
      <w:r w:rsidR="00591341" w:rsidRPr="00591341">
        <w:rPr>
          <w:rStyle w:val="11"/>
          <w:rFonts w:eastAsia="Calibri"/>
          <w:sz w:val="28"/>
          <w:szCs w:val="28"/>
        </w:rPr>
        <w:t xml:space="preserve">керівника </w:t>
      </w:r>
      <w:r w:rsidR="00591341" w:rsidRPr="00591341">
        <w:rPr>
          <w:color w:val="000000"/>
          <w:sz w:val="28"/>
          <w:szCs w:val="28"/>
          <w:lang w:val="uk-UA"/>
        </w:rPr>
        <w:t xml:space="preserve">7-го класу Максимчук </w:t>
      </w:r>
      <w:r w:rsidR="00591341" w:rsidRPr="00591341">
        <w:rPr>
          <w:rStyle w:val="11"/>
          <w:rFonts w:eastAsia="Calibri"/>
          <w:sz w:val="28"/>
          <w:szCs w:val="28"/>
        </w:rPr>
        <w:t>І.А.</w:t>
      </w:r>
      <w:r w:rsidR="00591341" w:rsidRPr="00591341">
        <w:rPr>
          <w:color w:val="000000"/>
          <w:sz w:val="28"/>
          <w:szCs w:val="28"/>
          <w:lang w:val="uk-UA"/>
        </w:rPr>
        <w:t xml:space="preserve">, вона і брала участь у районному етапі </w:t>
      </w:r>
      <w:r w:rsidR="00591341" w:rsidRPr="00591341">
        <w:rPr>
          <w:rStyle w:val="11"/>
          <w:rFonts w:eastAsia="Calibri"/>
          <w:sz w:val="28"/>
          <w:szCs w:val="28"/>
        </w:rPr>
        <w:t xml:space="preserve">конкурсу, де посіла II </w:t>
      </w:r>
      <w:r w:rsidR="00591341" w:rsidRPr="00591341">
        <w:rPr>
          <w:color w:val="000000"/>
          <w:sz w:val="28"/>
          <w:szCs w:val="28"/>
          <w:lang w:val="uk-UA"/>
        </w:rPr>
        <w:t>місце.</w:t>
      </w:r>
      <w:r w:rsidR="00D92FEA">
        <w:rPr>
          <w:sz w:val="28"/>
          <w:szCs w:val="28"/>
          <w:lang w:val="uk-UA"/>
        </w:rPr>
        <w:t xml:space="preserve"> </w:t>
      </w:r>
      <w:r w:rsidR="00591341" w:rsidRPr="00591341">
        <w:rPr>
          <w:color w:val="000000"/>
          <w:sz w:val="28"/>
          <w:szCs w:val="28"/>
          <w:lang w:val="uk-UA"/>
        </w:rPr>
        <w:t xml:space="preserve">Не взяли у 2012 - 2013 н.р. </w:t>
      </w:r>
      <w:r w:rsidR="00591341" w:rsidRPr="00591341">
        <w:rPr>
          <w:rStyle w:val="11"/>
          <w:rFonts w:eastAsia="Calibri"/>
          <w:sz w:val="28"/>
          <w:szCs w:val="28"/>
        </w:rPr>
        <w:t xml:space="preserve">педагоги школи участі у </w:t>
      </w:r>
      <w:r w:rsidR="00591341" w:rsidRPr="00591341">
        <w:rPr>
          <w:color w:val="000000"/>
          <w:sz w:val="28"/>
          <w:szCs w:val="28"/>
          <w:lang w:val="uk-UA"/>
        </w:rPr>
        <w:t xml:space="preserve">районному конкурсі «Учитель року». Керівнику </w:t>
      </w:r>
      <w:r w:rsidR="00591341" w:rsidRPr="00591341">
        <w:rPr>
          <w:rStyle w:val="11"/>
          <w:rFonts w:eastAsia="Calibri"/>
          <w:sz w:val="28"/>
          <w:szCs w:val="28"/>
        </w:rPr>
        <w:t xml:space="preserve">школи слід звернути увагу і </w:t>
      </w:r>
      <w:r w:rsidR="00591341" w:rsidRPr="00591341">
        <w:rPr>
          <w:color w:val="000000"/>
          <w:sz w:val="28"/>
          <w:szCs w:val="28"/>
          <w:lang w:val="uk-UA"/>
        </w:rPr>
        <w:t xml:space="preserve">на залучення педагогів школи у такому конкурсі </w:t>
      </w:r>
      <w:r w:rsidR="00591341" w:rsidRPr="00591341">
        <w:rPr>
          <w:rStyle w:val="11"/>
          <w:rFonts w:eastAsia="Calibri"/>
          <w:sz w:val="28"/>
          <w:szCs w:val="28"/>
        </w:rPr>
        <w:t xml:space="preserve">щорічно, з метою обміну </w:t>
      </w:r>
      <w:r w:rsidR="00591341" w:rsidRPr="00591341">
        <w:rPr>
          <w:color w:val="000000"/>
          <w:sz w:val="28"/>
          <w:szCs w:val="28"/>
          <w:lang w:val="uk-UA"/>
        </w:rPr>
        <w:t>досвідом роботи та підвищення педмайстерності.</w:t>
      </w:r>
    </w:p>
    <w:p w:rsidR="00591341" w:rsidRPr="00D92FEA" w:rsidRDefault="00D92FEA" w:rsidP="00591341">
      <w:pPr>
        <w:pStyle w:val="a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591341" w:rsidRPr="00591341">
        <w:rPr>
          <w:color w:val="000000"/>
          <w:sz w:val="28"/>
          <w:szCs w:val="28"/>
          <w:lang w:val="uk-UA"/>
        </w:rPr>
        <w:t>За період з 23.02.2012 по 11.10.2013 року  педагоги Глибочицької ЗОШ    І – ІІІ ступенів   брали участь  у конкурсах:</w:t>
      </w:r>
      <w:r>
        <w:rPr>
          <w:color w:val="000000"/>
          <w:sz w:val="28"/>
          <w:szCs w:val="28"/>
          <w:lang w:val="uk-UA"/>
        </w:rPr>
        <w:t xml:space="preserve"> </w:t>
      </w:r>
      <w:r w:rsidR="00591341" w:rsidRPr="00591341">
        <w:rPr>
          <w:color w:val="000000"/>
          <w:sz w:val="28"/>
          <w:szCs w:val="28"/>
          <w:lang w:val="uk-UA"/>
        </w:rPr>
        <w:t>Всеукраїнському конкурсі – захисті науково- дослідницьких робіт учнів – членів МАН ( відділення « Фізика і астрономія», відділення «Літературознавство, фолькл</w:t>
      </w:r>
      <w:r>
        <w:rPr>
          <w:color w:val="000000"/>
          <w:sz w:val="28"/>
          <w:szCs w:val="28"/>
          <w:lang w:val="uk-UA"/>
        </w:rPr>
        <w:t xml:space="preserve">ористика та мистецтвознавство»); </w:t>
      </w:r>
      <w:r w:rsidR="00591341" w:rsidRPr="00591341">
        <w:rPr>
          <w:color w:val="000000"/>
          <w:sz w:val="28"/>
          <w:szCs w:val="28"/>
          <w:lang w:val="uk-UA"/>
        </w:rPr>
        <w:t xml:space="preserve"> « Історія міст і сіл «( тема « Моє рідне село – Березина»)</w:t>
      </w:r>
      <w:r>
        <w:rPr>
          <w:color w:val="000000"/>
          <w:sz w:val="28"/>
          <w:szCs w:val="28"/>
          <w:lang w:val="uk-UA"/>
        </w:rPr>
        <w:t>.</w:t>
      </w:r>
    </w:p>
    <w:p w:rsidR="00591341" w:rsidRP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color w:val="000000"/>
          <w:sz w:val="28"/>
          <w:szCs w:val="28"/>
          <w:lang w:val="uk-UA"/>
        </w:rPr>
        <w:t>Дипломами відділу освіти Житомирської РДА нагороджено</w:t>
      </w:r>
      <w:r w:rsidR="00D92FEA">
        <w:rPr>
          <w:color w:val="000000"/>
          <w:sz w:val="28"/>
          <w:szCs w:val="28"/>
          <w:lang w:val="uk-UA"/>
        </w:rPr>
        <w:t xml:space="preserve"> Лаврентьєву Т.Є. у номінації «</w:t>
      </w:r>
      <w:r w:rsidRPr="00591341">
        <w:rPr>
          <w:color w:val="000000"/>
          <w:sz w:val="28"/>
          <w:szCs w:val="28"/>
          <w:lang w:val="uk-UA"/>
        </w:rPr>
        <w:t>Використання інноваційних технологій в початковій освіті», Нікітенко С.В. у номінації  « Використання інновацій  у гуманітарному  профілі « за участь  в районній  педагогічний виставці « Сучасна освіта Житомирщини – 2013 ».</w:t>
      </w:r>
      <w:r w:rsidR="00D92FEA">
        <w:rPr>
          <w:sz w:val="28"/>
          <w:szCs w:val="28"/>
          <w:lang w:val="uk-UA"/>
        </w:rPr>
        <w:t xml:space="preserve"> </w:t>
      </w:r>
      <w:r w:rsidRPr="00591341">
        <w:rPr>
          <w:color w:val="000000"/>
          <w:sz w:val="28"/>
          <w:szCs w:val="28"/>
          <w:lang w:val="uk-UA"/>
        </w:rPr>
        <w:t>Максимчук  І.М. , класний керівник 7 класу посіла ІІ місце  у районному етапі конкурсу « Класний керівник року».</w:t>
      </w:r>
    </w:p>
    <w:p w:rsidR="00591341" w:rsidRPr="00591341" w:rsidRDefault="00D92FEA" w:rsidP="00591341">
      <w:pPr>
        <w:pStyle w:val="a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591341" w:rsidRPr="00591341">
        <w:rPr>
          <w:color w:val="000000"/>
          <w:sz w:val="28"/>
          <w:szCs w:val="28"/>
          <w:lang w:val="uk-UA"/>
        </w:rPr>
        <w:t>98 учнів школи  взяли участ</w:t>
      </w:r>
      <w:r>
        <w:rPr>
          <w:color w:val="000000"/>
          <w:sz w:val="28"/>
          <w:szCs w:val="28"/>
          <w:lang w:val="uk-UA"/>
        </w:rPr>
        <w:t>ь в інтерактивних конкурсах : «Левеня»,    «</w:t>
      </w:r>
      <w:r w:rsidR="00591341" w:rsidRPr="00591341">
        <w:rPr>
          <w:color w:val="000000"/>
          <w:sz w:val="28"/>
          <w:szCs w:val="28"/>
          <w:lang w:val="uk-UA"/>
        </w:rPr>
        <w:t>Соняшник», « Колосок», « Бобер», « Лелека», «Кенгуру».</w:t>
      </w:r>
    </w:p>
    <w:p w:rsidR="00591341" w:rsidRPr="00591341" w:rsidRDefault="00D92FEA" w:rsidP="00591341">
      <w:pPr>
        <w:pStyle w:val="a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591341" w:rsidRPr="00591341">
        <w:rPr>
          <w:color w:val="000000"/>
          <w:sz w:val="28"/>
          <w:szCs w:val="28"/>
          <w:lang w:val="uk-UA"/>
        </w:rPr>
        <w:t xml:space="preserve">Для стимулювання </w:t>
      </w:r>
      <w:r w:rsidR="00591341" w:rsidRPr="00591341">
        <w:rPr>
          <w:rStyle w:val="11"/>
          <w:rFonts w:eastAsia="Calibri"/>
          <w:sz w:val="28"/>
          <w:szCs w:val="28"/>
        </w:rPr>
        <w:t xml:space="preserve">творчого професійного росту </w:t>
      </w:r>
      <w:r w:rsidR="00591341" w:rsidRPr="00591341">
        <w:rPr>
          <w:color w:val="000000"/>
          <w:sz w:val="28"/>
          <w:szCs w:val="28"/>
          <w:lang w:val="uk-UA"/>
        </w:rPr>
        <w:t xml:space="preserve">вчителів широко використовується можливість </w:t>
      </w:r>
      <w:r w:rsidR="00591341" w:rsidRPr="00591341">
        <w:rPr>
          <w:rStyle w:val="11"/>
          <w:rFonts w:eastAsia="Calibri"/>
          <w:sz w:val="28"/>
          <w:szCs w:val="28"/>
        </w:rPr>
        <w:t xml:space="preserve">атестації педагогічних </w:t>
      </w:r>
      <w:r w:rsidR="00591341" w:rsidRPr="00591341">
        <w:rPr>
          <w:color w:val="000000"/>
          <w:sz w:val="28"/>
          <w:szCs w:val="28"/>
          <w:lang w:val="uk-UA"/>
        </w:rPr>
        <w:t xml:space="preserve">кадрів. </w:t>
      </w:r>
      <w:r w:rsidR="00591341" w:rsidRPr="00591341">
        <w:rPr>
          <w:rStyle w:val="11"/>
          <w:rFonts w:eastAsia="Calibri"/>
          <w:sz w:val="28"/>
          <w:szCs w:val="28"/>
        </w:rPr>
        <w:t xml:space="preserve">У </w:t>
      </w:r>
      <w:r w:rsidR="00591341" w:rsidRPr="00591341">
        <w:rPr>
          <w:color w:val="000000"/>
          <w:sz w:val="28"/>
          <w:szCs w:val="28"/>
          <w:lang w:val="uk-UA"/>
        </w:rPr>
        <w:t xml:space="preserve">2012 - 2013 році атестувалося 5 вчителів. </w:t>
      </w:r>
      <w:r w:rsidR="00591341" w:rsidRPr="00591341">
        <w:rPr>
          <w:rStyle w:val="11"/>
          <w:rFonts w:eastAsia="Calibri"/>
          <w:sz w:val="28"/>
          <w:szCs w:val="28"/>
        </w:rPr>
        <w:t xml:space="preserve">Був затверджений графік </w:t>
      </w:r>
      <w:r w:rsidR="00591341" w:rsidRPr="00591341">
        <w:rPr>
          <w:color w:val="000000"/>
          <w:sz w:val="28"/>
          <w:szCs w:val="28"/>
          <w:lang w:val="uk-UA"/>
        </w:rPr>
        <w:t xml:space="preserve">та </w:t>
      </w:r>
      <w:r w:rsidR="00591341" w:rsidRPr="00591341">
        <w:rPr>
          <w:rStyle w:val="11"/>
          <w:rFonts w:eastAsia="Calibri"/>
          <w:sz w:val="28"/>
          <w:szCs w:val="28"/>
        </w:rPr>
        <w:t xml:space="preserve">заходи </w:t>
      </w:r>
      <w:r w:rsidR="00591341" w:rsidRPr="00591341">
        <w:rPr>
          <w:color w:val="000000"/>
          <w:sz w:val="28"/>
          <w:szCs w:val="28"/>
          <w:lang w:val="uk-UA"/>
        </w:rPr>
        <w:t xml:space="preserve">проведення атестації педагогічних працівників </w:t>
      </w:r>
      <w:r w:rsidR="00591341" w:rsidRPr="00591341">
        <w:rPr>
          <w:rStyle w:val="11"/>
          <w:rFonts w:eastAsia="Calibri"/>
          <w:sz w:val="28"/>
          <w:szCs w:val="28"/>
        </w:rPr>
        <w:t xml:space="preserve">школи. Протягом року учителі, </w:t>
      </w:r>
      <w:r w:rsidR="00591341" w:rsidRPr="00591341">
        <w:rPr>
          <w:color w:val="000000"/>
          <w:sz w:val="28"/>
          <w:szCs w:val="28"/>
          <w:lang w:val="uk-UA"/>
        </w:rPr>
        <w:t xml:space="preserve">які атестувались, провели відкриті уроки, позакласні </w:t>
      </w:r>
      <w:r w:rsidR="00591341" w:rsidRPr="00591341">
        <w:rPr>
          <w:rStyle w:val="11"/>
          <w:rFonts w:eastAsia="Calibri"/>
          <w:sz w:val="28"/>
          <w:szCs w:val="28"/>
        </w:rPr>
        <w:t xml:space="preserve">заходи з предмета, </w:t>
      </w:r>
      <w:r w:rsidR="00591341" w:rsidRPr="00591341">
        <w:rPr>
          <w:color w:val="000000"/>
          <w:sz w:val="28"/>
          <w:szCs w:val="28"/>
          <w:lang w:val="uk-UA"/>
        </w:rPr>
        <w:t xml:space="preserve">оформили відповідні матеріали-папки </w:t>
      </w:r>
      <w:r w:rsidR="00591341" w:rsidRPr="00591341">
        <w:rPr>
          <w:rStyle w:val="11"/>
          <w:rFonts w:eastAsia="Calibri"/>
          <w:sz w:val="28"/>
          <w:szCs w:val="28"/>
        </w:rPr>
        <w:t xml:space="preserve">з </w:t>
      </w:r>
      <w:r w:rsidR="00591341" w:rsidRPr="00591341">
        <w:rPr>
          <w:color w:val="000000"/>
          <w:sz w:val="28"/>
          <w:szCs w:val="28"/>
          <w:lang w:val="uk-UA"/>
        </w:rPr>
        <w:t xml:space="preserve">досвіду </w:t>
      </w:r>
      <w:r w:rsidR="00591341" w:rsidRPr="00591341">
        <w:rPr>
          <w:rStyle w:val="11"/>
          <w:rFonts w:eastAsia="Calibri"/>
          <w:sz w:val="28"/>
          <w:szCs w:val="28"/>
        </w:rPr>
        <w:t xml:space="preserve">роботи, презентували власний дослід </w:t>
      </w:r>
      <w:r w:rsidR="00591341" w:rsidRPr="00591341">
        <w:rPr>
          <w:color w:val="000000"/>
          <w:sz w:val="28"/>
          <w:szCs w:val="28"/>
          <w:lang w:val="uk-UA"/>
        </w:rPr>
        <w:t xml:space="preserve">на творчому </w:t>
      </w:r>
      <w:r w:rsidR="00591341" w:rsidRPr="00591341">
        <w:rPr>
          <w:rStyle w:val="11"/>
          <w:rFonts w:eastAsia="Calibri"/>
          <w:sz w:val="28"/>
          <w:szCs w:val="28"/>
        </w:rPr>
        <w:t>звіті,</w:t>
      </w:r>
      <w:r w:rsidR="00591341" w:rsidRPr="00591341">
        <w:rPr>
          <w:color w:val="000000"/>
          <w:sz w:val="28"/>
          <w:szCs w:val="28"/>
          <w:lang w:val="uk-UA"/>
        </w:rPr>
        <w:t xml:space="preserve">виступали </w:t>
      </w:r>
      <w:r w:rsidR="00591341" w:rsidRPr="00591341">
        <w:rPr>
          <w:rStyle w:val="11"/>
          <w:rFonts w:eastAsia="Calibri"/>
          <w:sz w:val="28"/>
          <w:szCs w:val="28"/>
        </w:rPr>
        <w:t xml:space="preserve">з </w:t>
      </w:r>
      <w:r w:rsidR="00591341" w:rsidRPr="00591341">
        <w:rPr>
          <w:color w:val="000000"/>
          <w:sz w:val="28"/>
          <w:szCs w:val="28"/>
          <w:lang w:val="uk-UA"/>
        </w:rPr>
        <w:t xml:space="preserve">доповідями </w:t>
      </w:r>
      <w:r w:rsidR="00591341" w:rsidRPr="00591341">
        <w:rPr>
          <w:rStyle w:val="11"/>
          <w:rFonts w:eastAsia="Calibri"/>
          <w:sz w:val="28"/>
          <w:szCs w:val="28"/>
        </w:rPr>
        <w:t xml:space="preserve">на засіданнях МО та педагогічній </w:t>
      </w:r>
      <w:r w:rsidR="00591341" w:rsidRPr="00591341">
        <w:rPr>
          <w:color w:val="000000"/>
          <w:sz w:val="28"/>
          <w:szCs w:val="28"/>
          <w:lang w:val="uk-UA"/>
        </w:rPr>
        <w:t>раді.</w:t>
      </w:r>
    </w:p>
    <w:p w:rsidR="00591341" w:rsidRPr="00591341" w:rsidRDefault="00D92FEA" w:rsidP="00591341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591341" w:rsidRPr="00591341">
        <w:rPr>
          <w:color w:val="000000"/>
          <w:sz w:val="28"/>
          <w:szCs w:val="28"/>
          <w:lang w:val="uk-UA"/>
        </w:rPr>
        <w:t>Члени атестаційної комісії зробили узагальнений висновок про педагогічну та методичну діяльність кожного учителя, що пройшов атестацію, склали протоколи оцінювання системи й досвіду роботи.</w:t>
      </w:r>
    </w:p>
    <w:p w:rsidR="00591341" w:rsidRDefault="00D92FEA" w:rsidP="00591341">
      <w:pPr>
        <w:pStyle w:val="a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591341" w:rsidRPr="00591341">
        <w:rPr>
          <w:color w:val="000000"/>
          <w:sz w:val="28"/>
          <w:szCs w:val="28"/>
          <w:lang w:val="uk-UA"/>
        </w:rPr>
        <w:t xml:space="preserve">Питання атестації </w:t>
      </w:r>
      <w:r w:rsidR="00591341" w:rsidRPr="00591341">
        <w:rPr>
          <w:rStyle w:val="11"/>
          <w:rFonts w:eastAsia="Calibri"/>
          <w:sz w:val="28"/>
          <w:szCs w:val="28"/>
        </w:rPr>
        <w:t xml:space="preserve">відображені в роботі педагогічної ради, </w:t>
      </w:r>
      <w:r w:rsidR="00591341" w:rsidRPr="00591341">
        <w:rPr>
          <w:color w:val="000000"/>
          <w:sz w:val="28"/>
          <w:szCs w:val="28"/>
          <w:lang w:val="uk-UA"/>
        </w:rPr>
        <w:t xml:space="preserve">нараді при заступнику директора з НВР, </w:t>
      </w:r>
      <w:r w:rsidR="00591341" w:rsidRPr="00591341">
        <w:rPr>
          <w:rStyle w:val="11"/>
          <w:rFonts w:eastAsia="Calibri"/>
          <w:sz w:val="28"/>
          <w:szCs w:val="28"/>
        </w:rPr>
        <w:t xml:space="preserve">предметних методичних об’єднань. </w:t>
      </w:r>
      <w:r w:rsidR="00591341" w:rsidRPr="00591341">
        <w:rPr>
          <w:color w:val="000000"/>
          <w:sz w:val="28"/>
          <w:szCs w:val="28"/>
          <w:lang w:val="uk-UA"/>
        </w:rPr>
        <w:t xml:space="preserve">Забезпечувалася гласність проведення атестації. </w:t>
      </w:r>
      <w:r w:rsidR="00591341" w:rsidRPr="00591341">
        <w:rPr>
          <w:rStyle w:val="11"/>
          <w:rFonts w:eastAsia="Calibri"/>
          <w:sz w:val="28"/>
          <w:szCs w:val="28"/>
        </w:rPr>
        <w:t xml:space="preserve">Загалом атестаційний </w:t>
      </w:r>
      <w:r w:rsidR="00591341" w:rsidRPr="00591341">
        <w:rPr>
          <w:color w:val="000000"/>
          <w:sz w:val="28"/>
          <w:szCs w:val="28"/>
          <w:lang w:val="uk-UA"/>
        </w:rPr>
        <w:t xml:space="preserve">процес сприяв підвищенню рівня професійної майстерності </w:t>
      </w:r>
      <w:r w:rsidR="00591341" w:rsidRPr="00591341">
        <w:rPr>
          <w:rStyle w:val="11"/>
          <w:rFonts w:eastAsia="Calibri"/>
          <w:sz w:val="28"/>
          <w:szCs w:val="28"/>
        </w:rPr>
        <w:t xml:space="preserve">вчителів, поширених пропаганді </w:t>
      </w:r>
      <w:r w:rsidR="00591341" w:rsidRPr="00591341">
        <w:rPr>
          <w:color w:val="000000"/>
          <w:sz w:val="28"/>
          <w:szCs w:val="28"/>
          <w:lang w:val="uk-UA"/>
        </w:rPr>
        <w:t xml:space="preserve">впроваджених перспективного досвіду, </w:t>
      </w:r>
      <w:r w:rsidR="00591341" w:rsidRPr="00591341">
        <w:rPr>
          <w:rStyle w:val="11"/>
          <w:rFonts w:eastAsia="Calibri"/>
          <w:sz w:val="28"/>
          <w:szCs w:val="28"/>
        </w:rPr>
        <w:t xml:space="preserve">зростання якісного складу педагогічного </w:t>
      </w:r>
      <w:r w:rsidR="00591341" w:rsidRPr="00591341">
        <w:rPr>
          <w:color w:val="000000"/>
          <w:sz w:val="28"/>
          <w:szCs w:val="28"/>
          <w:lang w:val="uk-UA"/>
        </w:rPr>
        <w:t>комітету.</w:t>
      </w:r>
    </w:p>
    <w:p w:rsidR="00D92FEA" w:rsidRPr="00591341" w:rsidRDefault="00D92FEA" w:rsidP="00591341">
      <w:pPr>
        <w:pStyle w:val="a8"/>
        <w:jc w:val="both"/>
        <w:rPr>
          <w:sz w:val="28"/>
          <w:szCs w:val="28"/>
          <w:lang w:val="uk-UA"/>
        </w:rPr>
      </w:pP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 xml:space="preserve">  </w:t>
      </w:r>
      <w:r w:rsidR="00D92FEA">
        <w:rPr>
          <w:sz w:val="28"/>
          <w:szCs w:val="28"/>
          <w:lang w:val="uk-UA"/>
        </w:rPr>
        <w:t xml:space="preserve">          </w:t>
      </w:r>
      <w:r w:rsidRPr="00591341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>При управлінні школою  дотримуюсь демократичного стилю, тому працюю в тісному контакті  із шкільним самоврядуванням,  підтримую ініціативу шк</w:t>
      </w:r>
      <w:r w:rsidR="00D92FEA">
        <w:rPr>
          <w:sz w:val="28"/>
          <w:szCs w:val="28"/>
          <w:lang w:val="uk-UA"/>
        </w:rPr>
        <w:t>ільного Президента республіки «</w:t>
      </w:r>
      <w:r w:rsidRPr="00D92FEA">
        <w:rPr>
          <w:sz w:val="28"/>
          <w:szCs w:val="28"/>
          <w:lang w:val="uk-UA"/>
        </w:rPr>
        <w:t>Сонях» Максимчук Вероніка Юріївна.  В школі завдяки такій  співпраці</w:t>
      </w:r>
      <w:r w:rsidR="00D92FEA">
        <w:rPr>
          <w:sz w:val="28"/>
          <w:szCs w:val="28"/>
          <w:lang w:val="uk-UA"/>
        </w:rPr>
        <w:t xml:space="preserve">  успішно працюють Міністерства</w:t>
      </w:r>
      <w:r w:rsidRPr="00D92FEA">
        <w:rPr>
          <w:sz w:val="28"/>
          <w:szCs w:val="28"/>
          <w:lang w:val="uk-UA"/>
        </w:rPr>
        <w:t>. Республіка має  свій герб, прапор, гімн. Прапор школи завжди  вноситься разом з прапором України на всів свята.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</w:t>
      </w:r>
      <w:r w:rsidR="00D92FEA">
        <w:rPr>
          <w:sz w:val="28"/>
          <w:szCs w:val="28"/>
          <w:lang w:val="uk-UA"/>
        </w:rPr>
        <w:t xml:space="preserve">     </w:t>
      </w:r>
      <w:r w:rsidRPr="00D92FEA">
        <w:rPr>
          <w:sz w:val="28"/>
          <w:szCs w:val="28"/>
          <w:lang w:val="uk-UA"/>
        </w:rPr>
        <w:t xml:space="preserve"> Вважаю, що  жодна школа не може працювати без батьків, адже ми робимо спільну справу – виховуємо своїх дітей. Тому налагоджена творча співпраця з батьками, батьківським комітетом. В цьому році батьківський комітет вніс суттєвий внесок  (2 тис.</w:t>
      </w:r>
      <w:r w:rsidR="00D92FEA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>850  гривень)</w:t>
      </w:r>
      <w:r w:rsidR="00D92FEA">
        <w:rPr>
          <w:sz w:val="28"/>
          <w:szCs w:val="28"/>
          <w:lang w:val="uk-UA"/>
        </w:rPr>
        <w:t xml:space="preserve"> на естетичне  покращення школи</w:t>
      </w:r>
      <w:r w:rsidRPr="00D92FEA">
        <w:rPr>
          <w:sz w:val="28"/>
          <w:szCs w:val="28"/>
          <w:lang w:val="uk-UA"/>
        </w:rPr>
        <w:t>:</w:t>
      </w:r>
      <w:r w:rsidR="00D92FEA">
        <w:rPr>
          <w:sz w:val="28"/>
          <w:szCs w:val="28"/>
          <w:lang w:val="uk-UA"/>
        </w:rPr>
        <w:t xml:space="preserve"> придбання фарби; ударної дрилі та гвинтокрута</w:t>
      </w:r>
      <w:r w:rsidRPr="00D92FEA">
        <w:rPr>
          <w:sz w:val="28"/>
          <w:szCs w:val="28"/>
          <w:lang w:val="uk-UA"/>
        </w:rPr>
        <w:t>.</w:t>
      </w:r>
      <w:r w:rsidR="00D92FEA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>Робота з батьками чітко спланована: батьківський лекторій, консультації, шкільні збори, звіти директора, учнівського колективу.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</w:t>
      </w:r>
      <w:r w:rsidR="00D92FEA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 xml:space="preserve"> Одним  з основних завдань директора школи є збереження жит</w:t>
      </w:r>
      <w:r w:rsidR="00D92FEA">
        <w:rPr>
          <w:sz w:val="28"/>
          <w:szCs w:val="28"/>
          <w:lang w:val="uk-UA"/>
        </w:rPr>
        <w:t>тя і здоров’я дітей і педагогів</w:t>
      </w:r>
      <w:r w:rsidRPr="00D92FEA">
        <w:rPr>
          <w:sz w:val="28"/>
          <w:szCs w:val="28"/>
          <w:lang w:val="uk-UA"/>
        </w:rPr>
        <w:t>,</w:t>
      </w:r>
      <w:r w:rsidR="00D92FEA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>техперсоналу  школи. Велику увагу приділяю охороні праці, разом  з ПК складений та підписаний Колективний договір, по якому  два  на рік звітуюся перед колективом школи. Проводжу інструктажі, перевірку знань колективу з питань охорони праці.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Завдяки плідній роботі з техперсоналом, в школі завжди чисто, дотримується тепловий режим.</w:t>
      </w:r>
    </w:p>
    <w:p w:rsid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В школі  створений комфортний психологічний клімат.   Велику увагу  приділяю роботі  ГПД, бо вважаю , що при  сьогоднішній  зайнятості батьків, які не можуть приділяти увагу вихованню  та перевірці виконання домашніх завдань своїх дітей, в зв’язку з тим, що  повинні заробляти гроші, ГПД – це той механізм, який дозволяє направляти, виховувати і тримати їх під контролем. Тому  постійно перевіряю всі  етапи ГПД: відпочинок, харчування, самопідготовку, виховні години, спортивні години. І роботу ГПД в нашій школі вважаю високою.</w:t>
      </w:r>
    </w:p>
    <w:p w:rsidR="00591341" w:rsidRPr="00D92FEA" w:rsidRDefault="00D92FEA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91341" w:rsidRPr="00D92FEA">
        <w:rPr>
          <w:sz w:val="28"/>
          <w:szCs w:val="28"/>
          <w:lang w:val="uk-UA"/>
        </w:rPr>
        <w:t xml:space="preserve">  У  грудні 2012 року  було організ</w:t>
      </w:r>
      <w:r>
        <w:rPr>
          <w:sz w:val="28"/>
          <w:szCs w:val="28"/>
          <w:lang w:val="uk-UA"/>
        </w:rPr>
        <w:t>овано спальню (на 15 місць</w:t>
      </w:r>
      <w:r w:rsidR="00591341" w:rsidRPr="00D92FEA">
        <w:rPr>
          <w:sz w:val="28"/>
          <w:szCs w:val="28"/>
          <w:lang w:val="uk-UA"/>
        </w:rPr>
        <w:t xml:space="preserve">)  для учнів 1 класу, у 2013 році  кількість місць збільшено  на 10. На даний момент  у спальні 25  ліжечок. 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</w:t>
      </w:r>
      <w:r w:rsidR="00D92FEA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>Для збереження здоров’я дітей  необхідне гаряче харчування. Тому свій  робочий день розпочинаю з їдальні, особисто контролюю прийом продуктів, закладку, сертифікати, виконання  санітарно – гігієнічних норм.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Учні 1-4 класів отримують гаряче харчування безкоштовно, та за кошти батьків 2 рази ( обід, сніданок, підвечірок). Згідно чинного законодавства  звільнені від плати за харчування  діти – сироти та  діти, батьки яких позбавлені батьківських прав, діти з малозабезпечених сімей.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 Велику частину  моєї роботи  складає фінансово – господарська  діяльність.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</w:t>
      </w:r>
      <w:r w:rsidR="00123607">
        <w:rPr>
          <w:sz w:val="28"/>
          <w:szCs w:val="28"/>
          <w:lang w:val="uk-UA"/>
        </w:rPr>
        <w:t xml:space="preserve">  </w:t>
      </w:r>
      <w:r w:rsidRPr="00D92FEA">
        <w:rPr>
          <w:sz w:val="28"/>
          <w:szCs w:val="28"/>
          <w:lang w:val="uk-UA"/>
        </w:rPr>
        <w:t xml:space="preserve">Систематично  мною здійснюється контроль за використанням  електроенергії  в школі. Так, за  9 місяців  2013 рік  спожито електроенергії на 10021 Квт менше ніж за  аналогічний період  2012  року.         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Але не дивлячись на те, що школа майже не  фінансується , кожен рік школа відремонтована, пофарбована відкриває свої двері учням 1 вересня.</w:t>
      </w:r>
    </w:p>
    <w:p w:rsidR="00123607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Для ремонту школи  за період з 23 лютого 2012 року були залучені кошти спонсорів</w:t>
      </w:r>
      <w:r w:rsidR="00123607">
        <w:rPr>
          <w:sz w:val="28"/>
          <w:szCs w:val="28"/>
          <w:lang w:val="uk-UA"/>
        </w:rPr>
        <w:t>.</w:t>
      </w:r>
      <w:r w:rsidRPr="00D92FEA">
        <w:rPr>
          <w:sz w:val="28"/>
          <w:szCs w:val="28"/>
          <w:lang w:val="uk-UA"/>
        </w:rPr>
        <w:t xml:space="preserve">   </w:t>
      </w:r>
    </w:p>
    <w:p w:rsidR="00EA174A" w:rsidRDefault="00EA174A" w:rsidP="00591341">
      <w:pPr>
        <w:pStyle w:val="a8"/>
        <w:jc w:val="both"/>
        <w:rPr>
          <w:sz w:val="28"/>
          <w:szCs w:val="28"/>
          <w:lang w:val="uk-UA"/>
        </w:rPr>
      </w:pPr>
    </w:p>
    <w:p w:rsidR="00EA174A" w:rsidRDefault="00EA174A" w:rsidP="00591341">
      <w:pPr>
        <w:pStyle w:val="a8"/>
        <w:jc w:val="both"/>
        <w:rPr>
          <w:sz w:val="28"/>
          <w:szCs w:val="28"/>
          <w:lang w:val="uk-UA"/>
        </w:rPr>
      </w:pPr>
    </w:p>
    <w:p w:rsidR="00EA174A" w:rsidRDefault="00EA174A" w:rsidP="00591341">
      <w:pPr>
        <w:pStyle w:val="a8"/>
        <w:jc w:val="both"/>
        <w:rPr>
          <w:sz w:val="28"/>
          <w:szCs w:val="28"/>
          <w:lang w:val="uk-UA"/>
        </w:rPr>
      </w:pPr>
    </w:p>
    <w:p w:rsidR="00591341" w:rsidRPr="00D92FEA" w:rsidRDefault="00123607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 2012 -2013 н.р. зроблено</w:t>
      </w:r>
      <w:r w:rsidR="00591341" w:rsidRPr="00D92FEA">
        <w:rPr>
          <w:sz w:val="28"/>
          <w:szCs w:val="28"/>
          <w:lang w:val="uk-UA"/>
        </w:rPr>
        <w:t>:</w:t>
      </w:r>
    </w:p>
    <w:p w:rsidR="00591341" w:rsidRDefault="00591341" w:rsidP="00123607">
      <w:pPr>
        <w:pStyle w:val="a8"/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>За субвенцію сільської ради 106 тис.гривень   зроблено капітальний ремонт фойє, умивальників, кабінету директора, замінено</w:t>
      </w:r>
      <w:r w:rsidR="00123607">
        <w:rPr>
          <w:sz w:val="28"/>
          <w:szCs w:val="28"/>
          <w:lang w:val="uk-UA"/>
        </w:rPr>
        <w:t xml:space="preserve"> 16 вікон на енергозберігаючі (</w:t>
      </w:r>
      <w:r w:rsidRPr="00D92FEA">
        <w:rPr>
          <w:sz w:val="28"/>
          <w:szCs w:val="28"/>
          <w:lang w:val="uk-UA"/>
        </w:rPr>
        <w:t>металопластикові), замінено двері вхідної групи;</w:t>
      </w:r>
    </w:p>
    <w:p w:rsidR="00591341" w:rsidRDefault="00591341" w:rsidP="00591341">
      <w:pPr>
        <w:pStyle w:val="a8"/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Замінено підлогу на  блоці молодших класів - 250 м</w:t>
      </w:r>
      <w:r w:rsidRPr="00123607">
        <w:rPr>
          <w:sz w:val="28"/>
          <w:szCs w:val="28"/>
          <w:vertAlign w:val="superscript"/>
          <w:lang w:val="uk-UA"/>
        </w:rPr>
        <w:t xml:space="preserve">2 </w:t>
      </w:r>
      <w:r w:rsidRPr="00123607">
        <w:rPr>
          <w:sz w:val="28"/>
          <w:szCs w:val="28"/>
          <w:lang w:val="uk-UA"/>
        </w:rPr>
        <w:t>,</w:t>
      </w:r>
    </w:p>
    <w:p w:rsidR="00591341" w:rsidRDefault="00591341" w:rsidP="00591341">
      <w:pPr>
        <w:pStyle w:val="a8"/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Замінено 23 вікна за кошти спонсорів та батьків,</w:t>
      </w:r>
    </w:p>
    <w:p w:rsidR="00591341" w:rsidRPr="00123607" w:rsidRDefault="00591341" w:rsidP="00591341">
      <w:pPr>
        <w:pStyle w:val="a8"/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Замінено 8 дверей</w:t>
      </w:r>
    </w:p>
    <w:p w:rsidR="00591341" w:rsidRPr="00D92FEA" w:rsidRDefault="00123607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91341" w:rsidRPr="00D92FEA">
        <w:rPr>
          <w:sz w:val="28"/>
          <w:szCs w:val="28"/>
          <w:lang w:val="uk-UA"/>
        </w:rPr>
        <w:t xml:space="preserve">Щороку в літній період ремонтуються всі класи  за </w:t>
      </w:r>
      <w:r>
        <w:rPr>
          <w:sz w:val="28"/>
          <w:szCs w:val="28"/>
          <w:lang w:val="uk-UA"/>
        </w:rPr>
        <w:t>рахунок батьків               (</w:t>
      </w:r>
      <w:r w:rsidR="00591341" w:rsidRPr="00D92FEA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рік – на суму  50 тис. гривень</w:t>
      </w:r>
      <w:r w:rsidR="00591341" w:rsidRPr="00D92FEA">
        <w:rPr>
          <w:sz w:val="28"/>
          <w:szCs w:val="28"/>
          <w:lang w:val="uk-UA"/>
        </w:rPr>
        <w:t>, 2013 рік – на суму -  43 тис. гривень )  . Наприклад зроблено капітальний ремонт  кабінету зарубіжної літератури, математики, української мови –</w:t>
      </w:r>
      <w:r>
        <w:rPr>
          <w:sz w:val="28"/>
          <w:szCs w:val="28"/>
          <w:lang w:val="uk-UA"/>
        </w:rPr>
        <w:t xml:space="preserve"> вікна, стеля, панелі з вагонки</w:t>
      </w:r>
      <w:r w:rsidR="00591341" w:rsidRPr="00D92FEA">
        <w:rPr>
          <w:sz w:val="28"/>
          <w:szCs w:val="28"/>
          <w:lang w:val="uk-UA"/>
        </w:rPr>
        <w:t>.</w:t>
      </w:r>
    </w:p>
    <w:p w:rsidR="00591341" w:rsidRPr="00D92FEA" w:rsidRDefault="00123607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91341" w:rsidRPr="00D92FEA">
        <w:rPr>
          <w:sz w:val="28"/>
          <w:szCs w:val="28"/>
          <w:lang w:val="uk-UA"/>
        </w:rPr>
        <w:t>Станом на 21 серпня 2013 року виділена субвенція на встановлення металопластикових вікон та дверей на блоці молодших класів на суму 30 тис.гривень та 3,5 тис. грн.. на придбання газонокосарки.</w:t>
      </w:r>
    </w:p>
    <w:p w:rsidR="00591341" w:rsidRDefault="00591341" w:rsidP="00591341">
      <w:pPr>
        <w:pStyle w:val="a8"/>
        <w:jc w:val="both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 xml:space="preserve">    </w:t>
      </w:r>
      <w:r w:rsidR="00123607">
        <w:rPr>
          <w:sz w:val="28"/>
          <w:szCs w:val="28"/>
          <w:lang w:val="uk-UA"/>
        </w:rPr>
        <w:t xml:space="preserve"> </w:t>
      </w:r>
      <w:r w:rsidRPr="00D92FEA">
        <w:rPr>
          <w:sz w:val="28"/>
          <w:szCs w:val="28"/>
          <w:lang w:val="uk-UA"/>
        </w:rPr>
        <w:t xml:space="preserve"> Звісно проаналізувати  всю управлінську діяльність директора школи за короткий час неможливо, але основні напрямки мною були висвітлені. </w:t>
      </w:r>
    </w:p>
    <w:p w:rsidR="00123607" w:rsidRPr="00D92FEA" w:rsidRDefault="00123607" w:rsidP="00591341">
      <w:pPr>
        <w:pStyle w:val="a8"/>
        <w:jc w:val="both"/>
        <w:rPr>
          <w:sz w:val="28"/>
          <w:szCs w:val="28"/>
          <w:lang w:val="uk-UA"/>
        </w:rPr>
      </w:pPr>
    </w:p>
    <w:p w:rsidR="00591341" w:rsidRPr="00D92FEA" w:rsidRDefault="00591341" w:rsidP="00123607">
      <w:pPr>
        <w:pStyle w:val="a8"/>
        <w:jc w:val="center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>ЗАВДАННЯ ПЕДАГОГІЧНОГО КОЛЕКТИВУ НА</w:t>
      </w:r>
    </w:p>
    <w:p w:rsidR="00591341" w:rsidRPr="00D92FEA" w:rsidRDefault="00591341" w:rsidP="00123607">
      <w:pPr>
        <w:pStyle w:val="a8"/>
        <w:jc w:val="center"/>
        <w:rPr>
          <w:sz w:val="28"/>
          <w:szCs w:val="28"/>
          <w:lang w:val="uk-UA"/>
        </w:rPr>
      </w:pPr>
      <w:r w:rsidRPr="00D92FEA">
        <w:rPr>
          <w:sz w:val="28"/>
          <w:szCs w:val="28"/>
          <w:lang w:val="uk-UA"/>
        </w:rPr>
        <w:t>2013 – 2014 н.р.</w:t>
      </w:r>
    </w:p>
    <w:p w:rsidR="00591341" w:rsidRPr="00D92FEA" w:rsidRDefault="00591341" w:rsidP="00591341">
      <w:pPr>
        <w:pStyle w:val="a8"/>
        <w:jc w:val="both"/>
        <w:rPr>
          <w:sz w:val="28"/>
          <w:szCs w:val="28"/>
          <w:lang w:val="uk-UA"/>
        </w:rPr>
      </w:pPr>
    </w:p>
    <w:p w:rsidR="00591341" w:rsidRPr="00D92FEA" w:rsidRDefault="00123607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91341" w:rsidRPr="00D92FEA">
        <w:rPr>
          <w:sz w:val="28"/>
          <w:szCs w:val="28"/>
          <w:lang w:val="uk-UA"/>
        </w:rPr>
        <w:t xml:space="preserve">Педагогічний колектив у 2013-2014 навчальному році працюватиме над науково-методичною проблемою «Підвищення професійної компетентності педагога», яка розрахована на 5 років. </w:t>
      </w:r>
    </w:p>
    <w:p w:rsidR="00591341" w:rsidRPr="00591341" w:rsidRDefault="00123607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91341" w:rsidRPr="00D92FEA">
        <w:rPr>
          <w:sz w:val="28"/>
          <w:szCs w:val="28"/>
          <w:lang w:val="uk-UA"/>
        </w:rPr>
        <w:t>Саме на 2013-2014 рік тема «Самоаналіз уроку як засіб підвищення професійної</w:t>
      </w:r>
      <w:r w:rsidR="00591341" w:rsidRPr="00591341">
        <w:rPr>
          <w:sz w:val="28"/>
          <w:szCs w:val="28"/>
          <w:lang w:val="uk-UA"/>
        </w:rPr>
        <w:t xml:space="preserve"> компетентності педагога».</w:t>
      </w:r>
    </w:p>
    <w:p w:rsidR="00591341" w:rsidRPr="00591341" w:rsidRDefault="00123607" w:rsidP="005913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91341" w:rsidRPr="00591341">
        <w:rPr>
          <w:sz w:val="28"/>
          <w:szCs w:val="28"/>
          <w:lang w:val="uk-UA"/>
        </w:rPr>
        <w:t>Тому основними завданнями є:</w:t>
      </w:r>
    </w:p>
    <w:p w:rsidR="00591341" w:rsidRDefault="00591341" w:rsidP="00123607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591341">
        <w:rPr>
          <w:sz w:val="28"/>
          <w:szCs w:val="28"/>
          <w:lang w:val="uk-UA"/>
        </w:rPr>
        <w:t>Контроль за викладанням і якістю знань, умінь і навичок учнів, позакласною і позашкільною діяльністю;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Всебічне вивчення навчально-виховного процесу і його глибокий аналіз;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Посилення контрою за якісним виконанням навчальних програм;</w:t>
      </w:r>
    </w:p>
    <w:p w:rsidR="00591341" w:rsidRDefault="00123607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Домогти</w:t>
      </w:r>
      <w:r w:rsidR="00591341" w:rsidRPr="00123607">
        <w:rPr>
          <w:sz w:val="28"/>
          <w:szCs w:val="28"/>
          <w:lang w:val="uk-UA"/>
        </w:rPr>
        <w:t>ся повного виконання Статуту школи, вимог правил внутрішкільного трудового розпорядку;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Удосконалення системи планування та координації діяльності всіх ланок навчально-виховного процесу, внутрішкільного контролю, інформаційного та науково-методичного забезпечення діяльності школи;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Забезпечення умов для індивідуального розвитку дітей, досягнення ними рівня навченості з урахуванням їх пізнавальних інтересів;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Створення умов для постійного професійного вдосконалення педагогічних працівників. Підвищення їх майстерності. Вивчення та впровадження в навчально-виховний процес кращого досвіду вчителів;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Посилення контролю за виконанням рішень педради;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Залучення коштів із різних джерел фінансування для виконання заходів з охорони праці, здоров’я учнів та працівників школи;</w:t>
      </w:r>
    </w:p>
    <w:p w:rsidR="00591341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Продовжити пошук коштів з різних джерел фінансування для забезпечення навчально-виховного процесу і проведення якісного ремонту всіх шкільних приміщень.</w:t>
      </w:r>
    </w:p>
    <w:p w:rsidR="00591341" w:rsidRPr="00B87E6F" w:rsidRDefault="00591341" w:rsidP="00591341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123607">
        <w:rPr>
          <w:sz w:val="28"/>
          <w:szCs w:val="28"/>
          <w:lang w:val="uk-UA"/>
        </w:rPr>
        <w:t>Посилити контроль за використанням енергоносіїв (електроенергія, тепло)</w:t>
      </w:r>
      <w:r w:rsidR="00123607">
        <w:rPr>
          <w:sz w:val="28"/>
          <w:szCs w:val="28"/>
          <w:lang w:val="uk-UA"/>
        </w:rPr>
        <w:t>.</w:t>
      </w:r>
    </w:p>
    <w:sectPr w:rsidR="00591341" w:rsidRPr="00B87E6F" w:rsidSect="00EA174A">
      <w:pgSz w:w="11906" w:h="16838"/>
      <w:pgMar w:top="426" w:right="566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4080"/>
    <w:multiLevelType w:val="hybridMultilevel"/>
    <w:tmpl w:val="76727EC4"/>
    <w:lvl w:ilvl="0" w:tplc="8F4C00D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EDF"/>
    <w:multiLevelType w:val="hybridMultilevel"/>
    <w:tmpl w:val="0F6A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D31B8"/>
    <w:multiLevelType w:val="hybridMultilevel"/>
    <w:tmpl w:val="4B6E3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E01159"/>
    <w:multiLevelType w:val="hybridMultilevel"/>
    <w:tmpl w:val="809A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3C27"/>
    <w:multiLevelType w:val="hybridMultilevel"/>
    <w:tmpl w:val="6EAA0686"/>
    <w:lvl w:ilvl="0" w:tplc="D84A3B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3A0E"/>
    <w:multiLevelType w:val="hybridMultilevel"/>
    <w:tmpl w:val="70CCE2F4"/>
    <w:lvl w:ilvl="0" w:tplc="08807B10">
      <w:start w:val="1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0">
    <w:nsid w:val="455F19D9"/>
    <w:multiLevelType w:val="hybridMultilevel"/>
    <w:tmpl w:val="77CC309E"/>
    <w:lvl w:ilvl="0" w:tplc="D84A3B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B361BB"/>
    <w:multiLevelType w:val="hybridMultilevel"/>
    <w:tmpl w:val="15AE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9612A"/>
    <w:multiLevelType w:val="hybridMultilevel"/>
    <w:tmpl w:val="ABAE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7E5F"/>
    <w:multiLevelType w:val="multilevel"/>
    <w:tmpl w:val="AAD41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5478B6"/>
    <w:multiLevelType w:val="multilevel"/>
    <w:tmpl w:val="7DF46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618B"/>
    <w:rsid w:val="00056AE0"/>
    <w:rsid w:val="00074704"/>
    <w:rsid w:val="00075886"/>
    <w:rsid w:val="000813A6"/>
    <w:rsid w:val="00087251"/>
    <w:rsid w:val="000874C3"/>
    <w:rsid w:val="00096878"/>
    <w:rsid w:val="000A2BA8"/>
    <w:rsid w:val="000A355C"/>
    <w:rsid w:val="000A65DB"/>
    <w:rsid w:val="000C586E"/>
    <w:rsid w:val="000D00AF"/>
    <w:rsid w:val="000E4A26"/>
    <w:rsid w:val="00102BDD"/>
    <w:rsid w:val="0011092A"/>
    <w:rsid w:val="00111121"/>
    <w:rsid w:val="00122638"/>
    <w:rsid w:val="00123607"/>
    <w:rsid w:val="00134192"/>
    <w:rsid w:val="001351D0"/>
    <w:rsid w:val="00161013"/>
    <w:rsid w:val="001614FC"/>
    <w:rsid w:val="00163559"/>
    <w:rsid w:val="00163743"/>
    <w:rsid w:val="0017440B"/>
    <w:rsid w:val="00177484"/>
    <w:rsid w:val="00180782"/>
    <w:rsid w:val="00184A62"/>
    <w:rsid w:val="0019174D"/>
    <w:rsid w:val="001A25B4"/>
    <w:rsid w:val="001A3638"/>
    <w:rsid w:val="001A4A41"/>
    <w:rsid w:val="001B49EE"/>
    <w:rsid w:val="001B57B7"/>
    <w:rsid w:val="001C093E"/>
    <w:rsid w:val="001C64EC"/>
    <w:rsid w:val="001C6785"/>
    <w:rsid w:val="001D010E"/>
    <w:rsid w:val="001D1DA3"/>
    <w:rsid w:val="001D6251"/>
    <w:rsid w:val="001D69E3"/>
    <w:rsid w:val="001E6120"/>
    <w:rsid w:val="001E6CEB"/>
    <w:rsid w:val="00205FC4"/>
    <w:rsid w:val="002107F4"/>
    <w:rsid w:val="00213F79"/>
    <w:rsid w:val="00214131"/>
    <w:rsid w:val="00220CC8"/>
    <w:rsid w:val="00221C19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3B3B"/>
    <w:rsid w:val="00294E0D"/>
    <w:rsid w:val="002952DF"/>
    <w:rsid w:val="00295412"/>
    <w:rsid w:val="00295A4F"/>
    <w:rsid w:val="002A0ABC"/>
    <w:rsid w:val="002B0FDF"/>
    <w:rsid w:val="002B15A0"/>
    <w:rsid w:val="002B69D6"/>
    <w:rsid w:val="002C1325"/>
    <w:rsid w:val="002C7B16"/>
    <w:rsid w:val="002D3DF6"/>
    <w:rsid w:val="002D6706"/>
    <w:rsid w:val="002D6D0A"/>
    <w:rsid w:val="002E1EEA"/>
    <w:rsid w:val="002E7EEA"/>
    <w:rsid w:val="002F1015"/>
    <w:rsid w:val="002F24C8"/>
    <w:rsid w:val="002F6DAE"/>
    <w:rsid w:val="00301B71"/>
    <w:rsid w:val="00304965"/>
    <w:rsid w:val="003071E3"/>
    <w:rsid w:val="0031011E"/>
    <w:rsid w:val="00310C21"/>
    <w:rsid w:val="003450A4"/>
    <w:rsid w:val="0035030D"/>
    <w:rsid w:val="0036108B"/>
    <w:rsid w:val="00364F64"/>
    <w:rsid w:val="003651A6"/>
    <w:rsid w:val="0038214C"/>
    <w:rsid w:val="003852A5"/>
    <w:rsid w:val="003A368C"/>
    <w:rsid w:val="003B00DA"/>
    <w:rsid w:val="003B5422"/>
    <w:rsid w:val="003B714F"/>
    <w:rsid w:val="003E0D83"/>
    <w:rsid w:val="003E3BC7"/>
    <w:rsid w:val="003F0422"/>
    <w:rsid w:val="003F261F"/>
    <w:rsid w:val="003F75FB"/>
    <w:rsid w:val="00420D18"/>
    <w:rsid w:val="00424E6B"/>
    <w:rsid w:val="004278AB"/>
    <w:rsid w:val="00427CEE"/>
    <w:rsid w:val="00437189"/>
    <w:rsid w:val="00437FE6"/>
    <w:rsid w:val="004413F8"/>
    <w:rsid w:val="00444782"/>
    <w:rsid w:val="00446FB1"/>
    <w:rsid w:val="00461B8A"/>
    <w:rsid w:val="0049153B"/>
    <w:rsid w:val="004A1DC2"/>
    <w:rsid w:val="004A25A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2879"/>
    <w:rsid w:val="00507DAC"/>
    <w:rsid w:val="005104F3"/>
    <w:rsid w:val="0051217A"/>
    <w:rsid w:val="00523F11"/>
    <w:rsid w:val="0052631C"/>
    <w:rsid w:val="00540527"/>
    <w:rsid w:val="00544060"/>
    <w:rsid w:val="00552D45"/>
    <w:rsid w:val="005551FC"/>
    <w:rsid w:val="00565BDF"/>
    <w:rsid w:val="00570EEA"/>
    <w:rsid w:val="00575E83"/>
    <w:rsid w:val="00582E7F"/>
    <w:rsid w:val="00584E40"/>
    <w:rsid w:val="005863C9"/>
    <w:rsid w:val="00591341"/>
    <w:rsid w:val="005948CD"/>
    <w:rsid w:val="005A5EF3"/>
    <w:rsid w:val="005A7D45"/>
    <w:rsid w:val="005B3BBC"/>
    <w:rsid w:val="005D072D"/>
    <w:rsid w:val="005D0A6C"/>
    <w:rsid w:val="005D56FC"/>
    <w:rsid w:val="005D5EA9"/>
    <w:rsid w:val="005E396C"/>
    <w:rsid w:val="005E5306"/>
    <w:rsid w:val="005E7695"/>
    <w:rsid w:val="005F515C"/>
    <w:rsid w:val="005F5C5C"/>
    <w:rsid w:val="005F67C9"/>
    <w:rsid w:val="00602526"/>
    <w:rsid w:val="00604499"/>
    <w:rsid w:val="006248AD"/>
    <w:rsid w:val="00624BCF"/>
    <w:rsid w:val="00634BC0"/>
    <w:rsid w:val="0064378A"/>
    <w:rsid w:val="00650ABF"/>
    <w:rsid w:val="0065174E"/>
    <w:rsid w:val="00651A1B"/>
    <w:rsid w:val="006543DB"/>
    <w:rsid w:val="006650F3"/>
    <w:rsid w:val="00673CE2"/>
    <w:rsid w:val="006A55AE"/>
    <w:rsid w:val="006A78B6"/>
    <w:rsid w:val="006B218F"/>
    <w:rsid w:val="006C195A"/>
    <w:rsid w:val="006D25DD"/>
    <w:rsid w:val="006F3F17"/>
    <w:rsid w:val="006F5EA3"/>
    <w:rsid w:val="006F6429"/>
    <w:rsid w:val="007058F2"/>
    <w:rsid w:val="00716215"/>
    <w:rsid w:val="00724B2B"/>
    <w:rsid w:val="0072595C"/>
    <w:rsid w:val="00736AC6"/>
    <w:rsid w:val="007568F7"/>
    <w:rsid w:val="00771120"/>
    <w:rsid w:val="00776E8A"/>
    <w:rsid w:val="00794A6C"/>
    <w:rsid w:val="007A02CE"/>
    <w:rsid w:val="007B0E18"/>
    <w:rsid w:val="007B28F0"/>
    <w:rsid w:val="007D0ED6"/>
    <w:rsid w:val="007E5725"/>
    <w:rsid w:val="007F6060"/>
    <w:rsid w:val="008000E3"/>
    <w:rsid w:val="00822C63"/>
    <w:rsid w:val="008418D8"/>
    <w:rsid w:val="00857075"/>
    <w:rsid w:val="00861F3C"/>
    <w:rsid w:val="00862337"/>
    <w:rsid w:val="00864F2E"/>
    <w:rsid w:val="00874764"/>
    <w:rsid w:val="0087489D"/>
    <w:rsid w:val="00885064"/>
    <w:rsid w:val="008B047C"/>
    <w:rsid w:val="008B4231"/>
    <w:rsid w:val="008D5DDA"/>
    <w:rsid w:val="008D68B9"/>
    <w:rsid w:val="008E6BCE"/>
    <w:rsid w:val="008F2305"/>
    <w:rsid w:val="008F78C1"/>
    <w:rsid w:val="00906957"/>
    <w:rsid w:val="0091011D"/>
    <w:rsid w:val="0091444E"/>
    <w:rsid w:val="00934947"/>
    <w:rsid w:val="009363B1"/>
    <w:rsid w:val="00943A67"/>
    <w:rsid w:val="009455FF"/>
    <w:rsid w:val="00952AD0"/>
    <w:rsid w:val="00967185"/>
    <w:rsid w:val="009724F8"/>
    <w:rsid w:val="0098120D"/>
    <w:rsid w:val="0099553A"/>
    <w:rsid w:val="009B7CA2"/>
    <w:rsid w:val="009C315E"/>
    <w:rsid w:val="009E0B45"/>
    <w:rsid w:val="009F1401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78D9"/>
    <w:rsid w:val="00A60E4F"/>
    <w:rsid w:val="00A641D7"/>
    <w:rsid w:val="00A6794B"/>
    <w:rsid w:val="00A7677C"/>
    <w:rsid w:val="00A81CA4"/>
    <w:rsid w:val="00A9413D"/>
    <w:rsid w:val="00A95404"/>
    <w:rsid w:val="00AA11C1"/>
    <w:rsid w:val="00AB525D"/>
    <w:rsid w:val="00AB7263"/>
    <w:rsid w:val="00AC6A0B"/>
    <w:rsid w:val="00AC753C"/>
    <w:rsid w:val="00AD14C8"/>
    <w:rsid w:val="00AD557E"/>
    <w:rsid w:val="00B04AB8"/>
    <w:rsid w:val="00B13734"/>
    <w:rsid w:val="00B14895"/>
    <w:rsid w:val="00B4281D"/>
    <w:rsid w:val="00B433EE"/>
    <w:rsid w:val="00B43417"/>
    <w:rsid w:val="00B44AB9"/>
    <w:rsid w:val="00B55968"/>
    <w:rsid w:val="00B65838"/>
    <w:rsid w:val="00B865BF"/>
    <w:rsid w:val="00B87E6F"/>
    <w:rsid w:val="00B9164A"/>
    <w:rsid w:val="00B93DA8"/>
    <w:rsid w:val="00BA0A30"/>
    <w:rsid w:val="00BA6E0D"/>
    <w:rsid w:val="00BB3684"/>
    <w:rsid w:val="00BB7516"/>
    <w:rsid w:val="00BC1729"/>
    <w:rsid w:val="00BC45EF"/>
    <w:rsid w:val="00BD4D3E"/>
    <w:rsid w:val="00BE2ED4"/>
    <w:rsid w:val="00BE7143"/>
    <w:rsid w:val="00BF4D95"/>
    <w:rsid w:val="00BF5E8E"/>
    <w:rsid w:val="00C11B93"/>
    <w:rsid w:val="00C15F9B"/>
    <w:rsid w:val="00C1737D"/>
    <w:rsid w:val="00C31612"/>
    <w:rsid w:val="00C32B84"/>
    <w:rsid w:val="00C6713E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CF6E6D"/>
    <w:rsid w:val="00D00149"/>
    <w:rsid w:val="00D10291"/>
    <w:rsid w:val="00D13A10"/>
    <w:rsid w:val="00D269ED"/>
    <w:rsid w:val="00D27162"/>
    <w:rsid w:val="00D338CB"/>
    <w:rsid w:val="00D446F0"/>
    <w:rsid w:val="00D45776"/>
    <w:rsid w:val="00D47FC8"/>
    <w:rsid w:val="00D662C2"/>
    <w:rsid w:val="00D7638D"/>
    <w:rsid w:val="00D7683A"/>
    <w:rsid w:val="00D86D58"/>
    <w:rsid w:val="00D90F11"/>
    <w:rsid w:val="00D92FEA"/>
    <w:rsid w:val="00D9728B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277F7"/>
    <w:rsid w:val="00E27A4F"/>
    <w:rsid w:val="00E36D7C"/>
    <w:rsid w:val="00E41214"/>
    <w:rsid w:val="00E50FCB"/>
    <w:rsid w:val="00E55280"/>
    <w:rsid w:val="00E55EB7"/>
    <w:rsid w:val="00E656C8"/>
    <w:rsid w:val="00E74068"/>
    <w:rsid w:val="00EA174A"/>
    <w:rsid w:val="00EA3970"/>
    <w:rsid w:val="00EB4629"/>
    <w:rsid w:val="00EC642B"/>
    <w:rsid w:val="00EE1EAA"/>
    <w:rsid w:val="00EE29E9"/>
    <w:rsid w:val="00EF1714"/>
    <w:rsid w:val="00EF3A8A"/>
    <w:rsid w:val="00F0618F"/>
    <w:rsid w:val="00F064B2"/>
    <w:rsid w:val="00F06823"/>
    <w:rsid w:val="00F07FF3"/>
    <w:rsid w:val="00F17033"/>
    <w:rsid w:val="00F231D7"/>
    <w:rsid w:val="00F254CE"/>
    <w:rsid w:val="00F33EA7"/>
    <w:rsid w:val="00F55535"/>
    <w:rsid w:val="00F56210"/>
    <w:rsid w:val="00F605DA"/>
    <w:rsid w:val="00F7014E"/>
    <w:rsid w:val="00F7157E"/>
    <w:rsid w:val="00F83C48"/>
    <w:rsid w:val="00F8411C"/>
    <w:rsid w:val="00FB6BD6"/>
    <w:rsid w:val="00FC3ED8"/>
    <w:rsid w:val="00FC4C8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9455FF"/>
    <w:pPr>
      <w:ind w:left="708"/>
    </w:pPr>
  </w:style>
  <w:style w:type="table" w:styleId="a7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F0D"/>
  </w:style>
  <w:style w:type="paragraph" w:styleId="a9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a">
    <w:name w:val="Strong"/>
    <w:basedOn w:val="a0"/>
    <w:uiPriority w:val="22"/>
    <w:qFormat/>
    <w:rsid w:val="00F06823"/>
    <w:rPr>
      <w:b/>
      <w:bCs/>
    </w:rPr>
  </w:style>
  <w:style w:type="paragraph" w:customStyle="1" w:styleId="ab">
    <w:name w:val="обычный"/>
    <w:basedOn w:val="a"/>
    <w:rsid w:val="000C586E"/>
    <w:rPr>
      <w:color w:val="000000"/>
    </w:rPr>
  </w:style>
  <w:style w:type="character" w:customStyle="1" w:styleId="a4">
    <w:name w:val="Название Знак"/>
    <w:basedOn w:val="a0"/>
    <w:link w:val="a3"/>
    <w:rsid w:val="000C586E"/>
    <w:rPr>
      <w:b/>
      <w:sz w:val="28"/>
    </w:rPr>
  </w:style>
  <w:style w:type="paragraph" w:styleId="ac">
    <w:name w:val="Body Text"/>
    <w:basedOn w:val="a"/>
    <w:link w:val="ad"/>
    <w:uiPriority w:val="99"/>
    <w:unhideWhenUsed/>
    <w:rsid w:val="003F26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F261F"/>
  </w:style>
  <w:style w:type="character" w:customStyle="1" w:styleId="10">
    <w:name w:val="Основной текст Знак1"/>
    <w:basedOn w:val="a0"/>
    <w:locked/>
    <w:rsid w:val="003F261F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21"/>
    <w:rsid w:val="00591341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591341"/>
    <w:pPr>
      <w:widowControl w:val="0"/>
      <w:shd w:val="clear" w:color="auto" w:fill="FFFFFF"/>
      <w:spacing w:line="302" w:lineRule="exact"/>
      <w:ind w:hanging="340"/>
    </w:pPr>
    <w:rPr>
      <w:sz w:val="25"/>
      <w:szCs w:val="25"/>
    </w:rPr>
  </w:style>
  <w:style w:type="character" w:customStyle="1" w:styleId="11">
    <w:name w:val="Основной текст1"/>
    <w:basedOn w:val="ae"/>
    <w:rsid w:val="00591341"/>
    <w:rPr>
      <w:rFonts w:ascii="Times New Roman" w:eastAsia="Times New Roman" w:hAnsi="Times New Roman" w:cs="Times New Roman"/>
      <w:color w:val="000000"/>
      <w:spacing w:val="0"/>
      <w:w w:val="100"/>
      <w:positio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44AB-9CA1-4AF8-8A90-72643AD8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2013-10-03T17:30:00Z</cp:lastPrinted>
  <dcterms:created xsi:type="dcterms:W3CDTF">2013-12-04T14:50:00Z</dcterms:created>
  <dcterms:modified xsi:type="dcterms:W3CDTF">2013-12-04T14:50:00Z</dcterms:modified>
</cp:coreProperties>
</file>