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B7" w:rsidRPr="00F7358E" w:rsidRDefault="00602DB7" w:rsidP="00602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602DB7" w:rsidRPr="00F7358E" w:rsidRDefault="00602DB7" w:rsidP="00602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602DB7" w:rsidRPr="00F7358E" w:rsidRDefault="00602DB7" w:rsidP="00602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602DB7" w:rsidRPr="00F7358E" w:rsidRDefault="00602DB7" w:rsidP="00602D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6674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602DB7" w:rsidRPr="00F7358E" w:rsidTr="001A45B7">
        <w:trPr>
          <w:trHeight w:val="1192"/>
        </w:trPr>
        <w:tc>
          <w:tcPr>
            <w:tcW w:w="3239" w:type="dxa"/>
          </w:tcPr>
          <w:p w:rsidR="00602DB7" w:rsidRPr="00F7358E" w:rsidRDefault="00602DB7" w:rsidP="001A4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«19» листопада</w:t>
            </w: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3369" w:type="dxa"/>
          </w:tcPr>
          <w:p w:rsidR="00602DB7" w:rsidRPr="00F7358E" w:rsidRDefault="00602DB7" w:rsidP="001A4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602DB7" w:rsidRPr="00F7358E" w:rsidRDefault="00602DB7" w:rsidP="001A4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42</w:t>
            </w:r>
          </w:p>
          <w:p w:rsidR="00602DB7" w:rsidRPr="00F7358E" w:rsidRDefault="00602DB7" w:rsidP="001A4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02DB7" w:rsidRPr="00EE36F1" w:rsidRDefault="00602DB7" w:rsidP="00602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6F1"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</w:p>
    <w:p w:rsidR="00602DB7" w:rsidRDefault="00602DB7" w:rsidP="00602D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визна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ння</w:t>
      </w:r>
      <w:proofErr w:type="spellEnd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обраним</w:t>
      </w:r>
      <w:proofErr w:type="spellEnd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депутатом </w:t>
      </w:r>
      <w:proofErr w:type="spellStart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наступного</w:t>
      </w:r>
      <w:proofErr w:type="spellEnd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черговістю</w:t>
      </w:r>
      <w:proofErr w:type="spellEnd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кандидата в </w:t>
      </w:r>
      <w:proofErr w:type="spellStart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депутати</w:t>
      </w:r>
      <w:proofErr w:type="spellEnd"/>
      <w:r w:rsidRPr="0033788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Житомирської районної </w:t>
      </w:r>
      <w:proofErr w:type="gramStart"/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ради</w:t>
      </w:r>
      <w:proofErr w:type="gramEnd"/>
      <w:r w:rsidRPr="00EE36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602DB7" w:rsidRPr="000459BB" w:rsidRDefault="00602DB7" w:rsidP="00602DB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6075D2">
        <w:rPr>
          <w:rFonts w:ascii="Times New Roman" w:hAnsi="Times New Roman" w:cs="Times New Roman"/>
          <w:lang w:val="uk-UA"/>
        </w:rPr>
        <w:t xml:space="preserve">Відповідно до </w:t>
      </w:r>
      <w:r>
        <w:rPr>
          <w:rFonts w:ascii="Times New Roman" w:hAnsi="Times New Roman" w:cs="Times New Roman"/>
          <w:lang w:val="uk-UA"/>
        </w:rPr>
        <w:t xml:space="preserve">статті 259 Виборчого кодексу України, керуючись Постановою Центральної виборчої комісії від </w:t>
      </w:r>
      <w:r w:rsidRPr="0033788E">
        <w:rPr>
          <w:rFonts w:ascii="Times New Roman" w:hAnsi="Times New Roman" w:cs="Times New Roman"/>
          <w:lang w:val="uk-UA"/>
        </w:rPr>
        <w:t>28 жовтня 2020 року № 433</w:t>
      </w:r>
      <w:r>
        <w:rPr>
          <w:rFonts w:ascii="Times New Roman" w:hAnsi="Times New Roman" w:cs="Times New Roman"/>
          <w:lang w:val="uk-UA"/>
        </w:rPr>
        <w:t xml:space="preserve"> пункту 5. </w:t>
      </w:r>
      <w:proofErr w:type="spellStart"/>
      <w:r>
        <w:rPr>
          <w:rFonts w:ascii="Times New Roman" w:hAnsi="Times New Roman" w:cs="Times New Roman"/>
          <w:lang w:val="uk-UA"/>
        </w:rPr>
        <w:t>п.п</w:t>
      </w:r>
      <w:proofErr w:type="spellEnd"/>
      <w:r>
        <w:rPr>
          <w:rFonts w:ascii="Times New Roman" w:hAnsi="Times New Roman" w:cs="Times New Roman"/>
          <w:lang w:val="uk-UA"/>
        </w:rPr>
        <w:t>. 5.4 «</w:t>
      </w:r>
      <w:r w:rsidRPr="0033788E">
        <w:rPr>
          <w:rFonts w:ascii="Times New Roman" w:hAnsi="Times New Roman" w:cs="Times New Roman"/>
          <w:lang w:val="uk-UA"/>
        </w:rPr>
        <w:t>РОЗ’ЯСНЕННЯ щодо порядку реєстрації обраних депутатів Верховної Ради Автономної Республіки Кри</w:t>
      </w:r>
      <w:r>
        <w:rPr>
          <w:rFonts w:ascii="Times New Roman" w:hAnsi="Times New Roman" w:cs="Times New Roman"/>
          <w:lang w:val="uk-UA"/>
        </w:rPr>
        <w:t xml:space="preserve">м, обласних, районних, міських, </w:t>
      </w:r>
      <w:r w:rsidRPr="0033788E">
        <w:rPr>
          <w:rFonts w:ascii="Times New Roman" w:hAnsi="Times New Roman" w:cs="Times New Roman"/>
          <w:lang w:val="uk-UA"/>
        </w:rPr>
        <w:t>районних у місті, сільських, селищних рад, сільських, селищних, міських голів</w:t>
      </w:r>
      <w:r>
        <w:rPr>
          <w:rFonts w:ascii="Times New Roman" w:hAnsi="Times New Roman" w:cs="Times New Roman"/>
          <w:lang w:val="uk-UA"/>
        </w:rPr>
        <w:t xml:space="preserve">» </w:t>
      </w:r>
      <w:r w:rsidRPr="008A6B6D">
        <w:rPr>
          <w:rFonts w:ascii="Times New Roman" w:hAnsi="Times New Roman" w:cs="Times New Roman"/>
          <w:lang w:val="uk-UA"/>
        </w:rPr>
        <w:t>Житомирська районна територіальна виборча комісія Житомирської області</w:t>
      </w:r>
      <w:r w:rsidRPr="003913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1322">
        <w:rPr>
          <w:rFonts w:ascii="Times New Roman" w:hAnsi="Times New Roman" w:cs="Times New Roman"/>
          <w:b/>
          <w:sz w:val="24"/>
          <w:szCs w:val="24"/>
          <w:lang w:val="uk-UA"/>
        </w:rPr>
        <w:t>постановляє</w:t>
      </w:r>
      <w:r w:rsidRPr="0039132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02DB7" w:rsidRDefault="00602DB7" w:rsidP="00602DB7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Визнати    обрану</w:t>
      </w:r>
      <w:r w:rsidRPr="000459BB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депутатом   Житомирської районної ради:</w:t>
      </w:r>
    </w:p>
    <w:p w:rsidR="00602DB7" w:rsidRDefault="00602DB7" w:rsidP="00602DB7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Іваницьку Тетяну Володимирівну від Житомирської регіональної організації Політичної партії «ОПОЗИЦІЙНА ПЛАТФОРМА – ЗА ЖИТТЯ</w:t>
      </w:r>
      <w:r w:rsidRPr="00A77E89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 в Єдиному багатомандатному виборчому окрузі. </w:t>
      </w:r>
    </w:p>
    <w:p w:rsidR="00602DB7" w:rsidRDefault="00602DB7" w:rsidP="00602DB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Pr="00A77E89">
        <w:rPr>
          <w:rFonts w:ascii="Times New Roman" w:hAnsi="Times New Roman" w:cs="Times New Roman"/>
          <w:lang w:val="uk-UA"/>
        </w:rPr>
        <w:t xml:space="preserve"> </w:t>
      </w:r>
      <w:r w:rsidRPr="008A6B6D">
        <w:rPr>
          <w:rFonts w:ascii="Times New Roman" w:hAnsi="Times New Roman" w:cs="Times New Roman"/>
          <w:lang w:val="uk-UA"/>
        </w:rPr>
        <w:t>Надати відомості про</w:t>
      </w:r>
      <w:r>
        <w:rPr>
          <w:rFonts w:ascii="Times New Roman" w:hAnsi="Times New Roman" w:cs="Times New Roman"/>
          <w:lang w:val="uk-UA"/>
        </w:rPr>
        <w:t xml:space="preserve"> обраного</w:t>
      </w:r>
      <w:r w:rsidRPr="008A6B6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депутата </w:t>
      </w:r>
      <w:r w:rsidRPr="008A6B6D">
        <w:rPr>
          <w:rFonts w:ascii="Times New Roman" w:hAnsi="Times New Roman" w:cs="Times New Roman"/>
          <w:lang w:val="uk-UA"/>
        </w:rPr>
        <w:t>Житомирської районної ради Житомирського району Житомирської області  відділу ведення Державного реєстру виборців Житомирської районної адміністрації Житомирської області для подальшого надсилання Центральній виборчій комісії.</w:t>
      </w:r>
    </w:p>
    <w:p w:rsidR="00602DB7" w:rsidRPr="008A6B6D" w:rsidRDefault="00602DB7" w:rsidP="00602DB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  <w:r w:rsidRPr="00A419DA">
        <w:rPr>
          <w:rFonts w:ascii="Times New Roman" w:hAnsi="Times New Roman" w:cs="Times New Roman"/>
          <w:lang w:val="uk-UA"/>
        </w:rPr>
        <w:t xml:space="preserve"> </w:t>
      </w:r>
      <w:r w:rsidRPr="008A6B6D">
        <w:rPr>
          <w:rFonts w:ascii="Times New Roman" w:hAnsi="Times New Roman" w:cs="Times New Roman"/>
          <w:lang w:val="uk-UA"/>
        </w:rPr>
        <w:t>Цю постанову оприлюднити на офіційному веб-сайті.</w:t>
      </w:r>
    </w:p>
    <w:p w:rsidR="00602DB7" w:rsidRPr="008A6B6D" w:rsidRDefault="00602DB7" w:rsidP="00602DB7">
      <w:pPr>
        <w:rPr>
          <w:rFonts w:ascii="Times New Roman" w:hAnsi="Times New Roman" w:cs="Times New Roman"/>
          <w:lang w:val="uk-UA"/>
        </w:rPr>
      </w:pP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602DB7" w:rsidRPr="00825198" w:rsidTr="001A45B7">
        <w:trPr>
          <w:trHeight w:val="784"/>
        </w:trPr>
        <w:tc>
          <w:tcPr>
            <w:tcW w:w="4369" w:type="dxa"/>
          </w:tcPr>
          <w:p w:rsidR="00602DB7" w:rsidRPr="00825198" w:rsidRDefault="00602DB7" w:rsidP="001A45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602DB7" w:rsidRPr="00825198" w:rsidRDefault="00602DB7" w:rsidP="001A45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DB7" w:rsidRPr="00825198" w:rsidRDefault="00602DB7" w:rsidP="001A45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58240" o:connectortype="straight"/>
              </w:pic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В.П. КОЛОКОЛЬЦЕВА</w:t>
            </w:r>
          </w:p>
        </w:tc>
      </w:tr>
      <w:tr w:rsidR="00602DB7" w:rsidRPr="00825198" w:rsidTr="001A45B7">
        <w:tc>
          <w:tcPr>
            <w:tcW w:w="4369" w:type="dxa"/>
          </w:tcPr>
          <w:p w:rsidR="00602DB7" w:rsidRPr="00825198" w:rsidRDefault="00602DB7" w:rsidP="001A45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602DB7" w:rsidRPr="00825198" w:rsidRDefault="00602DB7" w:rsidP="001A45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DB7" w:rsidRPr="00825198" w:rsidRDefault="00602DB7" w:rsidP="001A45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58240" o:connectortype="straight"/>
              </w:pic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Д.Г. </w:t>
            </w:r>
            <w:r w:rsidRPr="00825198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602DB7" w:rsidRPr="00825198" w:rsidRDefault="00602DB7" w:rsidP="001A45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56B3" w:rsidRDefault="00B056B3"/>
    <w:sectPr w:rsidR="00B056B3" w:rsidSect="00B0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2DB7"/>
    <w:rsid w:val="00602DB7"/>
    <w:rsid w:val="00B0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2020-11-19T10:46:00Z</cp:lastPrinted>
  <dcterms:created xsi:type="dcterms:W3CDTF">2020-11-19T10:41:00Z</dcterms:created>
  <dcterms:modified xsi:type="dcterms:W3CDTF">2020-11-19T10:48:00Z</dcterms:modified>
</cp:coreProperties>
</file>