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1" w:rsidRPr="00F7358E" w:rsidRDefault="00EE36F1" w:rsidP="00EE3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EE36F1" w:rsidRPr="00F7358E" w:rsidRDefault="00EE36F1" w:rsidP="00EE3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EE36F1" w:rsidRPr="00F7358E" w:rsidRDefault="00EE36F1" w:rsidP="00EE3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EE36F1" w:rsidRPr="00F7358E" w:rsidRDefault="00A50589" w:rsidP="00EE36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0589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EE36F1" w:rsidRPr="00F7358E" w:rsidTr="008B4620">
        <w:trPr>
          <w:trHeight w:val="1192"/>
        </w:trPr>
        <w:tc>
          <w:tcPr>
            <w:tcW w:w="3239" w:type="dxa"/>
          </w:tcPr>
          <w:p w:rsidR="00EE36F1" w:rsidRPr="00F7358E" w:rsidRDefault="00F50814" w:rsidP="008B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«16</w:t>
            </w:r>
            <w:r w:rsidR="00EE36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листопада</w:t>
            </w:r>
            <w:r w:rsidR="00EE36F1"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EE36F1" w:rsidRPr="00F7358E" w:rsidRDefault="00EE36F1" w:rsidP="008B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EE36F1" w:rsidRPr="00F7358E" w:rsidRDefault="00EE36F1" w:rsidP="008B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39</w:t>
            </w:r>
          </w:p>
          <w:p w:rsidR="00EE36F1" w:rsidRPr="00F7358E" w:rsidRDefault="00EE36F1" w:rsidP="008B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36F1" w:rsidRPr="00EE36F1" w:rsidRDefault="00EE36F1" w:rsidP="00EE3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6F1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EE36F1" w:rsidRPr="00EE36F1" w:rsidRDefault="00EE36F1" w:rsidP="00EE3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реєстрацію</w:t>
      </w:r>
      <w:proofErr w:type="spellEnd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обраних</w:t>
      </w:r>
      <w:proofErr w:type="spellEnd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депутатів</w:t>
      </w:r>
      <w:proofErr w:type="spellEnd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Житомирської районної </w:t>
      </w:r>
      <w:proofErr w:type="gramStart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E36F1" w:rsidRPr="00EE36F1" w:rsidRDefault="00EE36F1" w:rsidP="00EE36F1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 w:rsidRPr="00EE36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EE36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E36F1">
        <w:rPr>
          <w:rFonts w:ascii="Times New Roman" w:hAnsi="Times New Roman" w:cs="Times New Roman"/>
          <w:lang w:val="uk-UA"/>
        </w:rPr>
        <w:t xml:space="preserve">До </w:t>
      </w:r>
      <w:r w:rsidRPr="00356D59">
        <w:rPr>
          <w:rFonts w:ascii="Times New Roman" w:hAnsi="Times New Roman" w:cs="Times New Roman"/>
          <w:lang w:val="uk-UA"/>
        </w:rPr>
        <w:t xml:space="preserve">Житомирської районної </w:t>
      </w:r>
      <w:r w:rsidRPr="00EE36F1">
        <w:rPr>
          <w:rFonts w:ascii="Times New Roman" w:hAnsi="Times New Roman" w:cs="Times New Roman"/>
          <w:lang w:val="uk-UA"/>
        </w:rPr>
        <w:t>територіальної виборчої комісії Житомирського району</w:t>
      </w:r>
      <w:r w:rsidRPr="00356D59">
        <w:rPr>
          <w:rFonts w:ascii="Times New Roman" w:hAnsi="Times New Roman" w:cs="Times New Roman"/>
          <w:lang w:val="uk-UA"/>
        </w:rPr>
        <w:t xml:space="preserve"> </w:t>
      </w:r>
      <w:r w:rsidRPr="00EE36F1">
        <w:rPr>
          <w:rFonts w:ascii="Times New Roman" w:hAnsi="Times New Roman" w:cs="Times New Roman"/>
          <w:lang w:val="uk-UA"/>
        </w:rPr>
        <w:t>Житомирської області, у відповідності ч.1 ст. 283 Виборчого кодексу України (далі</w:t>
      </w:r>
      <w:r w:rsidR="00356D59">
        <w:rPr>
          <w:rFonts w:ascii="Times New Roman" w:hAnsi="Times New Roman" w:cs="Times New Roman"/>
          <w:lang w:val="uk-UA"/>
        </w:rPr>
        <w:t xml:space="preserve"> </w:t>
      </w:r>
      <w:r w:rsidRPr="00EE36F1">
        <w:rPr>
          <w:rFonts w:ascii="Times New Roman" w:hAnsi="Times New Roman" w:cs="Times New Roman"/>
          <w:lang w:val="uk-UA"/>
        </w:rPr>
        <w:t xml:space="preserve">-ВКУ), особами, обраними за результатами перших чергових місцевих виборів депутатами </w:t>
      </w:r>
      <w:r w:rsidRPr="00356D59">
        <w:rPr>
          <w:rFonts w:ascii="Times New Roman" w:hAnsi="Times New Roman" w:cs="Times New Roman"/>
          <w:lang w:val="uk-UA"/>
        </w:rPr>
        <w:t>Житомирської районної</w:t>
      </w:r>
      <w:r w:rsidRPr="00EE36F1">
        <w:rPr>
          <w:rFonts w:ascii="Times New Roman" w:hAnsi="Times New Roman" w:cs="Times New Roman"/>
          <w:lang w:val="uk-UA"/>
        </w:rPr>
        <w:t xml:space="preserve"> ради у відповідні строки були подані заяви та супроводжуючі документи для реєстрації їх депутатами.</w:t>
      </w:r>
    </w:p>
    <w:p w:rsidR="00EE36F1" w:rsidRPr="00EE36F1" w:rsidRDefault="00EE36F1" w:rsidP="00EE3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56D59">
        <w:rPr>
          <w:rFonts w:ascii="Times New Roman" w:hAnsi="Times New Roman" w:cs="Times New Roman"/>
          <w:lang w:val="uk-UA"/>
        </w:rPr>
        <w:t xml:space="preserve">        </w:t>
      </w:r>
      <w:r w:rsidRPr="00EE36F1">
        <w:rPr>
          <w:rFonts w:ascii="Times New Roman" w:hAnsi="Times New Roman" w:cs="Times New Roman"/>
          <w:lang w:val="uk-UA"/>
        </w:rPr>
        <w:t>Розглянувши зміст зазначених заяв, доданих до них документів та осіб,  членами ТВК встановлено, що порушень щодо порядку подання заяв, умов реєстрації чи підстав для відмов в реєстрації, передбачених ВКУ та постановою ЦВК від 28.10.2020 №433, не встановлено.</w:t>
      </w:r>
    </w:p>
    <w:p w:rsidR="00EE36F1" w:rsidRDefault="00EE36F1" w:rsidP="00EE3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E36F1">
        <w:rPr>
          <w:rFonts w:ascii="Times New Roman" w:hAnsi="Times New Roman" w:cs="Times New Roman"/>
          <w:lang w:val="uk-UA"/>
        </w:rPr>
        <w:t>         Враховуючи вище</w:t>
      </w:r>
      <w:r w:rsidRPr="00356D59">
        <w:rPr>
          <w:rFonts w:ascii="Times New Roman" w:hAnsi="Times New Roman" w:cs="Times New Roman"/>
          <w:lang w:val="uk-UA"/>
        </w:rPr>
        <w:t xml:space="preserve"> </w:t>
      </w:r>
      <w:r w:rsidRPr="00EE36F1">
        <w:rPr>
          <w:rFonts w:ascii="Times New Roman" w:hAnsi="Times New Roman" w:cs="Times New Roman"/>
          <w:lang w:val="uk-UA"/>
        </w:rPr>
        <w:t xml:space="preserve">вказане </w:t>
      </w:r>
      <w:r w:rsidR="009852D7">
        <w:rPr>
          <w:rFonts w:ascii="Times New Roman" w:hAnsi="Times New Roman" w:cs="Times New Roman"/>
          <w:lang w:val="uk-UA"/>
        </w:rPr>
        <w:t xml:space="preserve">та керуючись  ч. 3 ст. 283 ВКУ,  Житомирська районна територіальна виборча комісія </w:t>
      </w:r>
      <w:r w:rsidRPr="00EE36F1">
        <w:rPr>
          <w:rFonts w:ascii="Times New Roman" w:hAnsi="Times New Roman" w:cs="Times New Roman"/>
          <w:b/>
          <w:lang w:val="uk-UA"/>
        </w:rPr>
        <w:t>постановляє</w:t>
      </w:r>
      <w:r w:rsidRPr="00EE36F1">
        <w:rPr>
          <w:rFonts w:ascii="Times New Roman" w:hAnsi="Times New Roman" w:cs="Times New Roman"/>
          <w:lang w:val="uk-UA"/>
        </w:rPr>
        <w:t>:</w:t>
      </w:r>
    </w:p>
    <w:p w:rsidR="009852D7" w:rsidRPr="00EE36F1" w:rsidRDefault="009852D7" w:rsidP="00EE3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E36F1" w:rsidRDefault="00356D59" w:rsidP="00356D59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lang w:val="uk-UA"/>
        </w:rPr>
      </w:pPr>
      <w:r w:rsidRPr="00356D59">
        <w:rPr>
          <w:rFonts w:ascii="Times New Roman" w:hAnsi="Times New Roman" w:cs="Times New Roman"/>
          <w:lang w:val="uk-UA"/>
        </w:rPr>
        <w:t>1.</w:t>
      </w:r>
      <w:r w:rsidR="00EE36F1" w:rsidRPr="00EE36F1">
        <w:rPr>
          <w:rFonts w:ascii="Times New Roman" w:hAnsi="Times New Roman" w:cs="Times New Roman"/>
          <w:lang w:val="uk-UA"/>
        </w:rPr>
        <w:t xml:space="preserve">Зареєструвати, відповідно поданих заяв, депутатами </w:t>
      </w:r>
      <w:r w:rsidR="00EE36F1" w:rsidRPr="00356D59">
        <w:rPr>
          <w:rFonts w:ascii="Times New Roman" w:hAnsi="Times New Roman" w:cs="Times New Roman"/>
          <w:lang w:val="uk-UA"/>
        </w:rPr>
        <w:t xml:space="preserve">Житомирської районної </w:t>
      </w:r>
      <w:r w:rsidR="00EE36F1" w:rsidRPr="00EE36F1">
        <w:rPr>
          <w:rFonts w:ascii="Times New Roman" w:hAnsi="Times New Roman" w:cs="Times New Roman"/>
          <w:lang w:val="uk-UA"/>
        </w:rPr>
        <w:t>ради: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>Павлюк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Олександр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Володимирович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Петренко</w:t>
      </w:r>
      <w:proofErr w:type="spellEnd"/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Юлію Борисівну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>Дяченко</w:t>
      </w:r>
      <w:proofErr w:type="spellEnd"/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Володимир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Васильович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Сарно</w:t>
      </w:r>
      <w:proofErr w:type="spellEnd"/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Андрія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Васильович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Лазар</w:t>
      </w:r>
      <w:proofErr w:type="spellEnd"/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Тетяну Петрівну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>Волинець</w:t>
      </w:r>
      <w:proofErr w:type="spellEnd"/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Леонід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Петрович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>Собко</w:t>
      </w:r>
      <w:proofErr w:type="spellEnd"/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Тарас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Дмитрович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>Кондратюк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Олександр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Павлович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Гринчук</w:t>
      </w:r>
      <w:proofErr w:type="spellEnd"/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Любов Анатоліївну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>Ярош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Володимир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5E1418" w:rsidRPr="00421499">
        <w:rPr>
          <w:rFonts w:ascii="Times New Roman" w:hAnsi="Times New Roman" w:cs="Times New Roman"/>
          <w:sz w:val="20"/>
          <w:szCs w:val="20"/>
          <w:lang w:val="uk-UA"/>
        </w:rPr>
        <w:t xml:space="preserve"> Олексійович</w:t>
      </w:r>
      <w:r w:rsidR="009852D7" w:rsidRPr="00421499">
        <w:rPr>
          <w:rFonts w:ascii="Times New Roman" w:hAnsi="Times New Roman" w:cs="Times New Roman"/>
          <w:sz w:val="20"/>
          <w:szCs w:val="20"/>
          <w:lang w:val="uk-UA"/>
        </w:rPr>
        <w:t>а</w:t>
      </w:r>
    </w:p>
    <w:p w:rsidR="00AC193B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9852D7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Уткіну</w:t>
      </w:r>
      <w:proofErr w:type="spellEnd"/>
      <w:r w:rsidR="009852D7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Аліну Петрівну</w:t>
      </w:r>
    </w:p>
    <w:p w:rsidR="00421499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Міщенко</w:t>
      </w:r>
      <w:proofErr w:type="spellEnd"/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Олександр</w:t>
      </w:r>
      <w:r w:rsidR="009852D7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Вікторович</w:t>
      </w:r>
      <w:r w:rsidR="009852D7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</w:p>
    <w:p w:rsidR="005E1418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Пилипчук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proofErr w:type="spellEnd"/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Олександр</w:t>
      </w:r>
      <w:r w:rsidR="009852D7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Вікторович</w:t>
      </w:r>
      <w:r w:rsidR="009852D7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</w:p>
    <w:p w:rsidR="005E1418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-Журбу</w:t>
      </w:r>
      <w:proofErr w:type="spellEnd"/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Олег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</w:p>
    <w:p w:rsidR="005E1418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-Волинець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Наталю Іванівну</w:t>
      </w:r>
    </w:p>
    <w:p w:rsidR="005E1418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Поліщук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proofErr w:type="spellEnd"/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Володимир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5E1418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Юрійович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</w:p>
    <w:p w:rsidR="009852D7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-Воронову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Людмилу Миколаївну</w:t>
      </w:r>
    </w:p>
    <w:p w:rsidR="0013680A" w:rsidRPr="00421499" w:rsidRDefault="00421499" w:rsidP="00421499">
      <w:pPr>
        <w:shd w:val="clear" w:color="auto" w:fill="FFFFFF"/>
        <w:spacing w:after="0" w:line="240" w:lineRule="auto"/>
        <w:ind w:right="173" w:firstLine="567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13680A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Волков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proofErr w:type="spellEnd"/>
      <w:r w:rsidR="0013680A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Тарас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13680A" w:rsidRPr="004214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</w:p>
    <w:p w:rsidR="00356D59" w:rsidRDefault="00356D59" w:rsidP="00356D5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8A6B6D">
        <w:rPr>
          <w:rFonts w:ascii="Times New Roman" w:hAnsi="Times New Roman" w:cs="Times New Roman"/>
          <w:lang w:val="uk-UA"/>
        </w:rPr>
        <w:t xml:space="preserve">. Надати відомості про </w:t>
      </w:r>
      <w:r>
        <w:rPr>
          <w:rFonts w:ascii="Times New Roman" w:hAnsi="Times New Roman" w:cs="Times New Roman"/>
          <w:lang w:val="uk-UA"/>
        </w:rPr>
        <w:t xml:space="preserve">реєстрацію депутатів </w:t>
      </w:r>
      <w:r w:rsidRPr="008A6B6D">
        <w:rPr>
          <w:rFonts w:ascii="Times New Roman" w:hAnsi="Times New Roman" w:cs="Times New Roman"/>
          <w:lang w:val="uk-UA"/>
        </w:rPr>
        <w:t>Житомирської районної ради Житомирського району Житомирської області 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356D59" w:rsidRPr="008A6B6D" w:rsidRDefault="00356D59" w:rsidP="00356D5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8A6B6D">
        <w:rPr>
          <w:rFonts w:ascii="Times New Roman" w:hAnsi="Times New Roman" w:cs="Times New Roman"/>
          <w:lang w:val="uk-UA"/>
        </w:rPr>
        <w:t>. Цю постанову оприлюднити на офіційному веб-сайті.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356D59" w:rsidRPr="00825198" w:rsidTr="008B4620">
        <w:trPr>
          <w:trHeight w:val="784"/>
        </w:trPr>
        <w:tc>
          <w:tcPr>
            <w:tcW w:w="4369" w:type="dxa"/>
          </w:tcPr>
          <w:p w:rsidR="00356D59" w:rsidRPr="00825198" w:rsidRDefault="00356D59" w:rsidP="008B4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356D59" w:rsidRPr="00825198" w:rsidRDefault="00356D59" w:rsidP="008B462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D59" w:rsidRPr="00825198" w:rsidRDefault="00A50589" w:rsidP="008B462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356D59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356D59" w:rsidRPr="00825198" w:rsidTr="008B4620">
        <w:tc>
          <w:tcPr>
            <w:tcW w:w="4369" w:type="dxa"/>
          </w:tcPr>
          <w:p w:rsidR="00356D59" w:rsidRPr="00825198" w:rsidRDefault="00356D59" w:rsidP="008B46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356D59" w:rsidRPr="00825198" w:rsidRDefault="00356D59" w:rsidP="008B462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D59" w:rsidRPr="00825198" w:rsidRDefault="00A50589" w:rsidP="008B462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="00356D59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="00356D59" w:rsidRPr="00825198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356D59" w:rsidRPr="00825198" w:rsidRDefault="00356D59" w:rsidP="008B462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6D59" w:rsidRPr="00356D59" w:rsidRDefault="00356D59" w:rsidP="00356D59">
      <w:pPr>
        <w:shd w:val="clear" w:color="auto" w:fill="FFFFFF"/>
        <w:spacing w:after="0" w:line="240" w:lineRule="auto"/>
        <w:ind w:left="533" w:right="173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356D59" w:rsidRPr="00EE36F1" w:rsidRDefault="00356D59" w:rsidP="00356D59">
      <w:pPr>
        <w:shd w:val="clear" w:color="auto" w:fill="FFFFFF"/>
        <w:spacing w:after="0" w:line="240" w:lineRule="auto"/>
        <w:ind w:left="533" w:right="1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6F1" w:rsidRPr="00EE36F1" w:rsidRDefault="00EE36F1" w:rsidP="00356D59">
      <w:pPr>
        <w:shd w:val="clear" w:color="auto" w:fill="FFFFFF"/>
        <w:spacing w:after="0" w:line="240" w:lineRule="auto"/>
        <w:ind w:left="893" w:right="17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6F1" w:rsidRPr="00EE36F1" w:rsidRDefault="00EE36F1" w:rsidP="00356D59">
      <w:pPr>
        <w:shd w:val="clear" w:color="auto" w:fill="FFFFFF"/>
        <w:spacing w:after="0" w:line="240" w:lineRule="auto"/>
        <w:ind w:left="533" w:right="173"/>
        <w:rPr>
          <w:rFonts w:ascii="Arial" w:eastAsia="Times New Roman" w:hAnsi="Arial" w:cs="Arial"/>
          <w:sz w:val="24"/>
          <w:szCs w:val="24"/>
          <w:lang w:eastAsia="ru-RU"/>
        </w:rPr>
      </w:pPr>
      <w:r w:rsidRPr="00EE36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</w:p>
    <w:p w:rsidR="00EE36F1" w:rsidRPr="00EE36F1" w:rsidRDefault="00EE36F1" w:rsidP="00EE36F1">
      <w:pPr>
        <w:shd w:val="clear" w:color="auto" w:fill="FFFFFF"/>
        <w:spacing w:after="0" w:line="240" w:lineRule="auto"/>
        <w:ind w:right="173"/>
        <w:rPr>
          <w:rFonts w:ascii="Arial" w:eastAsia="Times New Roman" w:hAnsi="Arial" w:cs="Arial"/>
          <w:sz w:val="24"/>
          <w:szCs w:val="24"/>
          <w:lang w:eastAsia="ru-RU"/>
        </w:rPr>
      </w:pPr>
      <w:r w:rsidRPr="00EE36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E36F1" w:rsidRPr="005F2908" w:rsidRDefault="00EE36F1" w:rsidP="00EE36F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A2E" w:rsidRDefault="001E1A2E">
      <w:pPr>
        <w:rPr>
          <w:lang w:val="uk-UA"/>
        </w:rPr>
      </w:pPr>
    </w:p>
    <w:p w:rsidR="00EE36F1" w:rsidRDefault="00EE36F1">
      <w:pPr>
        <w:rPr>
          <w:lang w:val="uk-UA"/>
        </w:rPr>
      </w:pPr>
    </w:p>
    <w:p w:rsidR="00EE36F1" w:rsidRPr="00EE36F1" w:rsidRDefault="00EE36F1">
      <w:pPr>
        <w:rPr>
          <w:lang w:val="uk-UA"/>
        </w:rPr>
      </w:pPr>
    </w:p>
    <w:sectPr w:rsidR="00EE36F1" w:rsidRPr="00EE36F1" w:rsidSect="00356D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E72"/>
    <w:multiLevelType w:val="multilevel"/>
    <w:tmpl w:val="EFA2C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63B6"/>
    <w:multiLevelType w:val="multilevel"/>
    <w:tmpl w:val="EDEE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244A9"/>
    <w:multiLevelType w:val="multilevel"/>
    <w:tmpl w:val="8DF8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B753C"/>
    <w:multiLevelType w:val="hybridMultilevel"/>
    <w:tmpl w:val="BB7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36F1"/>
    <w:rsid w:val="0013680A"/>
    <w:rsid w:val="001E1A2E"/>
    <w:rsid w:val="00356D59"/>
    <w:rsid w:val="003610E1"/>
    <w:rsid w:val="00421499"/>
    <w:rsid w:val="005E1418"/>
    <w:rsid w:val="006D6383"/>
    <w:rsid w:val="008F1060"/>
    <w:rsid w:val="00960CCE"/>
    <w:rsid w:val="009852D7"/>
    <w:rsid w:val="00A50589"/>
    <w:rsid w:val="00AC193B"/>
    <w:rsid w:val="00B50AAF"/>
    <w:rsid w:val="00C634C0"/>
    <w:rsid w:val="00EE36F1"/>
    <w:rsid w:val="00F5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2020-11-17T14:27:00Z</cp:lastPrinted>
  <dcterms:created xsi:type="dcterms:W3CDTF">2020-11-16T10:47:00Z</dcterms:created>
  <dcterms:modified xsi:type="dcterms:W3CDTF">2020-11-17T14:29:00Z</dcterms:modified>
</cp:coreProperties>
</file>